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E7624" w14:textId="7EE4956D" w:rsidR="006A413D" w:rsidRPr="006F51DE" w:rsidRDefault="006A413D" w:rsidP="006A413D">
      <w:pPr>
        <w:pStyle w:val="Heading1"/>
        <w:jc w:val="center"/>
        <w:rPr>
          <w:sz w:val="32"/>
          <w:szCs w:val="32"/>
          <w:lang w:val="en-US"/>
        </w:rPr>
      </w:pPr>
      <w:r w:rsidRPr="006F51DE">
        <w:rPr>
          <w:sz w:val="32"/>
          <w:szCs w:val="32"/>
        </w:rPr>
        <w:t>Module 2: Industry / Scholarly Review and References</w:t>
      </w:r>
    </w:p>
    <w:p w14:paraId="219841DB" w14:textId="04FA1824" w:rsidR="006A413D" w:rsidRDefault="00C8124E" w:rsidP="006A413D">
      <w:pPr>
        <w:pStyle w:val="Heading2"/>
        <w:rPr>
          <w:sz w:val="24"/>
          <w:szCs w:val="24"/>
        </w:rPr>
      </w:pPr>
      <w:r w:rsidRPr="006A413D">
        <w:rPr>
          <w:sz w:val="24"/>
          <w:szCs w:val="24"/>
        </w:rPr>
        <w:t>Literature Review: Accident Severity Prediction Using Machine Learning</w:t>
      </w:r>
      <w:r w:rsidR="006A413D">
        <w:rPr>
          <w:sz w:val="24"/>
          <w:szCs w:val="24"/>
        </w:rPr>
        <w:t>:</w:t>
      </w:r>
    </w:p>
    <w:p w14:paraId="1661F1DA" w14:textId="6C04F3D3" w:rsidR="006A413D" w:rsidRPr="006A413D" w:rsidRDefault="006A413D" w:rsidP="006A413D">
      <w:pPr>
        <w:pStyle w:val="Heading3"/>
        <w:rPr>
          <w:b/>
          <w:bCs/>
          <w:sz w:val="24"/>
          <w:szCs w:val="24"/>
        </w:rPr>
      </w:pPr>
      <w:r w:rsidRPr="006A413D">
        <w:rPr>
          <w:b/>
          <w:bCs/>
          <w:sz w:val="24"/>
          <w:szCs w:val="24"/>
        </w:rPr>
        <w:t>Current Industry trends:</w:t>
      </w:r>
    </w:p>
    <w:p w14:paraId="02A78EE4" w14:textId="77777777" w:rsidR="006A413D" w:rsidRDefault="00DF44D4" w:rsidP="00EC36DC">
      <w:pPr>
        <w:pStyle w:val="ListParagraph"/>
        <w:numPr>
          <w:ilvl w:val="0"/>
          <w:numId w:val="2"/>
        </w:numPr>
        <w:spacing w:before="100" w:beforeAutospacing="1" w:after="100" w:afterAutospacing="1" w:line="360" w:lineRule="auto"/>
        <w:jc w:val="both"/>
        <w:rPr>
          <w:rFonts w:ascii="Times New Roman" w:hAnsi="Times New Roman" w:cs="Times New Roman"/>
          <w:lang w:val="en-US"/>
        </w:rPr>
      </w:pPr>
      <w:r w:rsidRPr="006A413D">
        <w:rPr>
          <w:rFonts w:ascii="Times New Roman" w:hAnsi="Times New Roman" w:cs="Times New Roman"/>
          <w:lang w:val="en-US"/>
        </w:rPr>
        <w:t xml:space="preserve">Estimating the severity of traffic accidents accurately is crucial for both public health and traffic safety. Advanced prediction models are needed because of heavy vehicle traffic, variable weather, and complicated road conditions. By analyzing weather, road conditions, and driving behavior, machine learning—from simple algorithms to deep learning—can predict the severity of accidents (Çelik &amp; </w:t>
      </w:r>
      <w:proofErr w:type="spellStart"/>
      <w:r w:rsidRPr="006A413D">
        <w:rPr>
          <w:rFonts w:ascii="Times New Roman" w:hAnsi="Times New Roman" w:cs="Times New Roman"/>
          <w:lang w:val="en-US"/>
        </w:rPr>
        <w:t>Sevli</w:t>
      </w:r>
      <w:proofErr w:type="spellEnd"/>
      <w:r w:rsidRPr="006A413D">
        <w:rPr>
          <w:rFonts w:ascii="Times New Roman" w:hAnsi="Times New Roman" w:cs="Times New Roman"/>
          <w:lang w:val="en-US"/>
        </w:rPr>
        <w:t xml:space="preserve">, 2022; Zheng et al., 2018). Fourteen scholarly papers evaluate the trends, issues, and potential advancements in accident severity prediction. </w:t>
      </w:r>
    </w:p>
    <w:p w14:paraId="2777086A" w14:textId="0773DB0F" w:rsidR="00DF44D4" w:rsidRPr="006A413D" w:rsidRDefault="00DF44D4" w:rsidP="00EC36DC">
      <w:pPr>
        <w:pStyle w:val="ListParagraph"/>
        <w:numPr>
          <w:ilvl w:val="0"/>
          <w:numId w:val="2"/>
        </w:numPr>
        <w:spacing w:before="100" w:beforeAutospacing="1" w:after="100" w:afterAutospacing="1" w:line="360" w:lineRule="auto"/>
        <w:jc w:val="both"/>
        <w:rPr>
          <w:rFonts w:ascii="Times New Roman" w:hAnsi="Times New Roman" w:cs="Times New Roman"/>
          <w:lang w:val="en-US"/>
        </w:rPr>
      </w:pPr>
      <w:r w:rsidRPr="006A413D">
        <w:rPr>
          <w:rFonts w:ascii="Times New Roman" w:hAnsi="Times New Roman" w:cs="Times New Roman"/>
          <w:lang w:val="en-US"/>
        </w:rPr>
        <w:t xml:space="preserve">Current developments in CNNs, Decision Trees, and Logistic Regression can pinpoint the causes of accidents (Çelik &amp; </w:t>
      </w:r>
      <w:proofErr w:type="spellStart"/>
      <w:r w:rsidRPr="006A413D">
        <w:rPr>
          <w:rFonts w:ascii="Times New Roman" w:hAnsi="Times New Roman" w:cs="Times New Roman"/>
          <w:lang w:val="en-US"/>
        </w:rPr>
        <w:t>Sevli</w:t>
      </w:r>
      <w:proofErr w:type="spellEnd"/>
      <w:r w:rsidRPr="006A413D">
        <w:rPr>
          <w:rFonts w:ascii="Times New Roman" w:hAnsi="Times New Roman" w:cs="Times New Roman"/>
          <w:lang w:val="en-US"/>
        </w:rPr>
        <w:t xml:space="preserve">, 2022; Zheng et al., 2018). Predictive models are improved by include demographic and real-time meteorological data (Labib et al., 2019; </w:t>
      </w:r>
      <w:proofErr w:type="spellStart"/>
      <w:r w:rsidRPr="006A413D">
        <w:rPr>
          <w:rFonts w:ascii="Times New Roman" w:hAnsi="Times New Roman" w:cs="Times New Roman"/>
          <w:lang w:val="en-US"/>
        </w:rPr>
        <w:t>Pińskwar</w:t>
      </w:r>
      <w:proofErr w:type="spellEnd"/>
      <w:r w:rsidRPr="006A413D">
        <w:rPr>
          <w:rFonts w:ascii="Times New Roman" w:hAnsi="Times New Roman" w:cs="Times New Roman"/>
          <w:lang w:val="en-US"/>
        </w:rPr>
        <w:t xml:space="preserve"> et al., 2024). The field finds it difficult to adjust to changes in the world (Becker et al., 2022). This study discusses ways to improve and obstacles to impact research on accident severity prediction algorithms for road safety.</w:t>
      </w:r>
    </w:p>
    <w:p w14:paraId="73463485" w14:textId="3BC1BDF6" w:rsidR="00325044" w:rsidRPr="006A413D" w:rsidRDefault="0096482B" w:rsidP="006A413D">
      <w:pPr>
        <w:pStyle w:val="Heading3"/>
        <w:rPr>
          <w:b/>
          <w:bCs/>
          <w:sz w:val="24"/>
          <w:szCs w:val="24"/>
        </w:rPr>
      </w:pPr>
      <w:r w:rsidRPr="006A413D">
        <w:rPr>
          <w:b/>
          <w:bCs/>
          <w:sz w:val="24"/>
          <w:szCs w:val="24"/>
        </w:rPr>
        <w:t>Machine Learning Techniques for Accident Severity</w:t>
      </w:r>
      <w:r w:rsidR="006A413D">
        <w:rPr>
          <w:b/>
          <w:bCs/>
          <w:sz w:val="24"/>
          <w:szCs w:val="24"/>
        </w:rPr>
        <w:t>:</w:t>
      </w:r>
    </w:p>
    <w:p w14:paraId="434B7261" w14:textId="5BA4C174" w:rsidR="006A413D" w:rsidRPr="006A413D" w:rsidRDefault="006A413D" w:rsidP="00EC36DC">
      <w:pPr>
        <w:pStyle w:val="ListParagraph"/>
        <w:numPr>
          <w:ilvl w:val="0"/>
          <w:numId w:val="3"/>
        </w:numPr>
        <w:spacing w:before="100" w:beforeAutospacing="1" w:after="100" w:afterAutospacing="1" w:line="360" w:lineRule="auto"/>
        <w:jc w:val="both"/>
        <w:rPr>
          <w:rFonts w:ascii="Times New Roman" w:hAnsi="Times New Roman" w:cs="Times New Roman"/>
          <w:lang w:val="en-US"/>
        </w:rPr>
      </w:pPr>
      <w:r w:rsidRPr="006A413D">
        <w:rPr>
          <w:rFonts w:ascii="Times New Roman" w:hAnsi="Times New Roman" w:cs="Times New Roman"/>
          <w:lang w:val="en-US"/>
        </w:rPr>
        <w:t>As</w:t>
      </w:r>
      <w:r w:rsidRPr="006A413D">
        <w:rPr>
          <w:rFonts w:ascii="Times New Roman" w:hAnsi="Times New Roman" w:cs="Times New Roman"/>
          <w:lang w:val="en-US"/>
        </w:rPr>
        <w:t xml:space="preserve"> machine learning (ML) can handle complex parameter interactions, it is effective for analyzing large datasets to find trends in accident severity (Çelik &amp; </w:t>
      </w:r>
      <w:proofErr w:type="spellStart"/>
      <w:r w:rsidRPr="006A413D">
        <w:rPr>
          <w:rFonts w:ascii="Times New Roman" w:hAnsi="Times New Roman" w:cs="Times New Roman"/>
          <w:lang w:val="en-US"/>
        </w:rPr>
        <w:t>Sevli</w:t>
      </w:r>
      <w:proofErr w:type="spellEnd"/>
      <w:r w:rsidRPr="006A413D">
        <w:rPr>
          <w:rFonts w:ascii="Times New Roman" w:hAnsi="Times New Roman" w:cs="Times New Roman"/>
          <w:lang w:val="en-US"/>
        </w:rPr>
        <w:t xml:space="preserve">, 2022). Çelik and </w:t>
      </w:r>
      <w:proofErr w:type="spellStart"/>
      <w:r w:rsidRPr="006A413D">
        <w:rPr>
          <w:rFonts w:ascii="Times New Roman" w:hAnsi="Times New Roman" w:cs="Times New Roman"/>
          <w:lang w:val="en-US"/>
        </w:rPr>
        <w:t>Sevli</w:t>
      </w:r>
      <w:proofErr w:type="spellEnd"/>
      <w:r w:rsidRPr="006A413D">
        <w:rPr>
          <w:rFonts w:ascii="Times New Roman" w:hAnsi="Times New Roman" w:cs="Times New Roman"/>
          <w:lang w:val="en-US"/>
        </w:rPr>
        <w:t xml:space="preserve"> (2022) investigated the use of machine learning models (ML) to classify traffic accidents according to severity, including </w:t>
      </w:r>
      <w:proofErr w:type="spellStart"/>
      <w:r w:rsidRPr="006A413D">
        <w:rPr>
          <w:rFonts w:ascii="Times New Roman" w:hAnsi="Times New Roman" w:cs="Times New Roman"/>
          <w:lang w:val="en-US"/>
        </w:rPr>
        <w:t>XGBoost</w:t>
      </w:r>
      <w:proofErr w:type="spellEnd"/>
      <w:r w:rsidRPr="006A413D">
        <w:rPr>
          <w:rFonts w:ascii="Times New Roman" w:hAnsi="Times New Roman" w:cs="Times New Roman"/>
          <w:lang w:val="en-US"/>
        </w:rPr>
        <w:t xml:space="preserve">, Random Forest, K-Nearest Neighbors, and SVM. At 88%, Logistic Regression was the most accurate model they had, demonstrating how simple models can detect accident severity factors (Çelik &amp; </w:t>
      </w:r>
      <w:proofErr w:type="spellStart"/>
      <w:r w:rsidRPr="006A413D">
        <w:rPr>
          <w:rFonts w:ascii="Times New Roman" w:hAnsi="Times New Roman" w:cs="Times New Roman"/>
          <w:lang w:val="en-US"/>
        </w:rPr>
        <w:t>Sevli</w:t>
      </w:r>
      <w:proofErr w:type="spellEnd"/>
      <w:r w:rsidRPr="006A413D">
        <w:rPr>
          <w:rFonts w:ascii="Times New Roman" w:hAnsi="Times New Roman" w:cs="Times New Roman"/>
          <w:lang w:val="en-US"/>
        </w:rPr>
        <w:t>, 2022).</w:t>
      </w:r>
    </w:p>
    <w:p w14:paraId="182C0DEB" w14:textId="77777777" w:rsidR="00EC36DC" w:rsidRDefault="006A413D" w:rsidP="00EC36DC">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6A413D">
        <w:rPr>
          <w:rFonts w:ascii="Times New Roman" w:eastAsia="Times New Roman" w:hAnsi="Times New Roman" w:cs="Times New Roman"/>
          <w:kern w:val="0"/>
          <w:lang w:val="en-US"/>
          <w14:ligatures w14:val="none"/>
        </w:rPr>
        <w:t xml:space="preserve">Although Logistic Regression is a simple model, Çelik and </w:t>
      </w:r>
      <w:proofErr w:type="spellStart"/>
      <w:r w:rsidRPr="006A413D">
        <w:rPr>
          <w:rFonts w:ascii="Times New Roman" w:eastAsia="Times New Roman" w:hAnsi="Times New Roman" w:cs="Times New Roman"/>
          <w:kern w:val="0"/>
          <w:lang w:val="en-US"/>
          <w14:ligatures w14:val="none"/>
        </w:rPr>
        <w:t>Sevli</w:t>
      </w:r>
      <w:proofErr w:type="spellEnd"/>
      <w:r w:rsidRPr="006A413D">
        <w:rPr>
          <w:rFonts w:ascii="Times New Roman" w:eastAsia="Times New Roman" w:hAnsi="Times New Roman" w:cs="Times New Roman"/>
          <w:kern w:val="0"/>
          <w:lang w:val="en-US"/>
          <w14:ligatures w14:val="none"/>
        </w:rPr>
        <w:t xml:space="preserve"> (2022) also looked at ensemble models that manage big datasets and nonlinear interactions well, such as </w:t>
      </w:r>
      <w:proofErr w:type="spellStart"/>
      <w:r w:rsidRPr="006A413D">
        <w:rPr>
          <w:rFonts w:ascii="Times New Roman" w:eastAsia="Times New Roman" w:hAnsi="Times New Roman" w:cs="Times New Roman"/>
          <w:kern w:val="0"/>
          <w:lang w:val="en-US"/>
          <w14:ligatures w14:val="none"/>
        </w:rPr>
        <w:t>XGBoost</w:t>
      </w:r>
      <w:proofErr w:type="spellEnd"/>
      <w:r w:rsidRPr="006A413D">
        <w:rPr>
          <w:rFonts w:ascii="Times New Roman" w:eastAsia="Times New Roman" w:hAnsi="Times New Roman" w:cs="Times New Roman"/>
          <w:kern w:val="0"/>
          <w:lang w:val="en-US"/>
          <w14:ligatures w14:val="none"/>
        </w:rPr>
        <w:t xml:space="preserve"> and Random Forest. Although Logistic Regression was not outperformed by these models in this study, their use indicates an increasing trend towards the use of </w:t>
      </w:r>
      <w:r w:rsidRPr="006A413D">
        <w:rPr>
          <w:rFonts w:ascii="Times New Roman" w:eastAsia="Times New Roman" w:hAnsi="Times New Roman" w:cs="Times New Roman"/>
          <w:kern w:val="0"/>
          <w:lang w:val="en-US"/>
          <w14:ligatures w14:val="none"/>
        </w:rPr>
        <w:lastRenderedPageBreak/>
        <w:t xml:space="preserve">complicated machine learning techniques in traffic safety evaluations (Çelik &amp; </w:t>
      </w:r>
      <w:proofErr w:type="spellStart"/>
      <w:r w:rsidRPr="006A413D">
        <w:rPr>
          <w:rFonts w:ascii="Times New Roman" w:eastAsia="Times New Roman" w:hAnsi="Times New Roman" w:cs="Times New Roman"/>
          <w:kern w:val="0"/>
          <w:lang w:val="en-US"/>
          <w14:ligatures w14:val="none"/>
        </w:rPr>
        <w:t>Sevli</w:t>
      </w:r>
      <w:proofErr w:type="spellEnd"/>
      <w:r w:rsidRPr="006A413D">
        <w:rPr>
          <w:rFonts w:ascii="Times New Roman" w:eastAsia="Times New Roman" w:hAnsi="Times New Roman" w:cs="Times New Roman"/>
          <w:kern w:val="0"/>
          <w:lang w:val="en-US"/>
          <w14:ligatures w14:val="none"/>
        </w:rPr>
        <w:t xml:space="preserve">, 2022). By mixing decision tree strengths, ensemble approaches such as Random Forest improve models (Labib et al., 2019). </w:t>
      </w:r>
      <w:proofErr w:type="gramStart"/>
      <w:r w:rsidRPr="006A413D">
        <w:rPr>
          <w:rFonts w:ascii="Times New Roman" w:eastAsia="Times New Roman" w:hAnsi="Times New Roman" w:cs="Times New Roman"/>
          <w:kern w:val="0"/>
          <w:lang w:val="en-US"/>
          <w14:ligatures w14:val="none"/>
        </w:rPr>
        <w:t>In order to</w:t>
      </w:r>
      <w:proofErr w:type="gramEnd"/>
      <w:r w:rsidRPr="006A413D">
        <w:rPr>
          <w:rFonts w:ascii="Times New Roman" w:eastAsia="Times New Roman" w:hAnsi="Times New Roman" w:cs="Times New Roman"/>
          <w:kern w:val="0"/>
          <w:lang w:val="en-US"/>
          <w14:ligatures w14:val="none"/>
        </w:rPr>
        <w:t xml:space="preserve"> determine the best dataset-aware accident severity prediction technique, the study focuses on testing several machine learning algorithms (Çelik &amp; </w:t>
      </w:r>
      <w:proofErr w:type="spellStart"/>
      <w:r w:rsidRPr="006A413D">
        <w:rPr>
          <w:rFonts w:ascii="Times New Roman" w:eastAsia="Times New Roman" w:hAnsi="Times New Roman" w:cs="Times New Roman"/>
          <w:kern w:val="0"/>
          <w:lang w:val="en-US"/>
          <w14:ligatures w14:val="none"/>
        </w:rPr>
        <w:t>Sevli</w:t>
      </w:r>
      <w:proofErr w:type="spellEnd"/>
      <w:r w:rsidRPr="006A413D">
        <w:rPr>
          <w:rFonts w:ascii="Times New Roman" w:eastAsia="Times New Roman" w:hAnsi="Times New Roman" w:cs="Times New Roman"/>
          <w:kern w:val="0"/>
          <w:lang w:val="en-US"/>
          <w14:ligatures w14:val="none"/>
        </w:rPr>
        <w:t>, 2022).</w:t>
      </w:r>
    </w:p>
    <w:p w14:paraId="1F95C34D" w14:textId="2F6D65B7" w:rsidR="00EC36DC" w:rsidRPr="00EC36DC" w:rsidRDefault="00EC36DC" w:rsidP="00EC36DC">
      <w:pPr>
        <w:pStyle w:val="ListParagraph"/>
        <w:numPr>
          <w:ilvl w:val="0"/>
          <w:numId w:val="3"/>
        </w:numPr>
        <w:spacing w:before="100" w:beforeAutospacing="1" w:after="100" w:afterAutospacing="1" w:line="360" w:lineRule="auto"/>
        <w:jc w:val="both"/>
        <w:rPr>
          <w:rFonts w:ascii="Times New Roman" w:eastAsia="Times New Roman" w:hAnsi="Times New Roman" w:cs="Times New Roman"/>
          <w:kern w:val="0"/>
          <w:lang w:val="en-US"/>
          <w14:ligatures w14:val="none"/>
        </w:rPr>
      </w:pPr>
      <w:r w:rsidRPr="00EC36DC">
        <w:rPr>
          <w:rFonts w:ascii="Times New Roman" w:hAnsi="Times New Roman" w:cs="Times New Roman"/>
          <w:lang w:val="en-US"/>
        </w:rPr>
        <w:t>Using machine learning techniques including Decision Tree, Naïve Bayes, KNN, and AdaBoost, Labib et al. (2019) categorized traffic incidents into groups such collision, fatal, grievous, and simple injury. Predictive accuracy can be increased by combining weak learners, as demonstrated by the superior performance of the ensemble learning model AdaBoost (Labib et al., 2019). AdaBoost's effectiveness demonstrates the need for many strategies in handling complex accident data connections. By looking at more factors than single-model approaches, ensemble learning enhances model prediction (Labib et al., 2019). This finding provides ensemble models for data on traffic accidents, which frequently include variables like weather, kind of vehicle, and driving style (Labib et al., 2019).</w:t>
      </w:r>
    </w:p>
    <w:p w14:paraId="7C21C7B9" w14:textId="0C455225" w:rsidR="00325044" w:rsidRPr="00EC36DC" w:rsidRDefault="0096482B" w:rsidP="00EC36DC">
      <w:pPr>
        <w:pStyle w:val="Heading3"/>
        <w:rPr>
          <w:b/>
          <w:bCs/>
          <w:sz w:val="24"/>
          <w:szCs w:val="24"/>
        </w:rPr>
      </w:pPr>
      <w:r w:rsidRPr="00EC36DC">
        <w:rPr>
          <w:b/>
          <w:bCs/>
          <w:sz w:val="24"/>
          <w:szCs w:val="24"/>
        </w:rPr>
        <w:t>Deep Learning Approaches for Enhanced Prediction</w:t>
      </w:r>
      <w:r w:rsidR="00EC36DC">
        <w:rPr>
          <w:b/>
          <w:bCs/>
          <w:sz w:val="24"/>
          <w:szCs w:val="24"/>
        </w:rPr>
        <w:t>:</w:t>
      </w:r>
    </w:p>
    <w:p w14:paraId="0D51115D" w14:textId="77777777" w:rsidR="00EC36DC" w:rsidRDefault="00EC36DC" w:rsidP="00EC36DC">
      <w:pPr>
        <w:pStyle w:val="ListParagraph"/>
        <w:numPr>
          <w:ilvl w:val="0"/>
          <w:numId w:val="4"/>
        </w:numPr>
        <w:spacing w:before="100" w:beforeAutospacing="1" w:after="100" w:afterAutospacing="1" w:line="360" w:lineRule="auto"/>
        <w:jc w:val="both"/>
        <w:rPr>
          <w:rFonts w:ascii="Times New Roman" w:hAnsi="Times New Roman" w:cs="Times New Roman"/>
          <w:lang w:val="en-US"/>
        </w:rPr>
      </w:pPr>
      <w:r w:rsidRPr="00EC36DC">
        <w:rPr>
          <w:rFonts w:ascii="Times New Roman" w:hAnsi="Times New Roman" w:cs="Times New Roman"/>
          <w:lang w:val="en-US"/>
        </w:rPr>
        <w:t xml:space="preserve">Accident severity projections were improved by recent advances in deep learning. Zheng et al. (2018) state that CNNs are particularly good at identifying intricate patterns in large datasets. In greyscale accident data, Zheng et al. (2018) used CNNs to identify complex feature associations. Deep learning has applications in road safety research because the Traffic Accident Severity Prediction-CNN model outperformed traditional techniques (Zheng et al., 2018). </w:t>
      </w:r>
    </w:p>
    <w:p w14:paraId="02E15013" w14:textId="1E891E03" w:rsidR="00EC36DC" w:rsidRPr="00EC36DC" w:rsidRDefault="00EC36DC" w:rsidP="00EC36DC">
      <w:pPr>
        <w:pStyle w:val="ListParagraph"/>
        <w:numPr>
          <w:ilvl w:val="0"/>
          <w:numId w:val="4"/>
        </w:numPr>
        <w:spacing w:before="100" w:beforeAutospacing="1" w:after="100" w:afterAutospacing="1" w:line="360" w:lineRule="auto"/>
        <w:jc w:val="both"/>
        <w:rPr>
          <w:rFonts w:ascii="Times New Roman" w:hAnsi="Times New Roman" w:cs="Times New Roman"/>
          <w:lang w:val="en-US"/>
        </w:rPr>
      </w:pPr>
      <w:r w:rsidRPr="00EC36DC">
        <w:rPr>
          <w:rFonts w:ascii="Times New Roman" w:eastAsia="Times New Roman" w:hAnsi="Times New Roman" w:cs="Times New Roman"/>
          <w:kern w:val="0"/>
          <w:lang w:val="en-US"/>
          <w14:ligatures w14:val="none"/>
        </w:rPr>
        <w:t xml:space="preserve">The prediction of accident severity is a novel application of CNNs, which are generally used for image processing (Zheng et al., 2018). According to Zheng et al. (2018), CNNs </w:t>
      </w:r>
      <w:proofErr w:type="gramStart"/>
      <w:r w:rsidRPr="00EC36DC">
        <w:rPr>
          <w:rFonts w:ascii="Times New Roman" w:eastAsia="Times New Roman" w:hAnsi="Times New Roman" w:cs="Times New Roman"/>
          <w:kern w:val="0"/>
          <w:lang w:val="en-US"/>
          <w14:ligatures w14:val="none"/>
        </w:rPr>
        <w:t>are able to</w:t>
      </w:r>
      <w:proofErr w:type="gramEnd"/>
      <w:r w:rsidRPr="00EC36DC">
        <w:rPr>
          <w:rFonts w:ascii="Times New Roman" w:eastAsia="Times New Roman" w:hAnsi="Times New Roman" w:cs="Times New Roman"/>
          <w:kern w:val="0"/>
          <w:lang w:val="en-US"/>
          <w14:ligatures w14:val="none"/>
        </w:rPr>
        <w:t xml:space="preserve"> visualize the relationship between accident severity and traffic density, road type, and weather. Zheng et al. (2018) found that deep learning enhances model performance for complicated datasets by automatically creating hierarchical representations from raw data. </w:t>
      </w:r>
    </w:p>
    <w:p w14:paraId="12FAB59E" w14:textId="55229D52" w:rsidR="00325044" w:rsidRPr="00EC36DC" w:rsidRDefault="0096482B" w:rsidP="00EC36DC">
      <w:pPr>
        <w:pStyle w:val="Heading3"/>
        <w:rPr>
          <w:b/>
          <w:bCs/>
          <w:sz w:val="24"/>
          <w:szCs w:val="24"/>
        </w:rPr>
      </w:pPr>
      <w:r w:rsidRPr="00EC36DC">
        <w:rPr>
          <w:b/>
          <w:bCs/>
          <w:sz w:val="24"/>
          <w:szCs w:val="24"/>
        </w:rPr>
        <w:lastRenderedPageBreak/>
        <w:t>Comparative Analysis of Machine Learning Models</w:t>
      </w:r>
      <w:r w:rsidR="00EC36DC">
        <w:rPr>
          <w:b/>
          <w:bCs/>
          <w:sz w:val="24"/>
          <w:szCs w:val="24"/>
        </w:rPr>
        <w:t>:</w:t>
      </w:r>
    </w:p>
    <w:p w14:paraId="7B57277B" w14:textId="77777777" w:rsidR="00EC36DC" w:rsidRDefault="00EC36DC" w:rsidP="0060587F">
      <w:pPr>
        <w:pStyle w:val="ListParagraph"/>
        <w:numPr>
          <w:ilvl w:val="0"/>
          <w:numId w:val="5"/>
        </w:numPr>
        <w:spacing w:before="100" w:beforeAutospacing="1" w:after="100" w:afterAutospacing="1" w:line="360" w:lineRule="auto"/>
        <w:jc w:val="both"/>
        <w:rPr>
          <w:rFonts w:ascii="Times New Roman" w:hAnsi="Times New Roman" w:cs="Times New Roman"/>
          <w:lang w:val="en-US"/>
        </w:rPr>
      </w:pPr>
      <w:r w:rsidRPr="00EC36DC">
        <w:rPr>
          <w:rFonts w:ascii="Times New Roman" w:hAnsi="Times New Roman" w:cs="Times New Roman"/>
          <w:lang w:val="en-US"/>
        </w:rPr>
        <w:t xml:space="preserve">The optimal crash severity prediction methods were found by researchers by examining a variety of machine learning models (Malik et al., 2021). Six algorithms for predicting accident severity were analyzed by Malik et al. (2021): Random Forest, Decision Tree, Bagging, KNN, SVM, and Naïve Bayes. As demonstrated by their superior performance, Random Forest and Decision Tree techniques enhance traffic safety evaluations (Malik et al., 2021). </w:t>
      </w:r>
    </w:p>
    <w:p w14:paraId="154D2196" w14:textId="77777777" w:rsidR="00EC36DC" w:rsidRPr="00EC36DC" w:rsidRDefault="00EC36DC" w:rsidP="0060587F">
      <w:pPr>
        <w:pStyle w:val="ListParagraph"/>
        <w:numPr>
          <w:ilvl w:val="0"/>
          <w:numId w:val="5"/>
        </w:numPr>
        <w:spacing w:before="100" w:beforeAutospacing="1" w:after="100" w:afterAutospacing="1" w:line="360" w:lineRule="auto"/>
        <w:jc w:val="both"/>
        <w:rPr>
          <w:rFonts w:ascii="Times New Roman" w:hAnsi="Times New Roman" w:cs="Times New Roman"/>
          <w:lang w:val="en-US"/>
        </w:rPr>
      </w:pPr>
      <w:r w:rsidRPr="00EC36DC">
        <w:rPr>
          <w:rFonts w:ascii="Times New Roman" w:eastAsia="Times New Roman" w:hAnsi="Times New Roman" w:cs="Times New Roman"/>
          <w:kern w:val="0"/>
          <w:lang w:val="en-US"/>
          <w14:ligatures w14:val="none"/>
        </w:rPr>
        <w:t xml:space="preserve">In Random Forest, many decision trees decrease overfitting and increase accuracy (Malik et al., 2021). For the study of accident data on big datasets with lots of variables, this approach is perfect (Malik et al., 2021). Input variables and catastrophic consequences are explained by straightforward yet powerful decision trees (Malik et al., 2021). Malik et al. (2021) </w:t>
      </w:r>
      <w:proofErr w:type="gramStart"/>
      <w:r w:rsidRPr="00EC36DC">
        <w:rPr>
          <w:rFonts w:ascii="Times New Roman" w:eastAsia="Times New Roman" w:hAnsi="Times New Roman" w:cs="Times New Roman"/>
          <w:kern w:val="0"/>
          <w:lang w:val="en-US"/>
          <w14:ligatures w14:val="none"/>
        </w:rPr>
        <w:t>propose</w:t>
      </w:r>
      <w:proofErr w:type="gramEnd"/>
      <w:r w:rsidRPr="00EC36DC">
        <w:rPr>
          <w:rFonts w:ascii="Times New Roman" w:eastAsia="Times New Roman" w:hAnsi="Times New Roman" w:cs="Times New Roman"/>
          <w:kern w:val="0"/>
          <w:lang w:val="en-US"/>
          <w14:ligatures w14:val="none"/>
        </w:rPr>
        <w:t xml:space="preserve"> matching techniques to dataset attributes to improve severity forecasts. </w:t>
      </w:r>
    </w:p>
    <w:p w14:paraId="598B2779" w14:textId="32197292" w:rsidR="00EC36DC" w:rsidRPr="00EC36DC" w:rsidRDefault="00EC36DC" w:rsidP="0060587F">
      <w:pPr>
        <w:pStyle w:val="ListParagraph"/>
        <w:numPr>
          <w:ilvl w:val="0"/>
          <w:numId w:val="5"/>
        </w:numPr>
        <w:spacing w:before="100" w:beforeAutospacing="1" w:after="100" w:afterAutospacing="1" w:line="360" w:lineRule="auto"/>
        <w:jc w:val="both"/>
        <w:rPr>
          <w:rFonts w:ascii="Times New Roman" w:hAnsi="Times New Roman" w:cs="Times New Roman"/>
          <w:lang w:val="en-US"/>
        </w:rPr>
      </w:pPr>
      <w:proofErr w:type="spellStart"/>
      <w:r w:rsidRPr="00EC36DC">
        <w:rPr>
          <w:rFonts w:ascii="Times New Roman" w:eastAsia="Times New Roman" w:hAnsi="Times New Roman" w:cs="Times New Roman"/>
          <w:kern w:val="0"/>
          <w:lang w:val="en-US"/>
          <w14:ligatures w14:val="none"/>
        </w:rPr>
        <w:t>Behboudi</w:t>
      </w:r>
      <w:proofErr w:type="spellEnd"/>
      <w:r w:rsidRPr="00EC36DC">
        <w:rPr>
          <w:rFonts w:ascii="Times New Roman" w:eastAsia="Times New Roman" w:hAnsi="Times New Roman" w:cs="Times New Roman"/>
          <w:kern w:val="0"/>
          <w:lang w:val="en-US"/>
          <w14:ligatures w14:val="none"/>
        </w:rPr>
        <w:t xml:space="preserve"> et al. (2024) looked at machine learning-based improvements to traffic accident analysis. Model prediction is improved by include weather, traffic density, and road data (</w:t>
      </w:r>
      <w:proofErr w:type="spellStart"/>
      <w:r w:rsidRPr="00EC36DC">
        <w:rPr>
          <w:rFonts w:ascii="Times New Roman" w:eastAsia="Times New Roman" w:hAnsi="Times New Roman" w:cs="Times New Roman"/>
          <w:kern w:val="0"/>
          <w:lang w:val="en-US"/>
          <w14:ligatures w14:val="none"/>
        </w:rPr>
        <w:t>Behboudi</w:t>
      </w:r>
      <w:proofErr w:type="spellEnd"/>
      <w:r w:rsidRPr="00EC36DC">
        <w:rPr>
          <w:rFonts w:ascii="Times New Roman" w:eastAsia="Times New Roman" w:hAnsi="Times New Roman" w:cs="Times New Roman"/>
          <w:kern w:val="0"/>
          <w:lang w:val="en-US"/>
          <w14:ligatures w14:val="none"/>
        </w:rPr>
        <w:t xml:space="preserve"> et al., 2024). Several datasets aid models in understanding the complexity and seriousness of traffic accidents (</w:t>
      </w:r>
      <w:proofErr w:type="spellStart"/>
      <w:r w:rsidRPr="00EC36DC">
        <w:rPr>
          <w:rFonts w:ascii="Times New Roman" w:eastAsia="Times New Roman" w:hAnsi="Times New Roman" w:cs="Times New Roman"/>
          <w:kern w:val="0"/>
          <w:lang w:val="en-US"/>
          <w14:ligatures w14:val="none"/>
        </w:rPr>
        <w:t>Behboudi</w:t>
      </w:r>
      <w:proofErr w:type="spellEnd"/>
      <w:r w:rsidRPr="00EC36DC">
        <w:rPr>
          <w:rFonts w:ascii="Times New Roman" w:eastAsia="Times New Roman" w:hAnsi="Times New Roman" w:cs="Times New Roman"/>
          <w:kern w:val="0"/>
          <w:lang w:val="en-US"/>
          <w14:ligatures w14:val="none"/>
        </w:rPr>
        <w:t xml:space="preserve"> et al., 2024). </w:t>
      </w:r>
      <w:proofErr w:type="spellStart"/>
      <w:r w:rsidRPr="00EC36DC">
        <w:rPr>
          <w:rFonts w:ascii="Times New Roman" w:eastAsia="Times New Roman" w:hAnsi="Times New Roman" w:cs="Times New Roman"/>
          <w:kern w:val="0"/>
          <w:lang w:val="en-US"/>
          <w14:ligatures w14:val="none"/>
        </w:rPr>
        <w:t>Behboudi</w:t>
      </w:r>
      <w:proofErr w:type="spellEnd"/>
      <w:r w:rsidRPr="00EC36DC">
        <w:rPr>
          <w:rFonts w:ascii="Times New Roman" w:eastAsia="Times New Roman" w:hAnsi="Times New Roman" w:cs="Times New Roman"/>
          <w:kern w:val="0"/>
          <w:lang w:val="en-US"/>
          <w14:ligatures w14:val="none"/>
        </w:rPr>
        <w:t xml:space="preserve"> et al. (2024) emphasized that larger datasets and the integration of several data sources are essential for improved prediction in future models. </w:t>
      </w:r>
    </w:p>
    <w:p w14:paraId="65F97EF4" w14:textId="5F91BE19" w:rsidR="00325044" w:rsidRPr="00EC36DC" w:rsidRDefault="0096482B" w:rsidP="00EC36DC">
      <w:pPr>
        <w:pStyle w:val="Heading3"/>
        <w:rPr>
          <w:b/>
          <w:bCs/>
          <w:sz w:val="24"/>
          <w:szCs w:val="24"/>
        </w:rPr>
      </w:pPr>
      <w:r w:rsidRPr="00EC36DC">
        <w:rPr>
          <w:b/>
          <w:bCs/>
          <w:sz w:val="24"/>
          <w:szCs w:val="24"/>
        </w:rPr>
        <w:t>Influence of Weather Conditions on Accident Severity</w:t>
      </w:r>
      <w:r w:rsidR="00EC36DC">
        <w:rPr>
          <w:b/>
          <w:bCs/>
          <w:sz w:val="24"/>
          <w:szCs w:val="24"/>
        </w:rPr>
        <w:t>:</w:t>
      </w:r>
    </w:p>
    <w:p w14:paraId="39C53B0E" w14:textId="77777777" w:rsidR="0060587F" w:rsidRDefault="0060587F" w:rsidP="0060587F">
      <w:pPr>
        <w:pStyle w:val="ListParagraph"/>
        <w:numPr>
          <w:ilvl w:val="0"/>
          <w:numId w:val="6"/>
        </w:numPr>
        <w:spacing w:before="100" w:beforeAutospacing="1" w:after="100" w:afterAutospacing="1" w:line="360" w:lineRule="auto"/>
        <w:jc w:val="both"/>
        <w:rPr>
          <w:rFonts w:ascii="Times New Roman" w:hAnsi="Times New Roman" w:cs="Times New Roman"/>
          <w:lang w:val="en-US"/>
        </w:rPr>
      </w:pPr>
      <w:r w:rsidRPr="0060587F">
        <w:rPr>
          <w:rFonts w:ascii="Times New Roman" w:hAnsi="Times New Roman" w:cs="Times New Roman"/>
          <w:lang w:val="en-US"/>
        </w:rPr>
        <w:t xml:space="preserve">Traffic accident incidence and severity are significantly impacted by weather (Pisano et al., 2008). 24% of U.S. roadway crashes were caused by weather, per Pisano et al. (2008). The large share illustrates how driving safety is impacted by weather (Pisano et al., 2008). The severity of accidents is increased by weather-related impairments to visibility, traction on the roadway, and vehicle operation (Pisano et al., 2008). Road safety measures and risk assessment are enhanced </w:t>
      </w:r>
      <w:proofErr w:type="gramStart"/>
      <w:r w:rsidRPr="0060587F">
        <w:rPr>
          <w:rFonts w:ascii="Times New Roman" w:hAnsi="Times New Roman" w:cs="Times New Roman"/>
          <w:lang w:val="en-US"/>
        </w:rPr>
        <w:t>by the use of</w:t>
      </w:r>
      <w:proofErr w:type="gramEnd"/>
      <w:r w:rsidRPr="0060587F">
        <w:rPr>
          <w:rFonts w:ascii="Times New Roman" w:hAnsi="Times New Roman" w:cs="Times New Roman"/>
          <w:lang w:val="en-US"/>
        </w:rPr>
        <w:t xml:space="preserve"> real-time weather data in severity prediction algorithms (Pisano et al., 2008). </w:t>
      </w:r>
    </w:p>
    <w:p w14:paraId="2185CDDF" w14:textId="6D99A113" w:rsidR="0060587F" w:rsidRPr="0060587F" w:rsidRDefault="0060587F" w:rsidP="0060587F">
      <w:pPr>
        <w:pStyle w:val="ListParagraph"/>
        <w:numPr>
          <w:ilvl w:val="0"/>
          <w:numId w:val="6"/>
        </w:numPr>
        <w:spacing w:before="100" w:beforeAutospacing="1" w:after="100" w:afterAutospacing="1" w:line="360" w:lineRule="auto"/>
        <w:jc w:val="both"/>
        <w:rPr>
          <w:rFonts w:ascii="Times New Roman" w:hAnsi="Times New Roman" w:cs="Times New Roman"/>
          <w:lang w:val="en-US"/>
        </w:rPr>
      </w:pPr>
      <w:r w:rsidRPr="0060587F">
        <w:rPr>
          <w:rFonts w:ascii="Times New Roman" w:eastAsia="Times New Roman" w:hAnsi="Times New Roman" w:cs="Times New Roman"/>
          <w:kern w:val="0"/>
          <w:lang w:val="en-US"/>
          <w14:ligatures w14:val="none"/>
        </w:rPr>
        <w:t xml:space="preserve">In a different investigation, </w:t>
      </w:r>
      <w:proofErr w:type="spellStart"/>
      <w:r w:rsidRPr="0060587F">
        <w:rPr>
          <w:rFonts w:ascii="Times New Roman" w:eastAsia="Times New Roman" w:hAnsi="Times New Roman" w:cs="Times New Roman"/>
          <w:kern w:val="0"/>
          <w:lang w:val="en-US"/>
          <w14:ligatures w14:val="none"/>
        </w:rPr>
        <w:t>Pińskwar</w:t>
      </w:r>
      <w:proofErr w:type="spellEnd"/>
      <w:r w:rsidRPr="0060587F">
        <w:rPr>
          <w:rFonts w:ascii="Times New Roman" w:eastAsia="Times New Roman" w:hAnsi="Times New Roman" w:cs="Times New Roman"/>
          <w:kern w:val="0"/>
          <w:lang w:val="en-US"/>
          <w14:ligatures w14:val="none"/>
        </w:rPr>
        <w:t xml:space="preserve"> et al. (2024) looked at the effects of air pressure and temperature on road accidents in </w:t>
      </w:r>
      <w:proofErr w:type="spellStart"/>
      <w:r w:rsidRPr="0060587F">
        <w:rPr>
          <w:rFonts w:ascii="Times New Roman" w:eastAsia="Times New Roman" w:hAnsi="Times New Roman" w:cs="Times New Roman"/>
          <w:kern w:val="0"/>
          <w:lang w:val="en-US"/>
          <w14:ligatures w14:val="none"/>
        </w:rPr>
        <w:t>Wielkopolska</w:t>
      </w:r>
      <w:proofErr w:type="spellEnd"/>
      <w:r w:rsidRPr="0060587F">
        <w:rPr>
          <w:rFonts w:ascii="Times New Roman" w:eastAsia="Times New Roman" w:hAnsi="Times New Roman" w:cs="Times New Roman"/>
          <w:kern w:val="0"/>
          <w:lang w:val="en-US"/>
          <w14:ligatures w14:val="none"/>
        </w:rPr>
        <w:t>, Poland. Research challenges the notion that "good weather" makes driving safer, demonstrating how temperature and pressure variations have a significant impact on road safety (</w:t>
      </w:r>
      <w:proofErr w:type="spellStart"/>
      <w:r w:rsidRPr="0060587F">
        <w:rPr>
          <w:rFonts w:ascii="Times New Roman" w:eastAsia="Times New Roman" w:hAnsi="Times New Roman" w:cs="Times New Roman"/>
          <w:kern w:val="0"/>
          <w:lang w:val="en-US"/>
          <w14:ligatures w14:val="none"/>
        </w:rPr>
        <w:t>Pińskwar</w:t>
      </w:r>
      <w:proofErr w:type="spellEnd"/>
      <w:r w:rsidRPr="0060587F">
        <w:rPr>
          <w:rFonts w:ascii="Times New Roman" w:eastAsia="Times New Roman" w:hAnsi="Times New Roman" w:cs="Times New Roman"/>
          <w:kern w:val="0"/>
          <w:lang w:val="en-US"/>
          <w14:ligatures w14:val="none"/>
        </w:rPr>
        <w:t xml:space="preserve"> et al., 2024). To increase </w:t>
      </w:r>
      <w:r w:rsidRPr="0060587F">
        <w:rPr>
          <w:rFonts w:ascii="Times New Roman" w:eastAsia="Times New Roman" w:hAnsi="Times New Roman" w:cs="Times New Roman"/>
          <w:kern w:val="0"/>
          <w:lang w:val="en-US"/>
          <w14:ligatures w14:val="none"/>
        </w:rPr>
        <w:lastRenderedPageBreak/>
        <w:t xml:space="preserve">accuracy across geographies and weather patterns, </w:t>
      </w:r>
      <w:proofErr w:type="spellStart"/>
      <w:r w:rsidRPr="0060587F">
        <w:rPr>
          <w:rFonts w:ascii="Times New Roman" w:eastAsia="Times New Roman" w:hAnsi="Times New Roman" w:cs="Times New Roman"/>
          <w:kern w:val="0"/>
          <w:lang w:val="en-US"/>
          <w14:ligatures w14:val="none"/>
        </w:rPr>
        <w:t>Pińskwar</w:t>
      </w:r>
      <w:proofErr w:type="spellEnd"/>
      <w:r w:rsidRPr="0060587F">
        <w:rPr>
          <w:rFonts w:ascii="Times New Roman" w:eastAsia="Times New Roman" w:hAnsi="Times New Roman" w:cs="Times New Roman"/>
          <w:kern w:val="0"/>
          <w:lang w:val="en-US"/>
          <w14:ligatures w14:val="none"/>
        </w:rPr>
        <w:t xml:space="preserve"> et al. (2024) suggest integrating extreme temperatures and pressure fluctuations in predictive models. </w:t>
      </w:r>
    </w:p>
    <w:p w14:paraId="23CEDED2" w14:textId="1390A4A0" w:rsidR="00325044" w:rsidRPr="0060587F" w:rsidRDefault="0096482B" w:rsidP="0060587F">
      <w:pPr>
        <w:pStyle w:val="Heading3"/>
        <w:rPr>
          <w:b/>
          <w:bCs/>
          <w:sz w:val="24"/>
          <w:szCs w:val="24"/>
        </w:rPr>
      </w:pPr>
      <w:r w:rsidRPr="0060587F">
        <w:rPr>
          <w:b/>
          <w:bCs/>
          <w:sz w:val="24"/>
          <w:szCs w:val="24"/>
        </w:rPr>
        <w:t>The Effects of Snowfalls and Rain</w:t>
      </w:r>
      <w:r w:rsidR="0060587F">
        <w:rPr>
          <w:b/>
          <w:bCs/>
          <w:sz w:val="24"/>
          <w:szCs w:val="24"/>
        </w:rPr>
        <w:t>:</w:t>
      </w:r>
    </w:p>
    <w:p w14:paraId="7C50F332" w14:textId="77777777" w:rsidR="0060587F" w:rsidRDefault="0060587F" w:rsidP="0060587F">
      <w:pPr>
        <w:pStyle w:val="ListParagraph"/>
        <w:numPr>
          <w:ilvl w:val="0"/>
          <w:numId w:val="7"/>
        </w:numPr>
        <w:spacing w:before="100" w:beforeAutospacing="1" w:after="100" w:afterAutospacing="1" w:line="360" w:lineRule="auto"/>
        <w:jc w:val="both"/>
        <w:rPr>
          <w:rFonts w:ascii="Times New Roman" w:hAnsi="Times New Roman" w:cs="Times New Roman"/>
          <w:lang w:val="en-US"/>
        </w:rPr>
      </w:pPr>
      <w:r w:rsidRPr="0060587F">
        <w:rPr>
          <w:rFonts w:ascii="Times New Roman" w:hAnsi="Times New Roman" w:cs="Times New Roman"/>
          <w:lang w:val="en-US"/>
        </w:rPr>
        <w:t xml:space="preserve">Rain and snowfall have been researched in </w:t>
      </w:r>
      <w:proofErr w:type="gramStart"/>
      <w:r w:rsidRPr="0060587F">
        <w:rPr>
          <w:rFonts w:ascii="Times New Roman" w:hAnsi="Times New Roman" w:cs="Times New Roman"/>
          <w:lang w:val="en-US"/>
        </w:rPr>
        <w:t>great detail</w:t>
      </w:r>
      <w:proofErr w:type="gramEnd"/>
      <w:r w:rsidRPr="0060587F">
        <w:rPr>
          <w:rFonts w:ascii="Times New Roman" w:hAnsi="Times New Roman" w:cs="Times New Roman"/>
          <w:lang w:val="en-US"/>
        </w:rPr>
        <w:t xml:space="preserve"> because they make accidents more severe (Eisenberg &amp; Warner, 2005). According to Eisenberg and Warner (2005), snowy days increase non-fatal and property damage accidents. Early snowfall increases risk, particularly for elderly drivers who might not be as accustomed to unexpected road conditions (Eisenberg &amp; Warner, 2005). The findings highlight the need for preemptive actions and public awareness during the winter months, and they recommend that prediction algorithms take seasonal variations into account to increase accuracy (Eisenberg &amp; Warner, 2005). </w:t>
      </w:r>
    </w:p>
    <w:p w14:paraId="7947A88C" w14:textId="025B1C15" w:rsidR="0060587F" w:rsidRPr="0060587F" w:rsidRDefault="0060587F" w:rsidP="0060587F">
      <w:pPr>
        <w:pStyle w:val="ListParagraph"/>
        <w:numPr>
          <w:ilvl w:val="0"/>
          <w:numId w:val="7"/>
        </w:numPr>
        <w:spacing w:before="100" w:beforeAutospacing="1" w:after="100" w:afterAutospacing="1" w:line="360" w:lineRule="auto"/>
        <w:jc w:val="both"/>
        <w:rPr>
          <w:rFonts w:ascii="Times New Roman" w:hAnsi="Times New Roman" w:cs="Times New Roman"/>
          <w:lang w:val="en-US"/>
        </w:rPr>
      </w:pPr>
      <w:r w:rsidRPr="0060587F">
        <w:rPr>
          <w:rFonts w:ascii="Times New Roman" w:eastAsia="Times New Roman" w:hAnsi="Times New Roman" w:cs="Times New Roman"/>
          <w:kern w:val="0"/>
          <w:lang w:val="en-US"/>
          <w14:ligatures w14:val="none"/>
        </w:rPr>
        <w:t xml:space="preserve">According to Eisenberg's (2004) research, dry intervals increase the likelihood of rain and traffic accidents. A 1 cm rainfall two days and twenty days after the last rain raised the fatal crash rates by 3 and 9 percent, respectively (Eisenberg, 2004). According to these studies, complex weather patterns have an impact on traffic safety. Forecast models ought to incorporate precipitation incidence and timing </w:t>
      </w:r>
      <w:proofErr w:type="gramStart"/>
      <w:r w:rsidRPr="0060587F">
        <w:rPr>
          <w:rFonts w:ascii="Times New Roman" w:eastAsia="Times New Roman" w:hAnsi="Times New Roman" w:cs="Times New Roman"/>
          <w:kern w:val="0"/>
          <w:lang w:val="en-US"/>
          <w14:ligatures w14:val="none"/>
        </w:rPr>
        <w:t>in order to</w:t>
      </w:r>
      <w:proofErr w:type="gramEnd"/>
      <w:r w:rsidRPr="0060587F">
        <w:rPr>
          <w:rFonts w:ascii="Times New Roman" w:eastAsia="Times New Roman" w:hAnsi="Times New Roman" w:cs="Times New Roman"/>
          <w:kern w:val="0"/>
          <w:lang w:val="en-US"/>
          <w14:ligatures w14:val="none"/>
        </w:rPr>
        <w:t xml:space="preserve"> more accurately predict accident severity (Eisenberg, 2004). </w:t>
      </w:r>
    </w:p>
    <w:p w14:paraId="3558A948" w14:textId="54E22C63" w:rsidR="00325044" w:rsidRPr="0060587F" w:rsidRDefault="0096482B" w:rsidP="0060587F">
      <w:pPr>
        <w:pStyle w:val="Heading3"/>
        <w:rPr>
          <w:b/>
          <w:bCs/>
          <w:sz w:val="24"/>
          <w:szCs w:val="24"/>
        </w:rPr>
      </w:pPr>
      <w:r w:rsidRPr="0060587F">
        <w:rPr>
          <w:b/>
          <w:bCs/>
          <w:sz w:val="24"/>
          <w:szCs w:val="24"/>
        </w:rPr>
        <w:t>The Risks of Warm Nights and Wet Days</w:t>
      </w:r>
      <w:r w:rsidR="0060587F">
        <w:rPr>
          <w:b/>
          <w:bCs/>
          <w:sz w:val="24"/>
          <w:szCs w:val="24"/>
        </w:rPr>
        <w:t>:</w:t>
      </w:r>
    </w:p>
    <w:p w14:paraId="71384067" w14:textId="77777777" w:rsidR="0060587F" w:rsidRDefault="0060587F" w:rsidP="0060587F">
      <w:pPr>
        <w:pStyle w:val="ListParagraph"/>
        <w:numPr>
          <w:ilvl w:val="0"/>
          <w:numId w:val="8"/>
        </w:numPr>
        <w:spacing w:before="100" w:beforeAutospacing="1" w:after="100" w:afterAutospacing="1" w:line="360" w:lineRule="auto"/>
        <w:jc w:val="both"/>
        <w:rPr>
          <w:rFonts w:ascii="Times New Roman" w:hAnsi="Times New Roman" w:cs="Times New Roman"/>
          <w:lang w:val="en-US"/>
        </w:rPr>
      </w:pPr>
      <w:r w:rsidRPr="0060587F">
        <w:rPr>
          <w:rFonts w:ascii="Times New Roman" w:hAnsi="Times New Roman" w:cs="Times New Roman"/>
          <w:lang w:val="en-US"/>
        </w:rPr>
        <w:t xml:space="preserve">Research has been done on road safety during warm evenings and rainy days (Nazif-Munoz et al., 2021). According to Nazif-Munoz et al. (2021), these circumstances significantly increase the likelihood of crashes in Boston and Santo Domingo. While wet roads lower tire grip, particularly in unfamiliar regions, warm nights can impair driver awareness and vehicle performance, increasing the chance of an accident (Nazif-Munoz et al., 2021). </w:t>
      </w:r>
    </w:p>
    <w:p w14:paraId="0FD268F5" w14:textId="71BCC0AA" w:rsidR="0060587F" w:rsidRPr="0060587F" w:rsidRDefault="0060587F" w:rsidP="0060587F">
      <w:pPr>
        <w:pStyle w:val="ListParagraph"/>
        <w:numPr>
          <w:ilvl w:val="0"/>
          <w:numId w:val="8"/>
        </w:numPr>
        <w:spacing w:before="100" w:beforeAutospacing="1" w:after="100" w:afterAutospacing="1" w:line="360" w:lineRule="auto"/>
        <w:jc w:val="both"/>
        <w:rPr>
          <w:rFonts w:ascii="Times New Roman" w:hAnsi="Times New Roman" w:cs="Times New Roman"/>
          <w:lang w:val="en-US"/>
        </w:rPr>
      </w:pPr>
      <w:r w:rsidRPr="0060587F">
        <w:rPr>
          <w:rFonts w:ascii="Times New Roman" w:eastAsia="Times New Roman" w:hAnsi="Times New Roman" w:cs="Times New Roman"/>
          <w:kern w:val="0"/>
          <w:lang w:val="en-US"/>
          <w14:ligatures w14:val="none"/>
        </w:rPr>
        <w:t xml:space="preserve">According to Nazif-Munoz et al. (2021) the study recommends including climate data in accident severity models. Using seasonal trends, precipitation, and temperature data, these models forecast hazardous conditions and help transportation </w:t>
      </w:r>
      <w:proofErr w:type="spellStart"/>
      <w:r w:rsidRPr="0060587F">
        <w:rPr>
          <w:rFonts w:ascii="Times New Roman" w:eastAsia="Times New Roman" w:hAnsi="Times New Roman" w:cs="Times New Roman"/>
          <w:kern w:val="0"/>
          <w:lang w:val="en-US"/>
          <w14:ligatures w14:val="none"/>
        </w:rPr>
        <w:t>authorities</w:t>
      </w:r>
      <w:proofErr w:type="spellEnd"/>
      <w:r w:rsidRPr="0060587F">
        <w:rPr>
          <w:rFonts w:ascii="Times New Roman" w:eastAsia="Times New Roman" w:hAnsi="Times New Roman" w:cs="Times New Roman"/>
          <w:kern w:val="0"/>
          <w:lang w:val="en-US"/>
          <w14:ligatures w14:val="none"/>
        </w:rPr>
        <w:t xml:space="preserve"> implement safety precautions (Nazif-Munoz et al., 2021). Predicting accident severity may be improved by using traits that are suited to the climate (Nazif-Munoz et al., 2021). </w:t>
      </w:r>
    </w:p>
    <w:p w14:paraId="3E8234AA" w14:textId="6B619D6A" w:rsidR="00325044" w:rsidRPr="0060587F" w:rsidRDefault="0096482B" w:rsidP="0060587F">
      <w:pPr>
        <w:pStyle w:val="Heading3"/>
        <w:rPr>
          <w:b/>
          <w:bCs/>
          <w:sz w:val="24"/>
          <w:szCs w:val="24"/>
        </w:rPr>
      </w:pPr>
      <w:r w:rsidRPr="0060587F">
        <w:rPr>
          <w:b/>
          <w:bCs/>
          <w:sz w:val="24"/>
          <w:szCs w:val="24"/>
        </w:rPr>
        <w:lastRenderedPageBreak/>
        <w:t>Regional Variations and Driver Demographics</w:t>
      </w:r>
      <w:r w:rsidR="0060587F">
        <w:rPr>
          <w:b/>
          <w:bCs/>
          <w:sz w:val="24"/>
          <w:szCs w:val="24"/>
        </w:rPr>
        <w:t>:</w:t>
      </w:r>
    </w:p>
    <w:p w14:paraId="70DF68AE" w14:textId="77777777" w:rsidR="00C55299" w:rsidRDefault="0060587F" w:rsidP="00C55299">
      <w:pPr>
        <w:pStyle w:val="ListParagraph"/>
        <w:numPr>
          <w:ilvl w:val="0"/>
          <w:numId w:val="9"/>
        </w:numPr>
        <w:spacing w:before="100" w:beforeAutospacing="1" w:after="100" w:afterAutospacing="1" w:line="360" w:lineRule="auto"/>
        <w:jc w:val="both"/>
        <w:rPr>
          <w:rFonts w:ascii="Times New Roman" w:hAnsi="Times New Roman" w:cs="Times New Roman"/>
          <w:lang w:val="en-US"/>
        </w:rPr>
      </w:pPr>
      <w:r w:rsidRPr="0060587F">
        <w:rPr>
          <w:rFonts w:ascii="Times New Roman" w:hAnsi="Times New Roman" w:cs="Times New Roman"/>
          <w:lang w:val="en-US"/>
        </w:rPr>
        <w:t xml:space="preserve">When assessing the severity of an accident, regional variations and driver demographics are important considerations (AAA Foundation, 2015). Age-related data should be incorporated into prediction algorithms since, according to the AAA Foundation (2015), drivers who were 80 years of age or older and those who were 16–17 years old had higher crash rates. Age demographics can be added to models to improve targeted treatments, as evidenced by the result that driver experience, age, and behavior greatly affect accident likelihood and intensity (AAA Foundation, 2015). </w:t>
      </w:r>
    </w:p>
    <w:p w14:paraId="07C4BA43" w14:textId="1D4B67F2" w:rsidR="00C55299" w:rsidRPr="00C55299" w:rsidRDefault="00C55299" w:rsidP="00C55299">
      <w:pPr>
        <w:pStyle w:val="ListParagraph"/>
        <w:numPr>
          <w:ilvl w:val="0"/>
          <w:numId w:val="9"/>
        </w:numPr>
        <w:spacing w:before="100" w:beforeAutospacing="1" w:after="100" w:afterAutospacing="1" w:line="360" w:lineRule="auto"/>
        <w:jc w:val="both"/>
        <w:rPr>
          <w:rFonts w:ascii="Times New Roman" w:hAnsi="Times New Roman" w:cs="Times New Roman"/>
          <w:lang w:val="en-US"/>
        </w:rPr>
      </w:pPr>
      <w:r w:rsidRPr="00C55299">
        <w:rPr>
          <w:rFonts w:ascii="Times New Roman" w:eastAsia="Times New Roman" w:hAnsi="Times New Roman" w:cs="Times New Roman"/>
          <w:kern w:val="0"/>
          <w:lang w:val="en-US"/>
          <w14:ligatures w14:val="none"/>
        </w:rPr>
        <w:t xml:space="preserve">Crash severity is influenced by various local elements such as weather, traffic, and road infrastructure (Becker et al., 2022). </w:t>
      </w:r>
      <w:proofErr w:type="gramStart"/>
      <w:r w:rsidRPr="00C55299">
        <w:rPr>
          <w:rFonts w:ascii="Times New Roman" w:eastAsia="Times New Roman" w:hAnsi="Times New Roman" w:cs="Times New Roman"/>
          <w:kern w:val="0"/>
          <w:lang w:val="en-US"/>
          <w14:ligatures w14:val="none"/>
        </w:rPr>
        <w:t>Through the use of</w:t>
      </w:r>
      <w:proofErr w:type="gramEnd"/>
      <w:r w:rsidRPr="00C55299">
        <w:rPr>
          <w:rFonts w:ascii="Times New Roman" w:eastAsia="Times New Roman" w:hAnsi="Times New Roman" w:cs="Times New Roman"/>
          <w:kern w:val="0"/>
          <w:lang w:val="en-US"/>
          <w14:ligatures w14:val="none"/>
        </w:rPr>
        <w:t xml:space="preserve"> generalized additive models (GAM), Becker et al. (2022) discovered that single-truck crashes are more impacted by snow than single-car crashes are by rain. Multi-car collisions are much worse by sun glare, particularly on high-speed highways (Becker et al., 2022). According to Becker et al. (2022) these results imply that for better analysis, spatial and environmental factors should be included in accident severity models. </w:t>
      </w:r>
    </w:p>
    <w:p w14:paraId="1555512C" w14:textId="20C1DCDA" w:rsidR="00325044" w:rsidRPr="00C55299" w:rsidRDefault="0096482B" w:rsidP="00C55299">
      <w:pPr>
        <w:pStyle w:val="Heading3"/>
        <w:rPr>
          <w:b/>
          <w:bCs/>
          <w:sz w:val="24"/>
          <w:szCs w:val="24"/>
        </w:rPr>
      </w:pPr>
      <w:r w:rsidRPr="00C55299">
        <w:rPr>
          <w:b/>
          <w:bCs/>
          <w:sz w:val="24"/>
          <w:szCs w:val="24"/>
        </w:rPr>
        <w:t>Best Practices for Road Safety Management</w:t>
      </w:r>
      <w:r w:rsidR="00C55299">
        <w:rPr>
          <w:b/>
          <w:bCs/>
          <w:sz w:val="24"/>
          <w:szCs w:val="24"/>
        </w:rPr>
        <w:t>:</w:t>
      </w:r>
    </w:p>
    <w:p w14:paraId="0B0F9F9C" w14:textId="77777777" w:rsidR="00C55299" w:rsidRDefault="00C55299" w:rsidP="00C55299">
      <w:pPr>
        <w:pStyle w:val="ListParagraph"/>
        <w:numPr>
          <w:ilvl w:val="0"/>
          <w:numId w:val="10"/>
        </w:numPr>
        <w:spacing w:before="100" w:beforeAutospacing="1" w:after="100" w:afterAutospacing="1" w:line="360" w:lineRule="auto"/>
        <w:jc w:val="both"/>
        <w:rPr>
          <w:rFonts w:ascii="Times New Roman" w:hAnsi="Times New Roman" w:cs="Times New Roman"/>
          <w:lang w:val="en-US"/>
        </w:rPr>
      </w:pPr>
      <w:r w:rsidRPr="00C55299">
        <w:rPr>
          <w:rFonts w:ascii="Times New Roman" w:hAnsi="Times New Roman" w:cs="Times New Roman"/>
          <w:lang w:val="en-US"/>
        </w:rPr>
        <w:t xml:space="preserve">Data-driven analysis is necessary to prevent traffic accidents. According to Labib et al. (2019), machine learning algorithms </w:t>
      </w:r>
      <w:proofErr w:type="gramStart"/>
      <w:r w:rsidRPr="00C55299">
        <w:rPr>
          <w:rFonts w:ascii="Times New Roman" w:hAnsi="Times New Roman" w:cs="Times New Roman"/>
          <w:lang w:val="en-US"/>
        </w:rPr>
        <w:t>have the ability to</w:t>
      </w:r>
      <w:proofErr w:type="gramEnd"/>
      <w:r w:rsidRPr="00C55299">
        <w:rPr>
          <w:rFonts w:ascii="Times New Roman" w:hAnsi="Times New Roman" w:cs="Times New Roman"/>
          <w:lang w:val="en-US"/>
        </w:rPr>
        <w:t xml:space="preserve"> forecast the severity of accidents in real time, which enables traffic management authorities to decide when and where to prevent accidents. </w:t>
      </w:r>
    </w:p>
    <w:p w14:paraId="376D9313" w14:textId="74BCD3A0" w:rsidR="00C55299" w:rsidRPr="00C55299" w:rsidRDefault="00C55299" w:rsidP="00C55299">
      <w:pPr>
        <w:pStyle w:val="ListParagraph"/>
        <w:numPr>
          <w:ilvl w:val="0"/>
          <w:numId w:val="10"/>
        </w:numPr>
        <w:spacing w:before="100" w:beforeAutospacing="1" w:after="100" w:afterAutospacing="1" w:line="360" w:lineRule="auto"/>
        <w:jc w:val="both"/>
        <w:rPr>
          <w:rFonts w:ascii="Times New Roman" w:hAnsi="Times New Roman" w:cs="Times New Roman"/>
          <w:lang w:val="en-US"/>
        </w:rPr>
      </w:pPr>
      <w:proofErr w:type="spellStart"/>
      <w:r w:rsidRPr="00C55299">
        <w:rPr>
          <w:rFonts w:ascii="Times New Roman" w:eastAsia="Times New Roman" w:hAnsi="Times New Roman" w:cs="Times New Roman"/>
          <w:kern w:val="0"/>
          <w:lang w:val="en-US"/>
          <w14:ligatures w14:val="none"/>
        </w:rPr>
        <w:t>Alghnam</w:t>
      </w:r>
      <w:proofErr w:type="spellEnd"/>
      <w:r w:rsidRPr="00C55299">
        <w:rPr>
          <w:rFonts w:ascii="Times New Roman" w:eastAsia="Times New Roman" w:hAnsi="Times New Roman" w:cs="Times New Roman"/>
          <w:kern w:val="0"/>
          <w:lang w:val="en-US"/>
          <w14:ligatures w14:val="none"/>
        </w:rPr>
        <w:t xml:space="preserve"> et al. (2022) recommended using datasets related to driver behavior, road attributes, traffic density, and weather for prediction models. According to </w:t>
      </w:r>
      <w:proofErr w:type="spellStart"/>
      <w:r w:rsidRPr="00C55299">
        <w:rPr>
          <w:rFonts w:ascii="Times New Roman" w:eastAsia="Times New Roman" w:hAnsi="Times New Roman" w:cs="Times New Roman"/>
          <w:kern w:val="0"/>
          <w:lang w:val="en-US"/>
          <w14:ligatures w14:val="none"/>
        </w:rPr>
        <w:t>Alghnam</w:t>
      </w:r>
      <w:proofErr w:type="spellEnd"/>
      <w:r w:rsidRPr="00C55299">
        <w:rPr>
          <w:rFonts w:ascii="Times New Roman" w:eastAsia="Times New Roman" w:hAnsi="Times New Roman" w:cs="Times New Roman"/>
          <w:kern w:val="0"/>
          <w:lang w:val="en-US"/>
          <w14:ligatures w14:val="none"/>
        </w:rPr>
        <w:t xml:space="preserve"> et al.'s (2022) research, a thorough examination of accidents can enhance the precision of models and the effectiveness of interventions. This, in turn, can enable traffic authorities to implement preventive measures, such as updates to road infrastructure. </w:t>
      </w:r>
    </w:p>
    <w:p w14:paraId="0A2C2524" w14:textId="752A9F7F" w:rsidR="00A47A11" w:rsidRPr="00C55299" w:rsidRDefault="0096482B" w:rsidP="00C55299">
      <w:pPr>
        <w:pStyle w:val="Heading3"/>
        <w:rPr>
          <w:b/>
          <w:bCs/>
          <w:sz w:val="24"/>
          <w:szCs w:val="24"/>
        </w:rPr>
      </w:pPr>
      <w:r w:rsidRPr="00C55299">
        <w:rPr>
          <w:b/>
          <w:bCs/>
          <w:sz w:val="24"/>
          <w:szCs w:val="24"/>
        </w:rPr>
        <w:t>Conclusion</w:t>
      </w:r>
      <w:r w:rsidR="00C55299">
        <w:rPr>
          <w:b/>
          <w:bCs/>
          <w:sz w:val="24"/>
          <w:szCs w:val="24"/>
        </w:rPr>
        <w:t>:</w:t>
      </w:r>
    </w:p>
    <w:p w14:paraId="1574ED25" w14:textId="77777777" w:rsidR="00C55299" w:rsidRDefault="00C55299" w:rsidP="00C55299">
      <w:pPr>
        <w:pStyle w:val="ListParagraph"/>
        <w:numPr>
          <w:ilvl w:val="0"/>
          <w:numId w:val="11"/>
        </w:numPr>
        <w:spacing w:before="100" w:beforeAutospacing="1" w:after="100" w:afterAutospacing="1" w:line="360" w:lineRule="auto"/>
        <w:jc w:val="both"/>
        <w:rPr>
          <w:rFonts w:ascii="Times New Roman" w:hAnsi="Times New Roman" w:cs="Times New Roman"/>
          <w:lang w:val="en-US"/>
        </w:rPr>
      </w:pPr>
      <w:r w:rsidRPr="00C55299">
        <w:rPr>
          <w:rFonts w:ascii="Times New Roman" w:hAnsi="Times New Roman" w:cs="Times New Roman"/>
          <w:lang w:val="en-US"/>
        </w:rPr>
        <w:t xml:space="preserve">According to research, the severity of traffic accidents can be predicted using deep learning and ensemble machine learning models (Çelik &amp; </w:t>
      </w:r>
      <w:proofErr w:type="spellStart"/>
      <w:r w:rsidRPr="00C55299">
        <w:rPr>
          <w:rFonts w:ascii="Times New Roman" w:hAnsi="Times New Roman" w:cs="Times New Roman"/>
          <w:lang w:val="en-US"/>
        </w:rPr>
        <w:t>Sevli</w:t>
      </w:r>
      <w:proofErr w:type="spellEnd"/>
      <w:r w:rsidRPr="00C55299">
        <w:rPr>
          <w:rFonts w:ascii="Times New Roman" w:hAnsi="Times New Roman" w:cs="Times New Roman"/>
          <w:lang w:val="en-US"/>
        </w:rPr>
        <w:t xml:space="preserve">, 2022; Labib et al., 2019; Zheng et al., 2018). CNNs, Random Forests, and Logistic Regression can evaluate the severity of </w:t>
      </w:r>
      <w:r w:rsidRPr="00C55299">
        <w:rPr>
          <w:rFonts w:ascii="Times New Roman" w:hAnsi="Times New Roman" w:cs="Times New Roman"/>
          <w:lang w:val="en-US"/>
        </w:rPr>
        <w:lastRenderedPageBreak/>
        <w:t>accidents using large datasets. Accuracy of the model is increased by including regional differences, driver demographics, and weather (</w:t>
      </w:r>
      <w:proofErr w:type="spellStart"/>
      <w:r w:rsidRPr="00C55299">
        <w:rPr>
          <w:rFonts w:ascii="Times New Roman" w:hAnsi="Times New Roman" w:cs="Times New Roman"/>
          <w:lang w:val="en-US"/>
        </w:rPr>
        <w:t>Pińskwar</w:t>
      </w:r>
      <w:proofErr w:type="spellEnd"/>
      <w:r w:rsidRPr="00C55299">
        <w:rPr>
          <w:rFonts w:ascii="Times New Roman" w:hAnsi="Times New Roman" w:cs="Times New Roman"/>
          <w:lang w:val="en-US"/>
        </w:rPr>
        <w:t xml:space="preserve"> et al., 2024; Becker et al., 2022).</w:t>
      </w:r>
    </w:p>
    <w:p w14:paraId="7A1D13A9" w14:textId="066CC2AC" w:rsidR="00C55299" w:rsidRPr="00C55299" w:rsidRDefault="00C55299" w:rsidP="00C55299">
      <w:pPr>
        <w:pStyle w:val="ListParagraph"/>
        <w:numPr>
          <w:ilvl w:val="0"/>
          <w:numId w:val="11"/>
        </w:numPr>
        <w:spacing w:before="100" w:beforeAutospacing="1" w:after="100" w:afterAutospacing="1" w:line="360" w:lineRule="auto"/>
        <w:jc w:val="both"/>
        <w:rPr>
          <w:rFonts w:ascii="Times New Roman" w:hAnsi="Times New Roman" w:cs="Times New Roman"/>
          <w:lang w:val="en-US"/>
        </w:rPr>
      </w:pPr>
      <w:r w:rsidRPr="00C55299">
        <w:rPr>
          <w:rFonts w:ascii="Times New Roman" w:eastAsia="Times New Roman" w:hAnsi="Times New Roman" w:cs="Times New Roman"/>
          <w:kern w:val="0"/>
          <w:lang w:val="en-US"/>
          <w14:ligatures w14:val="none"/>
        </w:rPr>
        <w:t>To enhance models, location-specific features and real-time data are required (</w:t>
      </w:r>
      <w:proofErr w:type="spellStart"/>
      <w:r w:rsidRPr="00C55299">
        <w:rPr>
          <w:rFonts w:ascii="Times New Roman" w:eastAsia="Times New Roman" w:hAnsi="Times New Roman" w:cs="Times New Roman"/>
          <w:kern w:val="0"/>
          <w:lang w:val="en-US"/>
          <w14:ligatures w14:val="none"/>
        </w:rPr>
        <w:t>Alghnam</w:t>
      </w:r>
      <w:proofErr w:type="spellEnd"/>
      <w:r w:rsidRPr="00C55299">
        <w:rPr>
          <w:rFonts w:ascii="Times New Roman" w:eastAsia="Times New Roman" w:hAnsi="Times New Roman" w:cs="Times New Roman"/>
          <w:kern w:val="0"/>
          <w:lang w:val="en-US"/>
          <w14:ligatures w14:val="none"/>
        </w:rPr>
        <w:t xml:space="preserve"> et al., 2022). </w:t>
      </w:r>
      <w:proofErr w:type="gramStart"/>
      <w:r w:rsidRPr="00C55299">
        <w:rPr>
          <w:rFonts w:ascii="Times New Roman" w:eastAsia="Times New Roman" w:hAnsi="Times New Roman" w:cs="Times New Roman"/>
          <w:kern w:val="0"/>
          <w:lang w:val="en-US"/>
          <w14:ligatures w14:val="none"/>
        </w:rPr>
        <w:t>In order to</w:t>
      </w:r>
      <w:proofErr w:type="gramEnd"/>
      <w:r w:rsidRPr="00C55299">
        <w:rPr>
          <w:rFonts w:ascii="Times New Roman" w:eastAsia="Times New Roman" w:hAnsi="Times New Roman" w:cs="Times New Roman"/>
          <w:kern w:val="0"/>
          <w:lang w:val="en-US"/>
          <w14:ligatures w14:val="none"/>
        </w:rPr>
        <w:t xml:space="preserve"> enhance accident severity prediction models and lower traffic accidents by implementing more effective traffic control strategies, future research should integrate a variety of data sources.</w:t>
      </w:r>
    </w:p>
    <w:p w14:paraId="01344052" w14:textId="367C0003" w:rsidR="00325044" w:rsidRPr="00C55299" w:rsidRDefault="00325044" w:rsidP="00C55299">
      <w:pPr>
        <w:pStyle w:val="Heading3"/>
        <w:rPr>
          <w:b/>
          <w:bCs/>
          <w:sz w:val="24"/>
          <w:szCs w:val="24"/>
        </w:rPr>
      </w:pPr>
      <w:r w:rsidRPr="00C55299">
        <w:rPr>
          <w:b/>
          <w:bCs/>
          <w:sz w:val="24"/>
          <w:szCs w:val="24"/>
        </w:rPr>
        <w:t>References:</w:t>
      </w:r>
    </w:p>
    <w:p w14:paraId="3BB4979E" w14:textId="1F47BE51" w:rsidR="00325044" w:rsidRDefault="00FB33BF" w:rsidP="00BC6115">
      <w:pPr>
        <w:spacing w:line="480" w:lineRule="auto"/>
        <w:ind w:left="720" w:hanging="720"/>
        <w:rPr>
          <w:rFonts w:ascii="Times New Roman" w:hAnsi="Times New Roman" w:cs="Times New Roman"/>
        </w:rPr>
      </w:pPr>
      <w:r w:rsidRPr="00FB33BF">
        <w:rPr>
          <w:rFonts w:ascii="Times New Roman" w:hAnsi="Times New Roman" w:cs="Times New Roman"/>
        </w:rPr>
        <w:t>Wang, X., Su, Y., Zheng, Z., &amp; Xu, L. (2024). Prediction and interpretive of motor vehicle traffic crashes severity based on random forest optimized by meta-heuristic algorithm. </w:t>
      </w:r>
      <w:proofErr w:type="spellStart"/>
      <w:r w:rsidRPr="00FB33BF">
        <w:rPr>
          <w:rFonts w:ascii="Times New Roman" w:hAnsi="Times New Roman" w:cs="Times New Roman"/>
          <w:i/>
          <w:iCs/>
        </w:rPr>
        <w:t>Heliyon</w:t>
      </w:r>
      <w:proofErr w:type="spellEnd"/>
      <w:r w:rsidRPr="00FB33BF">
        <w:rPr>
          <w:rFonts w:ascii="Times New Roman" w:hAnsi="Times New Roman" w:cs="Times New Roman"/>
        </w:rPr>
        <w:t>, </w:t>
      </w:r>
      <w:r w:rsidRPr="00FB33BF">
        <w:rPr>
          <w:rFonts w:ascii="Times New Roman" w:hAnsi="Times New Roman" w:cs="Times New Roman"/>
          <w:i/>
          <w:iCs/>
        </w:rPr>
        <w:t>10</w:t>
      </w:r>
      <w:r w:rsidRPr="00FB33BF">
        <w:rPr>
          <w:rFonts w:ascii="Times New Roman" w:hAnsi="Times New Roman" w:cs="Times New Roman"/>
        </w:rPr>
        <w:t>(16).</w:t>
      </w:r>
    </w:p>
    <w:p w14:paraId="0DD5A3F2" w14:textId="456DFB91" w:rsidR="00FB33BF" w:rsidRDefault="00FB33BF" w:rsidP="00BC6115">
      <w:pPr>
        <w:spacing w:line="480" w:lineRule="auto"/>
        <w:ind w:left="720" w:hanging="720"/>
        <w:rPr>
          <w:rFonts w:ascii="Times New Roman" w:hAnsi="Times New Roman" w:cs="Times New Roman"/>
        </w:rPr>
      </w:pPr>
      <w:r w:rsidRPr="00FB33BF">
        <w:rPr>
          <w:rFonts w:ascii="Times New Roman" w:hAnsi="Times New Roman" w:cs="Times New Roman"/>
        </w:rPr>
        <w:t xml:space="preserve">Çelik, A., &amp; </w:t>
      </w:r>
      <w:proofErr w:type="spellStart"/>
      <w:r w:rsidRPr="00FB33BF">
        <w:rPr>
          <w:rFonts w:ascii="Times New Roman" w:hAnsi="Times New Roman" w:cs="Times New Roman"/>
        </w:rPr>
        <w:t>Sevli</w:t>
      </w:r>
      <w:proofErr w:type="spellEnd"/>
      <w:r w:rsidRPr="00FB33BF">
        <w:rPr>
          <w:rFonts w:ascii="Times New Roman" w:hAnsi="Times New Roman" w:cs="Times New Roman"/>
        </w:rPr>
        <w:t>, O. (2022). Predicting traffic accident severity using machine learning techniques. </w:t>
      </w:r>
      <w:r w:rsidRPr="00FB33BF">
        <w:rPr>
          <w:rFonts w:ascii="Times New Roman" w:hAnsi="Times New Roman" w:cs="Times New Roman"/>
          <w:i/>
          <w:iCs/>
        </w:rPr>
        <w:t xml:space="preserve">Türk </w:t>
      </w:r>
      <w:proofErr w:type="spellStart"/>
      <w:r w:rsidRPr="00FB33BF">
        <w:rPr>
          <w:rFonts w:ascii="Times New Roman" w:hAnsi="Times New Roman" w:cs="Times New Roman"/>
          <w:i/>
          <w:iCs/>
        </w:rPr>
        <w:t>Doğa</w:t>
      </w:r>
      <w:proofErr w:type="spellEnd"/>
      <w:r w:rsidRPr="00FB33BF">
        <w:rPr>
          <w:rFonts w:ascii="Times New Roman" w:hAnsi="Times New Roman" w:cs="Times New Roman"/>
          <w:i/>
          <w:iCs/>
        </w:rPr>
        <w:t xml:space="preserve"> </w:t>
      </w:r>
      <w:proofErr w:type="spellStart"/>
      <w:r w:rsidRPr="00FB33BF">
        <w:rPr>
          <w:rFonts w:ascii="Times New Roman" w:hAnsi="Times New Roman" w:cs="Times New Roman"/>
          <w:i/>
          <w:iCs/>
        </w:rPr>
        <w:t>ve</w:t>
      </w:r>
      <w:proofErr w:type="spellEnd"/>
      <w:r w:rsidRPr="00FB33BF">
        <w:rPr>
          <w:rFonts w:ascii="Times New Roman" w:hAnsi="Times New Roman" w:cs="Times New Roman"/>
          <w:i/>
          <w:iCs/>
        </w:rPr>
        <w:t xml:space="preserve"> Fen </w:t>
      </w:r>
      <w:proofErr w:type="spellStart"/>
      <w:r w:rsidRPr="00FB33BF">
        <w:rPr>
          <w:rFonts w:ascii="Times New Roman" w:hAnsi="Times New Roman" w:cs="Times New Roman"/>
          <w:i/>
          <w:iCs/>
        </w:rPr>
        <w:t>Dergisi</w:t>
      </w:r>
      <w:proofErr w:type="spellEnd"/>
      <w:r w:rsidRPr="00FB33BF">
        <w:rPr>
          <w:rFonts w:ascii="Times New Roman" w:hAnsi="Times New Roman" w:cs="Times New Roman"/>
        </w:rPr>
        <w:t>, </w:t>
      </w:r>
      <w:r w:rsidRPr="00FB33BF">
        <w:rPr>
          <w:rFonts w:ascii="Times New Roman" w:hAnsi="Times New Roman" w:cs="Times New Roman"/>
          <w:i/>
          <w:iCs/>
        </w:rPr>
        <w:t>11</w:t>
      </w:r>
      <w:r w:rsidRPr="00FB33BF">
        <w:rPr>
          <w:rFonts w:ascii="Times New Roman" w:hAnsi="Times New Roman" w:cs="Times New Roman"/>
        </w:rPr>
        <w:t>(3), 79-83.</w:t>
      </w:r>
    </w:p>
    <w:p w14:paraId="7733C35E" w14:textId="7237B9C5" w:rsidR="00FB33BF" w:rsidRDefault="00FB33BF" w:rsidP="00BC6115">
      <w:pPr>
        <w:spacing w:line="480" w:lineRule="auto"/>
        <w:ind w:left="720" w:hanging="720"/>
        <w:rPr>
          <w:rFonts w:ascii="Times New Roman" w:hAnsi="Times New Roman" w:cs="Times New Roman"/>
        </w:rPr>
      </w:pPr>
      <w:r w:rsidRPr="00FB33BF">
        <w:rPr>
          <w:rFonts w:ascii="Times New Roman" w:hAnsi="Times New Roman" w:cs="Times New Roman"/>
        </w:rPr>
        <w:t xml:space="preserve">Chen, C., Zhang, G., Qian, Z., </w:t>
      </w:r>
      <w:proofErr w:type="spellStart"/>
      <w:r w:rsidRPr="00FB33BF">
        <w:rPr>
          <w:rFonts w:ascii="Times New Roman" w:hAnsi="Times New Roman" w:cs="Times New Roman"/>
        </w:rPr>
        <w:t>Tarefder</w:t>
      </w:r>
      <w:proofErr w:type="spellEnd"/>
      <w:r w:rsidRPr="00FB33BF">
        <w:rPr>
          <w:rFonts w:ascii="Times New Roman" w:hAnsi="Times New Roman" w:cs="Times New Roman"/>
        </w:rPr>
        <w:t>, R. A., &amp; Tian, Z. (2016). Investigating driver injury severity patterns in rollover crashes using support vector machine models. </w:t>
      </w:r>
      <w:r w:rsidRPr="00FB33BF">
        <w:rPr>
          <w:rFonts w:ascii="Times New Roman" w:hAnsi="Times New Roman" w:cs="Times New Roman"/>
          <w:i/>
          <w:iCs/>
        </w:rPr>
        <w:t>Accident Analysis &amp; Prevention</w:t>
      </w:r>
      <w:r w:rsidRPr="00FB33BF">
        <w:rPr>
          <w:rFonts w:ascii="Times New Roman" w:hAnsi="Times New Roman" w:cs="Times New Roman"/>
        </w:rPr>
        <w:t>, </w:t>
      </w:r>
      <w:r w:rsidRPr="00FB33BF">
        <w:rPr>
          <w:rFonts w:ascii="Times New Roman" w:hAnsi="Times New Roman" w:cs="Times New Roman"/>
          <w:i/>
          <w:iCs/>
        </w:rPr>
        <w:t>90</w:t>
      </w:r>
      <w:r w:rsidRPr="00FB33BF">
        <w:rPr>
          <w:rFonts w:ascii="Times New Roman" w:hAnsi="Times New Roman" w:cs="Times New Roman"/>
        </w:rPr>
        <w:t>, 128-139.</w:t>
      </w:r>
    </w:p>
    <w:p w14:paraId="7AD09FE6" w14:textId="3D2E8F5B" w:rsidR="00FB33BF" w:rsidRDefault="00FB33BF" w:rsidP="00BC6115">
      <w:pPr>
        <w:spacing w:line="480" w:lineRule="auto"/>
        <w:ind w:left="720" w:hanging="720"/>
        <w:rPr>
          <w:rFonts w:ascii="Times New Roman" w:hAnsi="Times New Roman" w:cs="Times New Roman"/>
        </w:rPr>
      </w:pPr>
      <w:proofErr w:type="spellStart"/>
      <w:r w:rsidRPr="00FB33BF">
        <w:rPr>
          <w:rFonts w:ascii="Times New Roman" w:hAnsi="Times New Roman" w:cs="Times New Roman"/>
        </w:rPr>
        <w:t>Behboudi</w:t>
      </w:r>
      <w:proofErr w:type="spellEnd"/>
      <w:r w:rsidRPr="00FB33BF">
        <w:rPr>
          <w:rFonts w:ascii="Times New Roman" w:hAnsi="Times New Roman" w:cs="Times New Roman"/>
        </w:rPr>
        <w:t>, N., Moosavi, S., &amp; Ramnath, R. (2024). Recent Advances in Traffic Accident Analysis and Prediction: A Comprehensive Review of Machine Learning Techniques. </w:t>
      </w:r>
      <w:proofErr w:type="spellStart"/>
      <w:r w:rsidRPr="00FB33BF">
        <w:rPr>
          <w:rFonts w:ascii="Times New Roman" w:hAnsi="Times New Roman" w:cs="Times New Roman"/>
          <w:i/>
          <w:iCs/>
        </w:rPr>
        <w:t>arXiv</w:t>
      </w:r>
      <w:proofErr w:type="spellEnd"/>
      <w:r w:rsidRPr="00FB33BF">
        <w:rPr>
          <w:rFonts w:ascii="Times New Roman" w:hAnsi="Times New Roman" w:cs="Times New Roman"/>
          <w:i/>
          <w:iCs/>
        </w:rPr>
        <w:t xml:space="preserve"> preprint arXiv:2406.13968</w:t>
      </w:r>
      <w:r w:rsidRPr="00FB33BF">
        <w:rPr>
          <w:rFonts w:ascii="Times New Roman" w:hAnsi="Times New Roman" w:cs="Times New Roman"/>
        </w:rPr>
        <w:t>.</w:t>
      </w:r>
    </w:p>
    <w:p w14:paraId="622C54B1" w14:textId="06847B6F" w:rsidR="00BC6115"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t xml:space="preserve">Labib, M. F., Rifat, A. S., Hossain, M. M., Das, A. K., &amp; </w:t>
      </w:r>
      <w:proofErr w:type="spellStart"/>
      <w:r w:rsidRPr="00BC6115">
        <w:rPr>
          <w:rFonts w:ascii="Times New Roman" w:hAnsi="Times New Roman" w:cs="Times New Roman"/>
        </w:rPr>
        <w:t>Nawrine</w:t>
      </w:r>
      <w:proofErr w:type="spellEnd"/>
      <w:r w:rsidRPr="00BC6115">
        <w:rPr>
          <w:rFonts w:ascii="Times New Roman" w:hAnsi="Times New Roman" w:cs="Times New Roman"/>
        </w:rPr>
        <w:t>, F. (2019, June). Road accident analysis and prediction of accident severity by using machine learning in Bangladesh. In </w:t>
      </w:r>
      <w:r w:rsidRPr="00BC6115">
        <w:rPr>
          <w:rFonts w:ascii="Times New Roman" w:hAnsi="Times New Roman" w:cs="Times New Roman"/>
          <w:i/>
          <w:iCs/>
        </w:rPr>
        <w:t>2019 7th international conference on smart computing &amp; communications (ICSCC)</w:t>
      </w:r>
      <w:r w:rsidRPr="00BC6115">
        <w:rPr>
          <w:rFonts w:ascii="Times New Roman" w:hAnsi="Times New Roman" w:cs="Times New Roman"/>
        </w:rPr>
        <w:t> (pp. 1-5). IEEE.</w:t>
      </w:r>
    </w:p>
    <w:p w14:paraId="2551978C" w14:textId="189BA445" w:rsidR="00BC6115" w:rsidRPr="00DF44D4" w:rsidRDefault="00BC6115" w:rsidP="00BC6115">
      <w:pPr>
        <w:spacing w:line="480" w:lineRule="auto"/>
        <w:ind w:left="720" w:hanging="720"/>
        <w:rPr>
          <w:rFonts w:ascii="Times New Roman" w:hAnsi="Times New Roman" w:cs="Times New Roman"/>
          <w:lang w:val="fr-FR"/>
        </w:rPr>
      </w:pPr>
      <w:r w:rsidRPr="00BC6115">
        <w:rPr>
          <w:rFonts w:ascii="Times New Roman" w:hAnsi="Times New Roman" w:cs="Times New Roman"/>
        </w:rPr>
        <w:t>Malik, S., El Sayed, H., Khan, M. A., &amp; Khan, M. J. (2021, December). Road accident severity prediction—a comparative analysis of machine learning algorithms. In </w:t>
      </w:r>
      <w:r w:rsidRPr="00BC6115">
        <w:rPr>
          <w:rFonts w:ascii="Times New Roman" w:hAnsi="Times New Roman" w:cs="Times New Roman"/>
          <w:i/>
          <w:iCs/>
        </w:rPr>
        <w:t xml:space="preserve">2021 </w:t>
      </w:r>
      <w:r w:rsidRPr="00BC6115">
        <w:rPr>
          <w:rFonts w:ascii="Times New Roman" w:hAnsi="Times New Roman" w:cs="Times New Roman"/>
          <w:i/>
          <w:iCs/>
        </w:rPr>
        <w:lastRenderedPageBreak/>
        <w:t>IEEE Global Conference on Artificial Intelligence and Internet of Things (</w:t>
      </w:r>
      <w:proofErr w:type="spellStart"/>
      <w:r w:rsidRPr="00BC6115">
        <w:rPr>
          <w:rFonts w:ascii="Times New Roman" w:hAnsi="Times New Roman" w:cs="Times New Roman"/>
          <w:i/>
          <w:iCs/>
        </w:rPr>
        <w:t>GCAIoT</w:t>
      </w:r>
      <w:proofErr w:type="spellEnd"/>
      <w:r w:rsidRPr="00BC6115">
        <w:rPr>
          <w:rFonts w:ascii="Times New Roman" w:hAnsi="Times New Roman" w:cs="Times New Roman"/>
          <w:i/>
          <w:iCs/>
        </w:rPr>
        <w:t>)</w:t>
      </w:r>
      <w:r w:rsidRPr="00BC6115">
        <w:rPr>
          <w:rFonts w:ascii="Times New Roman" w:hAnsi="Times New Roman" w:cs="Times New Roman"/>
        </w:rPr>
        <w:t xml:space="preserve"> (pp. 69-74). </w:t>
      </w:r>
      <w:r w:rsidRPr="00DF44D4">
        <w:rPr>
          <w:rFonts w:ascii="Times New Roman" w:hAnsi="Times New Roman" w:cs="Times New Roman"/>
          <w:lang w:val="fr-FR"/>
        </w:rPr>
        <w:t>IEEE.</w:t>
      </w:r>
    </w:p>
    <w:p w14:paraId="067BFF1C" w14:textId="316E06D2" w:rsidR="00BC6115" w:rsidRDefault="00BC6115" w:rsidP="00BC6115">
      <w:pPr>
        <w:spacing w:line="480" w:lineRule="auto"/>
        <w:ind w:left="720" w:hanging="720"/>
        <w:rPr>
          <w:rFonts w:ascii="Times New Roman" w:hAnsi="Times New Roman" w:cs="Times New Roman"/>
        </w:rPr>
      </w:pPr>
      <w:r w:rsidRPr="00DF44D4">
        <w:rPr>
          <w:rFonts w:ascii="Times New Roman" w:hAnsi="Times New Roman" w:cs="Times New Roman"/>
          <w:lang w:val="fr-FR"/>
        </w:rPr>
        <w:t xml:space="preserve">Zheng, M., Li, T., Zhu, R., Chen, J., Ma, Z., Tang, M., ... </w:t>
      </w:r>
      <w:r w:rsidRPr="00BC6115">
        <w:rPr>
          <w:rFonts w:ascii="Times New Roman" w:hAnsi="Times New Roman" w:cs="Times New Roman"/>
        </w:rPr>
        <w:t>&amp; Wang, Z. (2019). Traffic accident’s severity prediction: A deep-learning approach-based CNN network. </w:t>
      </w:r>
      <w:r w:rsidRPr="00BC6115">
        <w:rPr>
          <w:rFonts w:ascii="Times New Roman" w:hAnsi="Times New Roman" w:cs="Times New Roman"/>
          <w:i/>
          <w:iCs/>
        </w:rPr>
        <w:t>IEEE Access</w:t>
      </w:r>
      <w:r w:rsidRPr="00BC6115">
        <w:rPr>
          <w:rFonts w:ascii="Times New Roman" w:hAnsi="Times New Roman" w:cs="Times New Roman"/>
        </w:rPr>
        <w:t>, </w:t>
      </w:r>
      <w:r w:rsidRPr="00BC6115">
        <w:rPr>
          <w:rFonts w:ascii="Times New Roman" w:hAnsi="Times New Roman" w:cs="Times New Roman"/>
          <w:i/>
          <w:iCs/>
        </w:rPr>
        <w:t>7</w:t>
      </w:r>
      <w:r w:rsidRPr="00BC6115">
        <w:rPr>
          <w:rFonts w:ascii="Times New Roman" w:hAnsi="Times New Roman" w:cs="Times New Roman"/>
        </w:rPr>
        <w:t>, 39897-39910.</w:t>
      </w:r>
    </w:p>
    <w:p w14:paraId="54D78FBC" w14:textId="014EFAF5" w:rsidR="00BC6115" w:rsidRDefault="00BC6115" w:rsidP="00BC6115">
      <w:pPr>
        <w:spacing w:line="480" w:lineRule="auto"/>
        <w:ind w:left="720" w:hanging="720"/>
        <w:rPr>
          <w:rFonts w:ascii="Times New Roman" w:hAnsi="Times New Roman" w:cs="Times New Roman"/>
        </w:rPr>
      </w:pPr>
      <w:proofErr w:type="spellStart"/>
      <w:r w:rsidRPr="00BC6115">
        <w:rPr>
          <w:rFonts w:ascii="Times New Roman" w:hAnsi="Times New Roman" w:cs="Times New Roman"/>
        </w:rPr>
        <w:t>Pińskwar</w:t>
      </w:r>
      <w:proofErr w:type="spellEnd"/>
      <w:r w:rsidRPr="00BC6115">
        <w:rPr>
          <w:rFonts w:ascii="Times New Roman" w:hAnsi="Times New Roman" w:cs="Times New Roman"/>
        </w:rPr>
        <w:t xml:space="preserve">, I., </w:t>
      </w:r>
      <w:proofErr w:type="spellStart"/>
      <w:r w:rsidRPr="00BC6115">
        <w:rPr>
          <w:rFonts w:ascii="Times New Roman" w:hAnsi="Times New Roman" w:cs="Times New Roman"/>
        </w:rPr>
        <w:t>Choryński</w:t>
      </w:r>
      <w:proofErr w:type="spellEnd"/>
      <w:r w:rsidRPr="00BC6115">
        <w:rPr>
          <w:rFonts w:ascii="Times New Roman" w:hAnsi="Times New Roman" w:cs="Times New Roman"/>
        </w:rPr>
        <w:t xml:space="preserve">, A., &amp; Graczyk, D. (2024). Good weather for a ride (or not?): how weather conditions impact road accidents—a case study from </w:t>
      </w:r>
      <w:proofErr w:type="spellStart"/>
      <w:r w:rsidRPr="00BC6115">
        <w:rPr>
          <w:rFonts w:ascii="Times New Roman" w:hAnsi="Times New Roman" w:cs="Times New Roman"/>
        </w:rPr>
        <w:t>Wielkopolska</w:t>
      </w:r>
      <w:proofErr w:type="spellEnd"/>
      <w:r w:rsidRPr="00BC6115">
        <w:rPr>
          <w:rFonts w:ascii="Times New Roman" w:hAnsi="Times New Roman" w:cs="Times New Roman"/>
        </w:rPr>
        <w:t xml:space="preserve"> (Poland). </w:t>
      </w:r>
      <w:r w:rsidRPr="00BC6115">
        <w:rPr>
          <w:rFonts w:ascii="Times New Roman" w:hAnsi="Times New Roman" w:cs="Times New Roman"/>
          <w:i/>
          <w:iCs/>
        </w:rPr>
        <w:t>International journal of biometeorology</w:t>
      </w:r>
      <w:r w:rsidRPr="00BC6115">
        <w:rPr>
          <w:rFonts w:ascii="Times New Roman" w:hAnsi="Times New Roman" w:cs="Times New Roman"/>
        </w:rPr>
        <w:t>, </w:t>
      </w:r>
      <w:r w:rsidRPr="00BC6115">
        <w:rPr>
          <w:rFonts w:ascii="Times New Roman" w:hAnsi="Times New Roman" w:cs="Times New Roman"/>
          <w:i/>
          <w:iCs/>
        </w:rPr>
        <w:t>68</w:t>
      </w:r>
      <w:r w:rsidRPr="00BC6115">
        <w:rPr>
          <w:rFonts w:ascii="Times New Roman" w:hAnsi="Times New Roman" w:cs="Times New Roman"/>
        </w:rPr>
        <w:t>(2), 317-331.</w:t>
      </w:r>
    </w:p>
    <w:p w14:paraId="6A4C479B" w14:textId="415B4860" w:rsidR="00BC6115"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t>Nazif-Munoz, J. I., Martínez, P., Williams, A., &amp; Spengler, J. (2021). The risks of warm nights and wet days in the context of climate change: assessing road safety outcomes in Boston, USA and Santo Domingo, Dominican Republic. </w:t>
      </w:r>
      <w:r w:rsidRPr="00BC6115">
        <w:rPr>
          <w:rFonts w:ascii="Times New Roman" w:hAnsi="Times New Roman" w:cs="Times New Roman"/>
          <w:i/>
          <w:iCs/>
        </w:rPr>
        <w:t>Injury epidemiology</w:t>
      </w:r>
      <w:r w:rsidRPr="00BC6115">
        <w:rPr>
          <w:rFonts w:ascii="Times New Roman" w:hAnsi="Times New Roman" w:cs="Times New Roman"/>
        </w:rPr>
        <w:t>, </w:t>
      </w:r>
      <w:r w:rsidRPr="00BC6115">
        <w:rPr>
          <w:rFonts w:ascii="Times New Roman" w:hAnsi="Times New Roman" w:cs="Times New Roman"/>
          <w:i/>
          <w:iCs/>
        </w:rPr>
        <w:t>8</w:t>
      </w:r>
      <w:r w:rsidRPr="00BC6115">
        <w:rPr>
          <w:rFonts w:ascii="Times New Roman" w:hAnsi="Times New Roman" w:cs="Times New Roman"/>
        </w:rPr>
        <w:t>, 1-9.</w:t>
      </w:r>
    </w:p>
    <w:p w14:paraId="303D4B47" w14:textId="37EE9170" w:rsidR="00BC6115" w:rsidRDefault="00BC6115" w:rsidP="00BC6115">
      <w:pPr>
        <w:spacing w:line="480" w:lineRule="auto"/>
        <w:ind w:left="720" w:hanging="720"/>
        <w:rPr>
          <w:rFonts w:ascii="Times New Roman" w:hAnsi="Times New Roman" w:cs="Times New Roman"/>
          <w:i/>
          <w:iCs/>
        </w:rPr>
      </w:pPr>
      <w:r w:rsidRPr="00BC6115">
        <w:rPr>
          <w:rFonts w:ascii="Times New Roman" w:hAnsi="Times New Roman" w:cs="Times New Roman"/>
        </w:rPr>
        <w:t>Tefft, B. (2017). Rates of motor vehicle crashes, injuries and deaths in relation to driver age, United States, 2014-2015. </w:t>
      </w:r>
      <w:r w:rsidRPr="00BC6115">
        <w:rPr>
          <w:rFonts w:ascii="Times New Roman" w:hAnsi="Times New Roman" w:cs="Times New Roman"/>
          <w:i/>
          <w:iCs/>
        </w:rPr>
        <w:t>AAA Foundation for Traffic Safety.</w:t>
      </w:r>
    </w:p>
    <w:p w14:paraId="08B645BB" w14:textId="1F9415B4" w:rsidR="00BC6115"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t>Eisenberg, D., &amp; Warner, K. E. (2005). Effects of snowfalls on motor vehicle collisions, injuries, and fatalities. </w:t>
      </w:r>
      <w:r w:rsidRPr="00BC6115">
        <w:rPr>
          <w:rFonts w:ascii="Times New Roman" w:hAnsi="Times New Roman" w:cs="Times New Roman"/>
          <w:i/>
          <w:iCs/>
        </w:rPr>
        <w:t>American journal of public health</w:t>
      </w:r>
      <w:r w:rsidRPr="00BC6115">
        <w:rPr>
          <w:rFonts w:ascii="Times New Roman" w:hAnsi="Times New Roman" w:cs="Times New Roman"/>
        </w:rPr>
        <w:t>, </w:t>
      </w:r>
      <w:r w:rsidRPr="00BC6115">
        <w:rPr>
          <w:rFonts w:ascii="Times New Roman" w:hAnsi="Times New Roman" w:cs="Times New Roman"/>
          <w:i/>
          <w:iCs/>
        </w:rPr>
        <w:t>95</w:t>
      </w:r>
      <w:r w:rsidRPr="00BC6115">
        <w:rPr>
          <w:rFonts w:ascii="Times New Roman" w:hAnsi="Times New Roman" w:cs="Times New Roman"/>
        </w:rPr>
        <w:t>(1), 120-124.</w:t>
      </w:r>
    </w:p>
    <w:p w14:paraId="07392357" w14:textId="61ED10E5" w:rsidR="00BC6115"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t>Becker, N., Rust, H. W., &amp; Ulbrich, U. (2022). Weather impacts on various types of road crashes: a quantitative analysis using generalized additive models. </w:t>
      </w:r>
      <w:r w:rsidRPr="00BC6115">
        <w:rPr>
          <w:rFonts w:ascii="Times New Roman" w:hAnsi="Times New Roman" w:cs="Times New Roman"/>
          <w:i/>
          <w:iCs/>
        </w:rPr>
        <w:t>European transport research review</w:t>
      </w:r>
      <w:r w:rsidRPr="00BC6115">
        <w:rPr>
          <w:rFonts w:ascii="Times New Roman" w:hAnsi="Times New Roman" w:cs="Times New Roman"/>
        </w:rPr>
        <w:t>, </w:t>
      </w:r>
      <w:r w:rsidRPr="00BC6115">
        <w:rPr>
          <w:rFonts w:ascii="Times New Roman" w:hAnsi="Times New Roman" w:cs="Times New Roman"/>
          <w:i/>
          <w:iCs/>
        </w:rPr>
        <w:t>14</w:t>
      </w:r>
      <w:r w:rsidRPr="00BC6115">
        <w:rPr>
          <w:rFonts w:ascii="Times New Roman" w:hAnsi="Times New Roman" w:cs="Times New Roman"/>
        </w:rPr>
        <w:t>(1), 37.</w:t>
      </w:r>
    </w:p>
    <w:p w14:paraId="0267370D" w14:textId="5768EE08" w:rsidR="00BC6115"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t>Eisenberg, D. (2004). The mixed effects of precipitation on traffic crashes. </w:t>
      </w:r>
      <w:r w:rsidRPr="00BC6115">
        <w:rPr>
          <w:rFonts w:ascii="Times New Roman" w:hAnsi="Times New Roman" w:cs="Times New Roman"/>
          <w:i/>
          <w:iCs/>
        </w:rPr>
        <w:t>Accident analysis &amp; prevention</w:t>
      </w:r>
      <w:r w:rsidRPr="00BC6115">
        <w:rPr>
          <w:rFonts w:ascii="Times New Roman" w:hAnsi="Times New Roman" w:cs="Times New Roman"/>
        </w:rPr>
        <w:t>, </w:t>
      </w:r>
      <w:r w:rsidRPr="00BC6115">
        <w:rPr>
          <w:rFonts w:ascii="Times New Roman" w:hAnsi="Times New Roman" w:cs="Times New Roman"/>
          <w:i/>
          <w:iCs/>
        </w:rPr>
        <w:t>36</w:t>
      </w:r>
      <w:r w:rsidRPr="00BC6115">
        <w:rPr>
          <w:rFonts w:ascii="Times New Roman" w:hAnsi="Times New Roman" w:cs="Times New Roman"/>
        </w:rPr>
        <w:t>(4), 637-647.</w:t>
      </w:r>
    </w:p>
    <w:p w14:paraId="02DCB335" w14:textId="1A761D75" w:rsidR="00FB33BF" w:rsidRPr="00FB33BF" w:rsidRDefault="00BC6115" w:rsidP="00BC6115">
      <w:pPr>
        <w:spacing w:line="480" w:lineRule="auto"/>
        <w:ind w:left="720" w:hanging="720"/>
        <w:rPr>
          <w:rFonts w:ascii="Times New Roman" w:hAnsi="Times New Roman" w:cs="Times New Roman"/>
        </w:rPr>
      </w:pPr>
      <w:r w:rsidRPr="00BC6115">
        <w:rPr>
          <w:rFonts w:ascii="Times New Roman" w:hAnsi="Times New Roman" w:cs="Times New Roman"/>
        </w:rPr>
        <w:lastRenderedPageBreak/>
        <w:t>Pisano, P. A., Goodwin, L. C., &amp; Rossetti, M. A. (2008, January). US highway crashes in adverse road weather conditions. In </w:t>
      </w:r>
      <w:r w:rsidRPr="00BC6115">
        <w:rPr>
          <w:rFonts w:ascii="Times New Roman" w:hAnsi="Times New Roman" w:cs="Times New Roman"/>
          <w:i/>
          <w:iCs/>
        </w:rPr>
        <w:t>24th conference on international interactive information and processing systems for meteorology, oceanography and hydrology, New Orleans, LA</w:t>
      </w:r>
      <w:r w:rsidRPr="00BC6115">
        <w:rPr>
          <w:rFonts w:ascii="Times New Roman" w:hAnsi="Times New Roman" w:cs="Times New Roman"/>
        </w:rPr>
        <w:t> (pp. 20-24).</w:t>
      </w:r>
    </w:p>
    <w:sectPr w:rsidR="00FB33BF" w:rsidRPr="00FB33B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7E51A" w14:textId="77777777" w:rsidR="00DF330D" w:rsidRDefault="00DF330D" w:rsidP="00DF44D4">
      <w:pPr>
        <w:spacing w:after="0" w:line="240" w:lineRule="auto"/>
      </w:pPr>
      <w:r>
        <w:separator/>
      </w:r>
    </w:p>
  </w:endnote>
  <w:endnote w:type="continuationSeparator" w:id="0">
    <w:p w14:paraId="212B7920" w14:textId="77777777" w:rsidR="00DF330D" w:rsidRDefault="00DF330D" w:rsidP="00DF4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BD6FA" w14:textId="77777777" w:rsidR="00DF330D" w:rsidRDefault="00DF330D" w:rsidP="00DF44D4">
      <w:pPr>
        <w:spacing w:after="0" w:line="240" w:lineRule="auto"/>
      </w:pPr>
      <w:r>
        <w:separator/>
      </w:r>
    </w:p>
  </w:footnote>
  <w:footnote w:type="continuationSeparator" w:id="0">
    <w:p w14:paraId="51C99310" w14:textId="77777777" w:rsidR="00DF330D" w:rsidRDefault="00DF330D" w:rsidP="00DF44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C98CA" w14:textId="5D704206" w:rsidR="00DF44D4" w:rsidRPr="00DF44D4" w:rsidRDefault="00DF44D4" w:rsidP="00DF44D4">
    <w:pPr>
      <w:pStyle w:val="Header"/>
      <w:rPr>
        <w:rFonts w:ascii="Times New Roman" w:hAnsi="Times New Roman" w:cs="Times New Roman"/>
        <w:sz w:val="22"/>
        <w:szCs w:val="22"/>
      </w:rPr>
    </w:pPr>
    <w:r>
      <w:rPr>
        <w:rFonts w:ascii="Times New Roman" w:hAnsi="Times New Roman" w:cs="Times New Roman"/>
        <w:sz w:val="22"/>
        <w:szCs w:val="22"/>
      </w:rPr>
      <w:tab/>
    </w:r>
    <w:r>
      <w:rPr>
        <w:rFonts w:ascii="Times New Roman" w:hAnsi="Times New Roman" w:cs="Times New Roman"/>
        <w:sz w:val="22"/>
        <w:szCs w:val="22"/>
      </w:rPr>
      <w:tab/>
    </w:r>
    <w:r w:rsidRPr="00DF44D4">
      <w:rPr>
        <w:rFonts w:ascii="Times New Roman" w:hAnsi="Times New Roman" w:cs="Times New Roman"/>
        <w:sz w:val="22"/>
        <w:szCs w:val="22"/>
      </w:rPr>
      <w:t xml:space="preserve">Cheelam, Guna Pranay </w:t>
    </w:r>
    <w:proofErr w:type="gramStart"/>
    <w:r w:rsidRPr="00DF44D4">
      <w:rPr>
        <w:rFonts w:ascii="Times New Roman" w:hAnsi="Times New Roman" w:cs="Times New Roman"/>
        <w:sz w:val="22"/>
        <w:szCs w:val="22"/>
      </w:rPr>
      <w:t>Reddy :</w:t>
    </w:r>
    <w:proofErr w:type="gramEnd"/>
    <w:r w:rsidRPr="00DF44D4">
      <w:rPr>
        <w:rFonts w:ascii="Times New Roman" w:hAnsi="Times New Roman" w:cs="Times New Roman"/>
        <w:sz w:val="22"/>
        <w:szCs w:val="22"/>
      </w:rPr>
      <w:t xml:space="preserve"> 11646048</w:t>
    </w:r>
  </w:p>
  <w:p w14:paraId="374E4278" w14:textId="77777777" w:rsidR="00DF44D4" w:rsidRPr="00DF44D4" w:rsidRDefault="00DF44D4" w:rsidP="00DF44D4">
    <w:pPr>
      <w:pStyle w:val="Header"/>
      <w:jc w:val="right"/>
      <w:rPr>
        <w:rFonts w:ascii="Times New Roman" w:hAnsi="Times New Roman" w:cs="Times New Roman"/>
        <w:sz w:val="22"/>
        <w:szCs w:val="22"/>
      </w:rPr>
    </w:pPr>
    <w:proofErr w:type="spellStart"/>
    <w:r w:rsidRPr="00DF44D4">
      <w:rPr>
        <w:rFonts w:ascii="Times New Roman" w:hAnsi="Times New Roman" w:cs="Times New Roman"/>
        <w:sz w:val="22"/>
        <w:szCs w:val="22"/>
      </w:rPr>
      <w:t>Diddekunta</w:t>
    </w:r>
    <w:proofErr w:type="spellEnd"/>
    <w:r w:rsidRPr="00DF44D4">
      <w:rPr>
        <w:rFonts w:ascii="Times New Roman" w:hAnsi="Times New Roman" w:cs="Times New Roman"/>
        <w:sz w:val="22"/>
        <w:szCs w:val="22"/>
      </w:rPr>
      <w:t xml:space="preserve">, </w:t>
    </w:r>
    <w:proofErr w:type="gramStart"/>
    <w:r w:rsidRPr="00DF44D4">
      <w:rPr>
        <w:rFonts w:ascii="Times New Roman" w:hAnsi="Times New Roman" w:cs="Times New Roman"/>
        <w:sz w:val="22"/>
        <w:szCs w:val="22"/>
      </w:rPr>
      <w:t>Sivateja :</w:t>
    </w:r>
    <w:proofErr w:type="gramEnd"/>
    <w:r w:rsidRPr="00DF44D4">
      <w:rPr>
        <w:rFonts w:ascii="Times New Roman" w:hAnsi="Times New Roman" w:cs="Times New Roman"/>
        <w:sz w:val="22"/>
        <w:szCs w:val="22"/>
      </w:rPr>
      <w:t xml:space="preserve"> 11655074</w:t>
    </w:r>
  </w:p>
  <w:p w14:paraId="5058BB34" w14:textId="77777777" w:rsidR="00DF44D4" w:rsidRPr="00DF44D4" w:rsidRDefault="00DF44D4" w:rsidP="00DF44D4">
    <w:pPr>
      <w:pStyle w:val="Header"/>
      <w:jc w:val="right"/>
      <w:rPr>
        <w:rFonts w:ascii="Times New Roman" w:hAnsi="Times New Roman" w:cs="Times New Roman"/>
        <w:sz w:val="22"/>
        <w:szCs w:val="22"/>
      </w:rPr>
    </w:pPr>
    <w:r w:rsidRPr="00DF44D4">
      <w:rPr>
        <w:rFonts w:ascii="Times New Roman" w:hAnsi="Times New Roman" w:cs="Times New Roman"/>
        <w:sz w:val="22"/>
        <w:szCs w:val="22"/>
      </w:rPr>
      <w:t xml:space="preserve">Pidamarthi, </w:t>
    </w:r>
    <w:proofErr w:type="gramStart"/>
    <w:r w:rsidRPr="00DF44D4">
      <w:rPr>
        <w:rFonts w:ascii="Times New Roman" w:hAnsi="Times New Roman" w:cs="Times New Roman"/>
        <w:sz w:val="22"/>
        <w:szCs w:val="22"/>
      </w:rPr>
      <w:t>Bharath :</w:t>
    </w:r>
    <w:proofErr w:type="gramEnd"/>
    <w:r w:rsidRPr="00DF44D4">
      <w:rPr>
        <w:rFonts w:ascii="Times New Roman" w:hAnsi="Times New Roman" w:cs="Times New Roman"/>
        <w:sz w:val="22"/>
        <w:szCs w:val="22"/>
      </w:rPr>
      <w:t xml:space="preserve"> 11657213</w:t>
    </w:r>
  </w:p>
  <w:p w14:paraId="771289E9" w14:textId="77777777" w:rsidR="00DF44D4" w:rsidRPr="00DF44D4" w:rsidRDefault="00DF44D4" w:rsidP="00DF44D4">
    <w:pPr>
      <w:pStyle w:val="Header"/>
      <w:jc w:val="right"/>
      <w:rPr>
        <w:rFonts w:ascii="Times New Roman" w:hAnsi="Times New Roman" w:cs="Times New Roman"/>
        <w:sz w:val="22"/>
        <w:szCs w:val="22"/>
      </w:rPr>
    </w:pPr>
    <w:r w:rsidRPr="00DF44D4">
      <w:rPr>
        <w:rFonts w:ascii="Times New Roman" w:hAnsi="Times New Roman" w:cs="Times New Roman"/>
        <w:sz w:val="22"/>
        <w:szCs w:val="22"/>
      </w:rPr>
      <w:t>Ravi, Meghana :11716212</w:t>
    </w:r>
  </w:p>
  <w:p w14:paraId="1D41AF8D" w14:textId="77777777" w:rsidR="00DF44D4" w:rsidRPr="00DF44D4" w:rsidRDefault="00DF44D4" w:rsidP="00DF44D4">
    <w:pPr>
      <w:pStyle w:val="Header"/>
      <w:jc w:val="right"/>
      <w:rPr>
        <w:rFonts w:ascii="Times New Roman" w:hAnsi="Times New Roman" w:cs="Times New Roman"/>
        <w:sz w:val="22"/>
        <w:szCs w:val="22"/>
      </w:rPr>
    </w:pPr>
    <w:r w:rsidRPr="00DF44D4">
      <w:rPr>
        <w:rFonts w:ascii="Times New Roman" w:hAnsi="Times New Roman" w:cs="Times New Roman"/>
        <w:sz w:val="22"/>
        <w:szCs w:val="22"/>
      </w:rPr>
      <w:t>Swathi Sandela :11741222</w:t>
    </w:r>
  </w:p>
  <w:p w14:paraId="3FA1552A" w14:textId="77777777" w:rsidR="00DF44D4" w:rsidRDefault="00DF44D4" w:rsidP="00DF44D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07D0A"/>
    <w:multiLevelType w:val="hybridMultilevel"/>
    <w:tmpl w:val="8D16F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6E7941"/>
    <w:multiLevelType w:val="hybridMultilevel"/>
    <w:tmpl w:val="FE6623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A8E1701"/>
    <w:multiLevelType w:val="hybridMultilevel"/>
    <w:tmpl w:val="E1A2C684"/>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F6774A6"/>
    <w:multiLevelType w:val="hybridMultilevel"/>
    <w:tmpl w:val="A9942D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E1271D7"/>
    <w:multiLevelType w:val="hybridMultilevel"/>
    <w:tmpl w:val="1034E0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FD22644"/>
    <w:multiLevelType w:val="hybridMultilevel"/>
    <w:tmpl w:val="79A89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7F71766"/>
    <w:multiLevelType w:val="hybridMultilevel"/>
    <w:tmpl w:val="A814A6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D347F9D"/>
    <w:multiLevelType w:val="hybridMultilevel"/>
    <w:tmpl w:val="DB107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BEE48EE"/>
    <w:multiLevelType w:val="hybridMultilevel"/>
    <w:tmpl w:val="19948C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664226D"/>
    <w:multiLevelType w:val="hybridMultilevel"/>
    <w:tmpl w:val="E95ACE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E8B6410"/>
    <w:multiLevelType w:val="hybridMultilevel"/>
    <w:tmpl w:val="165C4B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422023171">
    <w:abstractNumId w:val="2"/>
  </w:num>
  <w:num w:numId="2" w16cid:durableId="1021013759">
    <w:abstractNumId w:val="8"/>
  </w:num>
  <w:num w:numId="3" w16cid:durableId="36200447">
    <w:abstractNumId w:val="1"/>
  </w:num>
  <w:num w:numId="4" w16cid:durableId="1560507944">
    <w:abstractNumId w:val="4"/>
  </w:num>
  <w:num w:numId="5" w16cid:durableId="1439370727">
    <w:abstractNumId w:val="10"/>
  </w:num>
  <w:num w:numId="6" w16cid:durableId="139930631">
    <w:abstractNumId w:val="5"/>
  </w:num>
  <w:num w:numId="7" w16cid:durableId="1362778973">
    <w:abstractNumId w:val="7"/>
  </w:num>
  <w:num w:numId="8" w16cid:durableId="348214757">
    <w:abstractNumId w:val="0"/>
  </w:num>
  <w:num w:numId="9" w16cid:durableId="768935962">
    <w:abstractNumId w:val="9"/>
  </w:num>
  <w:num w:numId="10" w16cid:durableId="988822419">
    <w:abstractNumId w:val="6"/>
  </w:num>
  <w:num w:numId="11" w16cid:durableId="8146130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24E"/>
    <w:rsid w:val="00032542"/>
    <w:rsid w:val="00325044"/>
    <w:rsid w:val="0060587F"/>
    <w:rsid w:val="006A413D"/>
    <w:rsid w:val="006F51DE"/>
    <w:rsid w:val="00733A22"/>
    <w:rsid w:val="008C3427"/>
    <w:rsid w:val="009043EC"/>
    <w:rsid w:val="0096482B"/>
    <w:rsid w:val="00A47A11"/>
    <w:rsid w:val="00AC444E"/>
    <w:rsid w:val="00BC6115"/>
    <w:rsid w:val="00BC6489"/>
    <w:rsid w:val="00C55299"/>
    <w:rsid w:val="00C8124E"/>
    <w:rsid w:val="00CF4828"/>
    <w:rsid w:val="00DF330D"/>
    <w:rsid w:val="00DF44D4"/>
    <w:rsid w:val="00E44865"/>
    <w:rsid w:val="00EC36DC"/>
    <w:rsid w:val="00FB33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1EDE6"/>
  <w15:chartTrackingRefBased/>
  <w15:docId w15:val="{D3A383E7-03FE-E04C-8249-C98670627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2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812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812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12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12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12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12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12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12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2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812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812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12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12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12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12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12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124E"/>
    <w:rPr>
      <w:rFonts w:eastAsiaTheme="majorEastAsia" w:cstheme="majorBidi"/>
      <w:color w:val="272727" w:themeColor="text1" w:themeTint="D8"/>
    </w:rPr>
  </w:style>
  <w:style w:type="paragraph" w:styleId="Title">
    <w:name w:val="Title"/>
    <w:basedOn w:val="Normal"/>
    <w:next w:val="Normal"/>
    <w:link w:val="TitleChar"/>
    <w:uiPriority w:val="10"/>
    <w:qFormat/>
    <w:rsid w:val="00C812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12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12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12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124E"/>
    <w:pPr>
      <w:spacing w:before="160"/>
      <w:jc w:val="center"/>
    </w:pPr>
    <w:rPr>
      <w:i/>
      <w:iCs/>
      <w:color w:val="404040" w:themeColor="text1" w:themeTint="BF"/>
    </w:rPr>
  </w:style>
  <w:style w:type="character" w:customStyle="1" w:styleId="QuoteChar">
    <w:name w:val="Quote Char"/>
    <w:basedOn w:val="DefaultParagraphFont"/>
    <w:link w:val="Quote"/>
    <w:uiPriority w:val="29"/>
    <w:rsid w:val="00C8124E"/>
    <w:rPr>
      <w:i/>
      <w:iCs/>
      <w:color w:val="404040" w:themeColor="text1" w:themeTint="BF"/>
    </w:rPr>
  </w:style>
  <w:style w:type="paragraph" w:styleId="ListParagraph">
    <w:name w:val="List Paragraph"/>
    <w:basedOn w:val="Normal"/>
    <w:uiPriority w:val="34"/>
    <w:qFormat/>
    <w:rsid w:val="00C8124E"/>
    <w:pPr>
      <w:ind w:left="720"/>
      <w:contextualSpacing/>
    </w:pPr>
  </w:style>
  <w:style w:type="character" w:styleId="IntenseEmphasis">
    <w:name w:val="Intense Emphasis"/>
    <w:basedOn w:val="DefaultParagraphFont"/>
    <w:uiPriority w:val="21"/>
    <w:qFormat/>
    <w:rsid w:val="00C8124E"/>
    <w:rPr>
      <w:i/>
      <w:iCs/>
      <w:color w:val="0F4761" w:themeColor="accent1" w:themeShade="BF"/>
    </w:rPr>
  </w:style>
  <w:style w:type="paragraph" w:styleId="IntenseQuote">
    <w:name w:val="Intense Quote"/>
    <w:basedOn w:val="Normal"/>
    <w:next w:val="Normal"/>
    <w:link w:val="IntenseQuoteChar"/>
    <w:uiPriority w:val="30"/>
    <w:qFormat/>
    <w:rsid w:val="00C812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124E"/>
    <w:rPr>
      <w:i/>
      <w:iCs/>
      <w:color w:val="0F4761" w:themeColor="accent1" w:themeShade="BF"/>
    </w:rPr>
  </w:style>
  <w:style w:type="character" w:styleId="IntenseReference">
    <w:name w:val="Intense Reference"/>
    <w:basedOn w:val="DefaultParagraphFont"/>
    <w:uiPriority w:val="32"/>
    <w:qFormat/>
    <w:rsid w:val="00C8124E"/>
    <w:rPr>
      <w:b/>
      <w:bCs/>
      <w:smallCaps/>
      <w:color w:val="0F4761" w:themeColor="accent1" w:themeShade="BF"/>
      <w:spacing w:val="5"/>
    </w:rPr>
  </w:style>
  <w:style w:type="paragraph" w:styleId="Header">
    <w:name w:val="header"/>
    <w:basedOn w:val="Normal"/>
    <w:link w:val="HeaderChar"/>
    <w:uiPriority w:val="99"/>
    <w:unhideWhenUsed/>
    <w:rsid w:val="00DF4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4D4"/>
  </w:style>
  <w:style w:type="paragraph" w:styleId="Footer">
    <w:name w:val="footer"/>
    <w:basedOn w:val="Normal"/>
    <w:link w:val="FooterChar"/>
    <w:uiPriority w:val="99"/>
    <w:unhideWhenUsed/>
    <w:rsid w:val="00DF4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4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9864">
      <w:bodyDiv w:val="1"/>
      <w:marLeft w:val="0"/>
      <w:marRight w:val="0"/>
      <w:marTop w:val="0"/>
      <w:marBottom w:val="0"/>
      <w:divBdr>
        <w:top w:val="none" w:sz="0" w:space="0" w:color="auto"/>
        <w:left w:val="none" w:sz="0" w:space="0" w:color="auto"/>
        <w:bottom w:val="none" w:sz="0" w:space="0" w:color="auto"/>
        <w:right w:val="none" w:sz="0" w:space="0" w:color="auto"/>
      </w:divBdr>
    </w:div>
    <w:div w:id="22247660">
      <w:bodyDiv w:val="1"/>
      <w:marLeft w:val="0"/>
      <w:marRight w:val="0"/>
      <w:marTop w:val="0"/>
      <w:marBottom w:val="0"/>
      <w:divBdr>
        <w:top w:val="none" w:sz="0" w:space="0" w:color="auto"/>
        <w:left w:val="none" w:sz="0" w:space="0" w:color="auto"/>
        <w:bottom w:val="none" w:sz="0" w:space="0" w:color="auto"/>
        <w:right w:val="none" w:sz="0" w:space="0" w:color="auto"/>
      </w:divBdr>
    </w:div>
    <w:div w:id="82338426">
      <w:bodyDiv w:val="1"/>
      <w:marLeft w:val="0"/>
      <w:marRight w:val="0"/>
      <w:marTop w:val="0"/>
      <w:marBottom w:val="0"/>
      <w:divBdr>
        <w:top w:val="none" w:sz="0" w:space="0" w:color="auto"/>
        <w:left w:val="none" w:sz="0" w:space="0" w:color="auto"/>
        <w:bottom w:val="none" w:sz="0" w:space="0" w:color="auto"/>
        <w:right w:val="none" w:sz="0" w:space="0" w:color="auto"/>
      </w:divBdr>
    </w:div>
    <w:div w:id="130024486">
      <w:bodyDiv w:val="1"/>
      <w:marLeft w:val="0"/>
      <w:marRight w:val="0"/>
      <w:marTop w:val="0"/>
      <w:marBottom w:val="0"/>
      <w:divBdr>
        <w:top w:val="none" w:sz="0" w:space="0" w:color="auto"/>
        <w:left w:val="none" w:sz="0" w:space="0" w:color="auto"/>
        <w:bottom w:val="none" w:sz="0" w:space="0" w:color="auto"/>
        <w:right w:val="none" w:sz="0" w:space="0" w:color="auto"/>
      </w:divBdr>
    </w:div>
    <w:div w:id="248274794">
      <w:bodyDiv w:val="1"/>
      <w:marLeft w:val="0"/>
      <w:marRight w:val="0"/>
      <w:marTop w:val="0"/>
      <w:marBottom w:val="0"/>
      <w:divBdr>
        <w:top w:val="none" w:sz="0" w:space="0" w:color="auto"/>
        <w:left w:val="none" w:sz="0" w:space="0" w:color="auto"/>
        <w:bottom w:val="none" w:sz="0" w:space="0" w:color="auto"/>
        <w:right w:val="none" w:sz="0" w:space="0" w:color="auto"/>
      </w:divBdr>
    </w:div>
    <w:div w:id="305167270">
      <w:bodyDiv w:val="1"/>
      <w:marLeft w:val="0"/>
      <w:marRight w:val="0"/>
      <w:marTop w:val="0"/>
      <w:marBottom w:val="0"/>
      <w:divBdr>
        <w:top w:val="none" w:sz="0" w:space="0" w:color="auto"/>
        <w:left w:val="none" w:sz="0" w:space="0" w:color="auto"/>
        <w:bottom w:val="none" w:sz="0" w:space="0" w:color="auto"/>
        <w:right w:val="none" w:sz="0" w:space="0" w:color="auto"/>
      </w:divBdr>
    </w:div>
    <w:div w:id="371076731">
      <w:bodyDiv w:val="1"/>
      <w:marLeft w:val="0"/>
      <w:marRight w:val="0"/>
      <w:marTop w:val="0"/>
      <w:marBottom w:val="0"/>
      <w:divBdr>
        <w:top w:val="none" w:sz="0" w:space="0" w:color="auto"/>
        <w:left w:val="none" w:sz="0" w:space="0" w:color="auto"/>
        <w:bottom w:val="none" w:sz="0" w:space="0" w:color="auto"/>
        <w:right w:val="none" w:sz="0" w:space="0" w:color="auto"/>
      </w:divBdr>
    </w:div>
    <w:div w:id="372387555">
      <w:bodyDiv w:val="1"/>
      <w:marLeft w:val="0"/>
      <w:marRight w:val="0"/>
      <w:marTop w:val="0"/>
      <w:marBottom w:val="0"/>
      <w:divBdr>
        <w:top w:val="none" w:sz="0" w:space="0" w:color="auto"/>
        <w:left w:val="none" w:sz="0" w:space="0" w:color="auto"/>
        <w:bottom w:val="none" w:sz="0" w:space="0" w:color="auto"/>
        <w:right w:val="none" w:sz="0" w:space="0" w:color="auto"/>
      </w:divBdr>
    </w:div>
    <w:div w:id="421998444">
      <w:bodyDiv w:val="1"/>
      <w:marLeft w:val="0"/>
      <w:marRight w:val="0"/>
      <w:marTop w:val="0"/>
      <w:marBottom w:val="0"/>
      <w:divBdr>
        <w:top w:val="none" w:sz="0" w:space="0" w:color="auto"/>
        <w:left w:val="none" w:sz="0" w:space="0" w:color="auto"/>
        <w:bottom w:val="none" w:sz="0" w:space="0" w:color="auto"/>
        <w:right w:val="none" w:sz="0" w:space="0" w:color="auto"/>
      </w:divBdr>
    </w:div>
    <w:div w:id="453258719">
      <w:bodyDiv w:val="1"/>
      <w:marLeft w:val="0"/>
      <w:marRight w:val="0"/>
      <w:marTop w:val="0"/>
      <w:marBottom w:val="0"/>
      <w:divBdr>
        <w:top w:val="none" w:sz="0" w:space="0" w:color="auto"/>
        <w:left w:val="none" w:sz="0" w:space="0" w:color="auto"/>
        <w:bottom w:val="none" w:sz="0" w:space="0" w:color="auto"/>
        <w:right w:val="none" w:sz="0" w:space="0" w:color="auto"/>
      </w:divBdr>
    </w:div>
    <w:div w:id="457845460">
      <w:bodyDiv w:val="1"/>
      <w:marLeft w:val="0"/>
      <w:marRight w:val="0"/>
      <w:marTop w:val="0"/>
      <w:marBottom w:val="0"/>
      <w:divBdr>
        <w:top w:val="none" w:sz="0" w:space="0" w:color="auto"/>
        <w:left w:val="none" w:sz="0" w:space="0" w:color="auto"/>
        <w:bottom w:val="none" w:sz="0" w:space="0" w:color="auto"/>
        <w:right w:val="none" w:sz="0" w:space="0" w:color="auto"/>
      </w:divBdr>
    </w:div>
    <w:div w:id="487478683">
      <w:bodyDiv w:val="1"/>
      <w:marLeft w:val="0"/>
      <w:marRight w:val="0"/>
      <w:marTop w:val="0"/>
      <w:marBottom w:val="0"/>
      <w:divBdr>
        <w:top w:val="none" w:sz="0" w:space="0" w:color="auto"/>
        <w:left w:val="none" w:sz="0" w:space="0" w:color="auto"/>
        <w:bottom w:val="none" w:sz="0" w:space="0" w:color="auto"/>
        <w:right w:val="none" w:sz="0" w:space="0" w:color="auto"/>
      </w:divBdr>
    </w:div>
    <w:div w:id="543909769">
      <w:bodyDiv w:val="1"/>
      <w:marLeft w:val="0"/>
      <w:marRight w:val="0"/>
      <w:marTop w:val="0"/>
      <w:marBottom w:val="0"/>
      <w:divBdr>
        <w:top w:val="none" w:sz="0" w:space="0" w:color="auto"/>
        <w:left w:val="none" w:sz="0" w:space="0" w:color="auto"/>
        <w:bottom w:val="none" w:sz="0" w:space="0" w:color="auto"/>
        <w:right w:val="none" w:sz="0" w:space="0" w:color="auto"/>
      </w:divBdr>
    </w:div>
    <w:div w:id="580064266">
      <w:bodyDiv w:val="1"/>
      <w:marLeft w:val="0"/>
      <w:marRight w:val="0"/>
      <w:marTop w:val="0"/>
      <w:marBottom w:val="0"/>
      <w:divBdr>
        <w:top w:val="none" w:sz="0" w:space="0" w:color="auto"/>
        <w:left w:val="none" w:sz="0" w:space="0" w:color="auto"/>
        <w:bottom w:val="none" w:sz="0" w:space="0" w:color="auto"/>
        <w:right w:val="none" w:sz="0" w:space="0" w:color="auto"/>
      </w:divBdr>
    </w:div>
    <w:div w:id="591403226">
      <w:bodyDiv w:val="1"/>
      <w:marLeft w:val="0"/>
      <w:marRight w:val="0"/>
      <w:marTop w:val="0"/>
      <w:marBottom w:val="0"/>
      <w:divBdr>
        <w:top w:val="none" w:sz="0" w:space="0" w:color="auto"/>
        <w:left w:val="none" w:sz="0" w:space="0" w:color="auto"/>
        <w:bottom w:val="none" w:sz="0" w:space="0" w:color="auto"/>
        <w:right w:val="none" w:sz="0" w:space="0" w:color="auto"/>
      </w:divBdr>
    </w:div>
    <w:div w:id="627123809">
      <w:bodyDiv w:val="1"/>
      <w:marLeft w:val="0"/>
      <w:marRight w:val="0"/>
      <w:marTop w:val="0"/>
      <w:marBottom w:val="0"/>
      <w:divBdr>
        <w:top w:val="none" w:sz="0" w:space="0" w:color="auto"/>
        <w:left w:val="none" w:sz="0" w:space="0" w:color="auto"/>
        <w:bottom w:val="none" w:sz="0" w:space="0" w:color="auto"/>
        <w:right w:val="none" w:sz="0" w:space="0" w:color="auto"/>
      </w:divBdr>
    </w:div>
    <w:div w:id="801074137">
      <w:bodyDiv w:val="1"/>
      <w:marLeft w:val="0"/>
      <w:marRight w:val="0"/>
      <w:marTop w:val="0"/>
      <w:marBottom w:val="0"/>
      <w:divBdr>
        <w:top w:val="none" w:sz="0" w:space="0" w:color="auto"/>
        <w:left w:val="none" w:sz="0" w:space="0" w:color="auto"/>
        <w:bottom w:val="none" w:sz="0" w:space="0" w:color="auto"/>
        <w:right w:val="none" w:sz="0" w:space="0" w:color="auto"/>
      </w:divBdr>
    </w:div>
    <w:div w:id="812022145">
      <w:bodyDiv w:val="1"/>
      <w:marLeft w:val="0"/>
      <w:marRight w:val="0"/>
      <w:marTop w:val="0"/>
      <w:marBottom w:val="0"/>
      <w:divBdr>
        <w:top w:val="none" w:sz="0" w:space="0" w:color="auto"/>
        <w:left w:val="none" w:sz="0" w:space="0" w:color="auto"/>
        <w:bottom w:val="none" w:sz="0" w:space="0" w:color="auto"/>
        <w:right w:val="none" w:sz="0" w:space="0" w:color="auto"/>
      </w:divBdr>
    </w:div>
    <w:div w:id="812790922">
      <w:bodyDiv w:val="1"/>
      <w:marLeft w:val="0"/>
      <w:marRight w:val="0"/>
      <w:marTop w:val="0"/>
      <w:marBottom w:val="0"/>
      <w:divBdr>
        <w:top w:val="none" w:sz="0" w:space="0" w:color="auto"/>
        <w:left w:val="none" w:sz="0" w:space="0" w:color="auto"/>
        <w:bottom w:val="none" w:sz="0" w:space="0" w:color="auto"/>
        <w:right w:val="none" w:sz="0" w:space="0" w:color="auto"/>
      </w:divBdr>
    </w:div>
    <w:div w:id="834757575">
      <w:bodyDiv w:val="1"/>
      <w:marLeft w:val="0"/>
      <w:marRight w:val="0"/>
      <w:marTop w:val="0"/>
      <w:marBottom w:val="0"/>
      <w:divBdr>
        <w:top w:val="none" w:sz="0" w:space="0" w:color="auto"/>
        <w:left w:val="none" w:sz="0" w:space="0" w:color="auto"/>
        <w:bottom w:val="none" w:sz="0" w:space="0" w:color="auto"/>
        <w:right w:val="none" w:sz="0" w:space="0" w:color="auto"/>
      </w:divBdr>
    </w:div>
    <w:div w:id="891042644">
      <w:bodyDiv w:val="1"/>
      <w:marLeft w:val="0"/>
      <w:marRight w:val="0"/>
      <w:marTop w:val="0"/>
      <w:marBottom w:val="0"/>
      <w:divBdr>
        <w:top w:val="none" w:sz="0" w:space="0" w:color="auto"/>
        <w:left w:val="none" w:sz="0" w:space="0" w:color="auto"/>
        <w:bottom w:val="none" w:sz="0" w:space="0" w:color="auto"/>
        <w:right w:val="none" w:sz="0" w:space="0" w:color="auto"/>
      </w:divBdr>
    </w:div>
    <w:div w:id="941572431">
      <w:bodyDiv w:val="1"/>
      <w:marLeft w:val="0"/>
      <w:marRight w:val="0"/>
      <w:marTop w:val="0"/>
      <w:marBottom w:val="0"/>
      <w:divBdr>
        <w:top w:val="none" w:sz="0" w:space="0" w:color="auto"/>
        <w:left w:val="none" w:sz="0" w:space="0" w:color="auto"/>
        <w:bottom w:val="none" w:sz="0" w:space="0" w:color="auto"/>
        <w:right w:val="none" w:sz="0" w:space="0" w:color="auto"/>
      </w:divBdr>
    </w:div>
    <w:div w:id="948314436">
      <w:bodyDiv w:val="1"/>
      <w:marLeft w:val="0"/>
      <w:marRight w:val="0"/>
      <w:marTop w:val="0"/>
      <w:marBottom w:val="0"/>
      <w:divBdr>
        <w:top w:val="none" w:sz="0" w:space="0" w:color="auto"/>
        <w:left w:val="none" w:sz="0" w:space="0" w:color="auto"/>
        <w:bottom w:val="none" w:sz="0" w:space="0" w:color="auto"/>
        <w:right w:val="none" w:sz="0" w:space="0" w:color="auto"/>
      </w:divBdr>
    </w:div>
    <w:div w:id="953899125">
      <w:bodyDiv w:val="1"/>
      <w:marLeft w:val="0"/>
      <w:marRight w:val="0"/>
      <w:marTop w:val="0"/>
      <w:marBottom w:val="0"/>
      <w:divBdr>
        <w:top w:val="none" w:sz="0" w:space="0" w:color="auto"/>
        <w:left w:val="none" w:sz="0" w:space="0" w:color="auto"/>
        <w:bottom w:val="none" w:sz="0" w:space="0" w:color="auto"/>
        <w:right w:val="none" w:sz="0" w:space="0" w:color="auto"/>
      </w:divBdr>
    </w:div>
    <w:div w:id="972560932">
      <w:bodyDiv w:val="1"/>
      <w:marLeft w:val="0"/>
      <w:marRight w:val="0"/>
      <w:marTop w:val="0"/>
      <w:marBottom w:val="0"/>
      <w:divBdr>
        <w:top w:val="none" w:sz="0" w:space="0" w:color="auto"/>
        <w:left w:val="none" w:sz="0" w:space="0" w:color="auto"/>
        <w:bottom w:val="none" w:sz="0" w:space="0" w:color="auto"/>
        <w:right w:val="none" w:sz="0" w:space="0" w:color="auto"/>
      </w:divBdr>
    </w:div>
    <w:div w:id="1019966046">
      <w:bodyDiv w:val="1"/>
      <w:marLeft w:val="0"/>
      <w:marRight w:val="0"/>
      <w:marTop w:val="0"/>
      <w:marBottom w:val="0"/>
      <w:divBdr>
        <w:top w:val="none" w:sz="0" w:space="0" w:color="auto"/>
        <w:left w:val="none" w:sz="0" w:space="0" w:color="auto"/>
        <w:bottom w:val="none" w:sz="0" w:space="0" w:color="auto"/>
        <w:right w:val="none" w:sz="0" w:space="0" w:color="auto"/>
      </w:divBdr>
    </w:div>
    <w:div w:id="1111127243">
      <w:bodyDiv w:val="1"/>
      <w:marLeft w:val="0"/>
      <w:marRight w:val="0"/>
      <w:marTop w:val="0"/>
      <w:marBottom w:val="0"/>
      <w:divBdr>
        <w:top w:val="none" w:sz="0" w:space="0" w:color="auto"/>
        <w:left w:val="none" w:sz="0" w:space="0" w:color="auto"/>
        <w:bottom w:val="none" w:sz="0" w:space="0" w:color="auto"/>
        <w:right w:val="none" w:sz="0" w:space="0" w:color="auto"/>
      </w:divBdr>
    </w:div>
    <w:div w:id="1117138916">
      <w:bodyDiv w:val="1"/>
      <w:marLeft w:val="0"/>
      <w:marRight w:val="0"/>
      <w:marTop w:val="0"/>
      <w:marBottom w:val="0"/>
      <w:divBdr>
        <w:top w:val="none" w:sz="0" w:space="0" w:color="auto"/>
        <w:left w:val="none" w:sz="0" w:space="0" w:color="auto"/>
        <w:bottom w:val="none" w:sz="0" w:space="0" w:color="auto"/>
        <w:right w:val="none" w:sz="0" w:space="0" w:color="auto"/>
      </w:divBdr>
    </w:div>
    <w:div w:id="1255480952">
      <w:bodyDiv w:val="1"/>
      <w:marLeft w:val="0"/>
      <w:marRight w:val="0"/>
      <w:marTop w:val="0"/>
      <w:marBottom w:val="0"/>
      <w:divBdr>
        <w:top w:val="none" w:sz="0" w:space="0" w:color="auto"/>
        <w:left w:val="none" w:sz="0" w:space="0" w:color="auto"/>
        <w:bottom w:val="none" w:sz="0" w:space="0" w:color="auto"/>
        <w:right w:val="none" w:sz="0" w:space="0" w:color="auto"/>
      </w:divBdr>
    </w:div>
    <w:div w:id="1268662245">
      <w:bodyDiv w:val="1"/>
      <w:marLeft w:val="0"/>
      <w:marRight w:val="0"/>
      <w:marTop w:val="0"/>
      <w:marBottom w:val="0"/>
      <w:divBdr>
        <w:top w:val="none" w:sz="0" w:space="0" w:color="auto"/>
        <w:left w:val="none" w:sz="0" w:space="0" w:color="auto"/>
        <w:bottom w:val="none" w:sz="0" w:space="0" w:color="auto"/>
        <w:right w:val="none" w:sz="0" w:space="0" w:color="auto"/>
      </w:divBdr>
    </w:div>
    <w:div w:id="1273246144">
      <w:bodyDiv w:val="1"/>
      <w:marLeft w:val="0"/>
      <w:marRight w:val="0"/>
      <w:marTop w:val="0"/>
      <w:marBottom w:val="0"/>
      <w:divBdr>
        <w:top w:val="none" w:sz="0" w:space="0" w:color="auto"/>
        <w:left w:val="none" w:sz="0" w:space="0" w:color="auto"/>
        <w:bottom w:val="none" w:sz="0" w:space="0" w:color="auto"/>
        <w:right w:val="none" w:sz="0" w:space="0" w:color="auto"/>
      </w:divBdr>
    </w:div>
    <w:div w:id="1354499114">
      <w:bodyDiv w:val="1"/>
      <w:marLeft w:val="0"/>
      <w:marRight w:val="0"/>
      <w:marTop w:val="0"/>
      <w:marBottom w:val="0"/>
      <w:divBdr>
        <w:top w:val="none" w:sz="0" w:space="0" w:color="auto"/>
        <w:left w:val="none" w:sz="0" w:space="0" w:color="auto"/>
        <w:bottom w:val="none" w:sz="0" w:space="0" w:color="auto"/>
        <w:right w:val="none" w:sz="0" w:space="0" w:color="auto"/>
      </w:divBdr>
    </w:div>
    <w:div w:id="1369530268">
      <w:bodyDiv w:val="1"/>
      <w:marLeft w:val="0"/>
      <w:marRight w:val="0"/>
      <w:marTop w:val="0"/>
      <w:marBottom w:val="0"/>
      <w:divBdr>
        <w:top w:val="none" w:sz="0" w:space="0" w:color="auto"/>
        <w:left w:val="none" w:sz="0" w:space="0" w:color="auto"/>
        <w:bottom w:val="none" w:sz="0" w:space="0" w:color="auto"/>
        <w:right w:val="none" w:sz="0" w:space="0" w:color="auto"/>
      </w:divBdr>
    </w:div>
    <w:div w:id="1488857404">
      <w:bodyDiv w:val="1"/>
      <w:marLeft w:val="0"/>
      <w:marRight w:val="0"/>
      <w:marTop w:val="0"/>
      <w:marBottom w:val="0"/>
      <w:divBdr>
        <w:top w:val="none" w:sz="0" w:space="0" w:color="auto"/>
        <w:left w:val="none" w:sz="0" w:space="0" w:color="auto"/>
        <w:bottom w:val="none" w:sz="0" w:space="0" w:color="auto"/>
        <w:right w:val="none" w:sz="0" w:space="0" w:color="auto"/>
      </w:divBdr>
    </w:div>
    <w:div w:id="1490094853">
      <w:bodyDiv w:val="1"/>
      <w:marLeft w:val="0"/>
      <w:marRight w:val="0"/>
      <w:marTop w:val="0"/>
      <w:marBottom w:val="0"/>
      <w:divBdr>
        <w:top w:val="none" w:sz="0" w:space="0" w:color="auto"/>
        <w:left w:val="none" w:sz="0" w:space="0" w:color="auto"/>
        <w:bottom w:val="none" w:sz="0" w:space="0" w:color="auto"/>
        <w:right w:val="none" w:sz="0" w:space="0" w:color="auto"/>
      </w:divBdr>
    </w:div>
    <w:div w:id="1505432440">
      <w:bodyDiv w:val="1"/>
      <w:marLeft w:val="0"/>
      <w:marRight w:val="0"/>
      <w:marTop w:val="0"/>
      <w:marBottom w:val="0"/>
      <w:divBdr>
        <w:top w:val="none" w:sz="0" w:space="0" w:color="auto"/>
        <w:left w:val="none" w:sz="0" w:space="0" w:color="auto"/>
        <w:bottom w:val="none" w:sz="0" w:space="0" w:color="auto"/>
        <w:right w:val="none" w:sz="0" w:space="0" w:color="auto"/>
      </w:divBdr>
    </w:div>
    <w:div w:id="1540193958">
      <w:bodyDiv w:val="1"/>
      <w:marLeft w:val="0"/>
      <w:marRight w:val="0"/>
      <w:marTop w:val="0"/>
      <w:marBottom w:val="0"/>
      <w:divBdr>
        <w:top w:val="none" w:sz="0" w:space="0" w:color="auto"/>
        <w:left w:val="none" w:sz="0" w:space="0" w:color="auto"/>
        <w:bottom w:val="none" w:sz="0" w:space="0" w:color="auto"/>
        <w:right w:val="none" w:sz="0" w:space="0" w:color="auto"/>
      </w:divBdr>
    </w:div>
    <w:div w:id="1551762607">
      <w:bodyDiv w:val="1"/>
      <w:marLeft w:val="0"/>
      <w:marRight w:val="0"/>
      <w:marTop w:val="0"/>
      <w:marBottom w:val="0"/>
      <w:divBdr>
        <w:top w:val="none" w:sz="0" w:space="0" w:color="auto"/>
        <w:left w:val="none" w:sz="0" w:space="0" w:color="auto"/>
        <w:bottom w:val="none" w:sz="0" w:space="0" w:color="auto"/>
        <w:right w:val="none" w:sz="0" w:space="0" w:color="auto"/>
      </w:divBdr>
    </w:div>
    <w:div w:id="1566452309">
      <w:bodyDiv w:val="1"/>
      <w:marLeft w:val="0"/>
      <w:marRight w:val="0"/>
      <w:marTop w:val="0"/>
      <w:marBottom w:val="0"/>
      <w:divBdr>
        <w:top w:val="none" w:sz="0" w:space="0" w:color="auto"/>
        <w:left w:val="none" w:sz="0" w:space="0" w:color="auto"/>
        <w:bottom w:val="none" w:sz="0" w:space="0" w:color="auto"/>
        <w:right w:val="none" w:sz="0" w:space="0" w:color="auto"/>
      </w:divBdr>
    </w:div>
    <w:div w:id="1587692299">
      <w:bodyDiv w:val="1"/>
      <w:marLeft w:val="0"/>
      <w:marRight w:val="0"/>
      <w:marTop w:val="0"/>
      <w:marBottom w:val="0"/>
      <w:divBdr>
        <w:top w:val="none" w:sz="0" w:space="0" w:color="auto"/>
        <w:left w:val="none" w:sz="0" w:space="0" w:color="auto"/>
        <w:bottom w:val="none" w:sz="0" w:space="0" w:color="auto"/>
        <w:right w:val="none" w:sz="0" w:space="0" w:color="auto"/>
      </w:divBdr>
    </w:div>
    <w:div w:id="1682976759">
      <w:bodyDiv w:val="1"/>
      <w:marLeft w:val="0"/>
      <w:marRight w:val="0"/>
      <w:marTop w:val="0"/>
      <w:marBottom w:val="0"/>
      <w:divBdr>
        <w:top w:val="none" w:sz="0" w:space="0" w:color="auto"/>
        <w:left w:val="none" w:sz="0" w:space="0" w:color="auto"/>
        <w:bottom w:val="none" w:sz="0" w:space="0" w:color="auto"/>
        <w:right w:val="none" w:sz="0" w:space="0" w:color="auto"/>
      </w:divBdr>
    </w:div>
    <w:div w:id="1803693697">
      <w:bodyDiv w:val="1"/>
      <w:marLeft w:val="0"/>
      <w:marRight w:val="0"/>
      <w:marTop w:val="0"/>
      <w:marBottom w:val="0"/>
      <w:divBdr>
        <w:top w:val="none" w:sz="0" w:space="0" w:color="auto"/>
        <w:left w:val="none" w:sz="0" w:space="0" w:color="auto"/>
        <w:bottom w:val="none" w:sz="0" w:space="0" w:color="auto"/>
        <w:right w:val="none" w:sz="0" w:space="0" w:color="auto"/>
      </w:divBdr>
    </w:div>
    <w:div w:id="1838379990">
      <w:bodyDiv w:val="1"/>
      <w:marLeft w:val="0"/>
      <w:marRight w:val="0"/>
      <w:marTop w:val="0"/>
      <w:marBottom w:val="0"/>
      <w:divBdr>
        <w:top w:val="none" w:sz="0" w:space="0" w:color="auto"/>
        <w:left w:val="none" w:sz="0" w:space="0" w:color="auto"/>
        <w:bottom w:val="none" w:sz="0" w:space="0" w:color="auto"/>
        <w:right w:val="none" w:sz="0" w:space="0" w:color="auto"/>
      </w:divBdr>
    </w:div>
    <w:div w:id="1897816166">
      <w:bodyDiv w:val="1"/>
      <w:marLeft w:val="0"/>
      <w:marRight w:val="0"/>
      <w:marTop w:val="0"/>
      <w:marBottom w:val="0"/>
      <w:divBdr>
        <w:top w:val="none" w:sz="0" w:space="0" w:color="auto"/>
        <w:left w:val="none" w:sz="0" w:space="0" w:color="auto"/>
        <w:bottom w:val="none" w:sz="0" w:space="0" w:color="auto"/>
        <w:right w:val="none" w:sz="0" w:space="0" w:color="auto"/>
      </w:divBdr>
    </w:div>
    <w:div w:id="1948002763">
      <w:bodyDiv w:val="1"/>
      <w:marLeft w:val="0"/>
      <w:marRight w:val="0"/>
      <w:marTop w:val="0"/>
      <w:marBottom w:val="0"/>
      <w:divBdr>
        <w:top w:val="none" w:sz="0" w:space="0" w:color="auto"/>
        <w:left w:val="none" w:sz="0" w:space="0" w:color="auto"/>
        <w:bottom w:val="none" w:sz="0" w:space="0" w:color="auto"/>
        <w:right w:val="none" w:sz="0" w:space="0" w:color="auto"/>
      </w:divBdr>
    </w:div>
    <w:div w:id="1956136700">
      <w:bodyDiv w:val="1"/>
      <w:marLeft w:val="0"/>
      <w:marRight w:val="0"/>
      <w:marTop w:val="0"/>
      <w:marBottom w:val="0"/>
      <w:divBdr>
        <w:top w:val="none" w:sz="0" w:space="0" w:color="auto"/>
        <w:left w:val="none" w:sz="0" w:space="0" w:color="auto"/>
        <w:bottom w:val="none" w:sz="0" w:space="0" w:color="auto"/>
        <w:right w:val="none" w:sz="0" w:space="0" w:color="auto"/>
      </w:divBdr>
    </w:div>
    <w:div w:id="2027781852">
      <w:bodyDiv w:val="1"/>
      <w:marLeft w:val="0"/>
      <w:marRight w:val="0"/>
      <w:marTop w:val="0"/>
      <w:marBottom w:val="0"/>
      <w:divBdr>
        <w:top w:val="none" w:sz="0" w:space="0" w:color="auto"/>
        <w:left w:val="none" w:sz="0" w:space="0" w:color="auto"/>
        <w:bottom w:val="none" w:sz="0" w:space="0" w:color="auto"/>
        <w:right w:val="none" w:sz="0" w:space="0" w:color="auto"/>
      </w:divBdr>
    </w:div>
    <w:div w:id="2043820319">
      <w:bodyDiv w:val="1"/>
      <w:marLeft w:val="0"/>
      <w:marRight w:val="0"/>
      <w:marTop w:val="0"/>
      <w:marBottom w:val="0"/>
      <w:divBdr>
        <w:top w:val="none" w:sz="0" w:space="0" w:color="auto"/>
        <w:left w:val="none" w:sz="0" w:space="0" w:color="auto"/>
        <w:bottom w:val="none" w:sz="0" w:space="0" w:color="auto"/>
        <w:right w:val="none" w:sz="0" w:space="0" w:color="auto"/>
      </w:divBdr>
    </w:div>
    <w:div w:id="2076661373">
      <w:bodyDiv w:val="1"/>
      <w:marLeft w:val="0"/>
      <w:marRight w:val="0"/>
      <w:marTop w:val="0"/>
      <w:marBottom w:val="0"/>
      <w:divBdr>
        <w:top w:val="none" w:sz="0" w:space="0" w:color="auto"/>
        <w:left w:val="none" w:sz="0" w:space="0" w:color="auto"/>
        <w:bottom w:val="none" w:sz="0" w:space="0" w:color="auto"/>
        <w:right w:val="none" w:sz="0" w:space="0" w:color="auto"/>
      </w:divBdr>
    </w:div>
    <w:div w:id="2091074613">
      <w:bodyDiv w:val="1"/>
      <w:marLeft w:val="0"/>
      <w:marRight w:val="0"/>
      <w:marTop w:val="0"/>
      <w:marBottom w:val="0"/>
      <w:divBdr>
        <w:top w:val="none" w:sz="0" w:space="0" w:color="auto"/>
        <w:left w:val="none" w:sz="0" w:space="0" w:color="auto"/>
        <w:bottom w:val="none" w:sz="0" w:space="0" w:color="auto"/>
        <w:right w:val="none" w:sz="0" w:space="0" w:color="auto"/>
      </w:divBdr>
    </w:div>
    <w:div w:id="2116754426">
      <w:bodyDiv w:val="1"/>
      <w:marLeft w:val="0"/>
      <w:marRight w:val="0"/>
      <w:marTop w:val="0"/>
      <w:marBottom w:val="0"/>
      <w:divBdr>
        <w:top w:val="none" w:sz="0" w:space="0" w:color="auto"/>
        <w:left w:val="none" w:sz="0" w:space="0" w:color="auto"/>
        <w:bottom w:val="none" w:sz="0" w:space="0" w:color="auto"/>
        <w:right w:val="none" w:sz="0" w:space="0" w:color="auto"/>
      </w:divBdr>
    </w:div>
    <w:div w:id="214585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2163</Words>
  <Characters>12333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Sirichandana Bomma</dc:creator>
  <cp:keywords/>
  <dc:description/>
  <cp:lastModifiedBy>Swathi Sandela</cp:lastModifiedBy>
  <cp:revision>12</cp:revision>
  <dcterms:created xsi:type="dcterms:W3CDTF">2024-09-29T16:44:00Z</dcterms:created>
  <dcterms:modified xsi:type="dcterms:W3CDTF">2024-10-01T03:03:00Z</dcterms:modified>
</cp:coreProperties>
</file>