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AridHab-Q: Installation, R Libraries, Source and Release Commands</w:t>
      </w:r>
    </w:p>
    <w:p>
      <w:pPr>
        <w:jc w:val="center"/>
      </w:pPr>
      <w:r>
        <w:t>Companion technical document for GitHub and Zenodo | 2026.10</w:t>
      </w:r>
    </w:p>
    <w:p>
      <w:pPr>
        <w:pStyle w:val="Heading1"/>
      </w:pPr>
      <w:r>
        <w:t>Software inventory</w:t>
      </w:r>
    </w:p>
    <w:p>
      <w:r>
        <w:t>app.R is the complete executable R Shiny source; scorecard.csv has 25 Kumar-derived rubrics; ecological_extension.csv has 12 proposed rubrics; www/ holds the illustrations; records/ is created by the app at runtime.</w:t>
      </w:r>
    </w:p>
    <w:p>
      <w:pPr>
        <w:pStyle w:val="Heading1"/>
      </w:pPr>
      <w:r>
        <w:t>Required R libraries</w:t>
      </w:r>
    </w:p>
    <w:p>
      <w:r>
        <w:t>shiny: web application framework and reactive interface. jsonlite: reading/writing JSON site records and backups.</w:t>
      </w:r>
    </w:p>
    <w:p>
      <w:pPr>
        <w:pStyle w:val="Heading1"/>
      </w:pPr>
      <w:r>
        <w:t>Optional R library</w:t>
      </w:r>
    </w:p>
    <w:p>
      <w:r>
        <w:t>plotly: interactive PCA visualization; base R supplies statistics, plotting, CSV and principal components. rsconnect is required only for managed deployment.</w:t>
      </w:r>
    </w:p>
    <w:p>
      <w:pPr>
        <w:pStyle w:val="Heading1"/>
      </w:pPr>
      <w:r>
        <w:t>R installation commands</w:t>
      </w:r>
    </w:p>
    <w:p>
      <w:r>
        <w:t>install.packages(c("shiny", "jsonlite"))</w:t>
        <w:br/>
        <w:t>install.packages("plotly") # optional</w:t>
        <w:br/>
        <w:t>setwd("PATH/TO/AridHab-Q")</w:t>
        <w:br/>
        <w:t>source("install_packages.R")</w:t>
        <w:br/>
        <w:t>shiny::runApp(".")</w:t>
      </w:r>
    </w:p>
    <w:p>
      <w:pPr>
        <w:pStyle w:val="Heading1"/>
      </w:pPr>
      <w:r>
        <w:t>Deployment commands</w:t>
      </w:r>
    </w:p>
    <w:p>
      <w:r>
        <w:t>install.packages("rsconnect")</w:t>
        <w:br/>
        <w:t>rsconnect::deployApp(appDir=".", appName="AridHab-Q")</w:t>
      </w:r>
    </w:p>
    <w:p>
      <w:pPr>
        <w:pStyle w:val="Heading1"/>
      </w:pPr>
      <w:r>
        <w:t>Git commands</w:t>
      </w:r>
    </w:p>
    <w:p>
      <w:r>
        <w:t>git init</w:t>
        <w:br/>
        <w:t>git add .</w:t>
        <w:br/>
        <w:t>git commit -m "AridHab-Q release"</w:t>
        <w:br/>
        <w:t>git branch -M main</w:t>
        <w:br/>
        <w:t>git remote add origin https://github.com/OWNER/AridHab-Q.git</w:t>
        <w:br/>
        <w:t>git push -u origin main</w:t>
      </w:r>
    </w:p>
    <w:p>
      <w:pPr>
        <w:pStyle w:val="Heading1"/>
      </w:pPr>
      <w:r>
        <w:t>Index code</w:t>
      </w:r>
    </w:p>
    <w:p>
      <w:r>
        <w:t>d &lt;- 25 * (r - 1)</w:t>
        <w:br/>
        <w:t>D_E &lt;- mean(d[1:7]); D_H &lt;- mean(d[8:17]); D_W &lt;- mean(d[18:25]); D_F &lt;- mean(d[26:37])</w:t>
        <w:br/>
        <w:t>HQI &lt;- mean(c(D_E,D_H,D_W,D_F))</w:t>
      </w:r>
    </w:p>
    <w:p>
      <w:pPr>
        <w:pStyle w:val="Heading1"/>
      </w:pPr>
      <w:r>
        <w:t>GitHub and Zenodo</w:t>
      </w:r>
    </w:p>
    <w:p>
      <w:r>
        <w:t>Upload the extracted repository files to GitHub. Enable Zenodo archiving for the GitHub repository and create a GitHub release tag. Zenodo generates a DOI after the release is archived; replace placeholder URLs and insert the actual DOI in citation metadata.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