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3B4BA8"/>
          <w:sz w:val="38"/>
          <w:szCs w:val="38"/>
        </w:rPr>
        <w:t xml:space="preserve">Product Requirements Document (PRD) &amp; Project Plan</w:t>
      </w:r>
    </w:p>
    <w:p>
      <w:pPr>
        <w:spacing w:after="300"/>
        <w:jc w:val="center"/>
      </w:pPr>
      <w:r>
        <w:rPr>
          <w:color w:val="444444"/>
          <w:sz w:val="26"/>
          <w:szCs w:val="26"/>
        </w:rPr>
        <w:t xml:space="preserve">Credit Card Fraud Detection Using Tuned XGBoost with an Interactive Web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1. Project Overview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Credit Card Fraud Detection Using Tuned XGBoost with an Interactive Web Dashboard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Digital-Data-AI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AI / ML (XGBoost + Flask web app)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Project Duration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 Weeks (01 Oct 2026 – 31 Oct 2026)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Sprint Length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 Week per Sprint (4 Sprints total)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Target Students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III Year BTech Students — ABES Engineering College, Ghaziabad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Methodology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Agile / Scrum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Daily Standup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15 min at start of each day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Sprint Review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Last day of each sprint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Definition of Done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Code reviewed, tests passed, documentation updated, demo-ready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In Simple Words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website that checks credit card transactions and tells us if a transaction looks normal or suspicious, and how risky it is.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2. Problem Statement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The Problem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Millions of card payments happen every day. Only a very small number are fraud, so they are hard to find. Checking them by hand takes too much time.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Old Method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Fixed rules (for example, 'block payments above a limit') cannot catch new and changing fraud tricks.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Data Issue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Normal transactions are far more than fraud transactions (class imbalance). This makes it hard for a model to learn fraud.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system that can check many transactions, spot suspicious ones, predict fraud, give a risk level, and help analysts review them.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3. Our Solution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Main Idea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Train a tuned XGBoost model on old transaction data. Connect it to a Flask website so anyone can check a transaction easily.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Training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Done in Google Colab. Data is cleaned, scaled, and the model settings are tuned to get better results.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saved model is loaded in Flask. The website shows prediction, fraud probability and risk level.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Human Check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Suspicious transactions go to a review queue where an analyst marks them as Confirmed Fraud or False Alarm.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4. How the System Works (Flow)</w:t>
            </w:r>
          </w:p>
        </w:tc>
      </w:tr>
      <w:tr>
        <w:tc>
          <w:tcPr>
            <w:tcW w:type="dxa" w:w="93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 Card 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Cleaning  →  Preprocessing  →  Feature Scaling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Tuned XGBoost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Fraud Prediction  →  Fraud Probability  →  Risk Level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Flask Backend  →  Web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Prediction  |  Transaction History  |  Review Queue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5. Objectives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Main Objective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Build an AI/ML system that automatically finds possible fraud in credit card transactions.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1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Train a tuned XGBoost model for fraud detection.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2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Clean and prepare the transaction data.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3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Mark each transaction as normal or suspicious.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4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Show fraud probability and risk level (LOW / MEDIUM / HIGH).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5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Check one transaction, or many at once using a CSV file.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6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Save transaction history.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7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Give a review queue for suspicious transactions.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8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Show model performance on the dashboard.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Objective 9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Keep the system simple and easy to use.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6. Target Users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Fraud Analyst / Admin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Watches suspicious transactions, reviews high-risk ones, confirms fraud or marks false alarms, and checks fraud trends.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Normal User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Checks a single transaction, uploads a CSV file, and views the results.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7. Dataset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Public Credit Card Fraud Detection dataset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Time, V1 to V28 (hidden/anonymous features), Amount, Class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Target (Class)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0 = Normal transaction,  1 = Fraud transaction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Important Note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Fraud rows are very few compared to normal rows (highly imbalanced).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8. Steps to Build the Model (Google Colab)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1: Load Data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Load the dataset into Python.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2: Clean Data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Check missing values, duplicates and wrong values.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3: Split Data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Divide into training data and testing data.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4: Scale Features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Bring values to a similar range.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5: Train XGBoost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XGBoost builds many small decision trees, one after another. Each tree fixes the mistakes of the previous one.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6: Tune Model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Try different settings to get the best result.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7: Evaluate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Check Accuracy, Precision, Recall, F1-score and ROC-AUC. Precision and Recall matter most because fraud is rare.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8: Save Model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Save the model and scaler using Joblib.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Step 9: Connect to Flask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Load the saved model in the web app.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9. Main Features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Single Prediction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Enter one transaction and get Prediction, Fraud Probability and Risk Level.</w:t>
            </w:r>
          </w:p>
          <w:p>
            <w:r>
              <w:t xml:space="preserve">Example: FRAUD, 91%, HIGH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Batch Prediction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Upload a CSV file. The system predicts every transaction and shows totals. Results can be downloaded.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LOW, MEDIUM or HIGH, so analysts can check the most risky ones first.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Shows total, normal and suspicious transactions, fraud percentage, high-risk count, recent transactions, fraud trends and model performance.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Transaction History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Saves Transaction ID, Amount, Prediction, Risk Level and Time.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Review Queue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High-risk transactions appear here with [Confirm Fraud] and [False Alarm] buttons.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Model Performance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Shows real results: Accuracy, Precision, Recall, F1-score, ROC-AUC.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500"/>
        <w:gridCol w:w="3760"/>
      </w:tblGrid>
      <w:tr>
        <w:tc>
          <w:tcPr>
            <w:tcW w:type="dxa" w:w="9360"/>
            <w:gridSpan w:val="4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10. Project Plan (4 Sprints)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9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Dates</w:t>
            </w:r>
          </w:p>
        </w:tc>
        <w:tc>
          <w:tcPr>
            <w:tcW w:type="dxa" w:w="25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37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What Will Be Done</w:t>
            </w:r>
          </w:p>
        </w:tc>
      </w:tr>
      <w:tr>
        <w:tc>
          <w:tcPr>
            <w:tcW w:type="dxa" w:w="12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Sprint 1</w:t>
            </w:r>
          </w:p>
        </w:tc>
        <w:tc>
          <w:tcPr>
            <w:tcW w:type="dxa" w:w="19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 Oct – 07 Oct 2026</w:t>
            </w:r>
          </w:p>
        </w:tc>
        <w:tc>
          <w:tcPr>
            <w:tcW w:type="dxa" w:w="25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and first model</w:t>
            </w:r>
          </w:p>
        </w:tc>
        <w:tc>
          <w:tcPr>
            <w:tcW w:type="dxa" w:w="37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and clean data, split data, scale features, train first XGBoost model in Colab</w:t>
            </w:r>
          </w:p>
        </w:tc>
      </w:tr>
      <w:tr>
        <w:tc>
          <w:tcPr>
            <w:tcW w:type="dxa" w:w="12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Sprint 2</w:t>
            </w:r>
          </w:p>
        </w:tc>
        <w:tc>
          <w:tcPr>
            <w:tcW w:type="dxa" w:w="19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08 Oct – 14 Oct 2026</w:t>
            </w:r>
          </w:p>
        </w:tc>
        <w:tc>
          <w:tcPr>
            <w:tcW w:type="dxa" w:w="25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Tune and test model</w:t>
            </w:r>
          </w:p>
        </w:tc>
        <w:tc>
          <w:tcPr>
            <w:tcW w:type="dxa" w:w="37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Tune settings, check Accuracy / Precision / Recall / F1 / ROC-AUC, save model and scaler</w:t>
            </w:r>
          </w:p>
        </w:tc>
      </w:tr>
      <w:tr>
        <w:tc>
          <w:tcPr>
            <w:tcW w:type="dxa" w:w="12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Sprint 3</w:t>
            </w:r>
          </w:p>
        </w:tc>
        <w:tc>
          <w:tcPr>
            <w:tcW w:type="dxa" w:w="19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Oct – 21 Oct 2026</w:t>
            </w:r>
          </w:p>
        </w:tc>
        <w:tc>
          <w:tcPr>
            <w:tcW w:type="dxa" w:w="25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Flask app</w:t>
            </w:r>
          </w:p>
        </w:tc>
        <w:tc>
          <w:tcPr>
            <w:tcW w:type="dxa" w:w="37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model in Flask, single prediction, CSV prediction, risk level, SQLite history</w:t>
            </w:r>
          </w:p>
        </w:tc>
      </w:tr>
      <w:tr>
        <w:tc>
          <w:tcPr>
            <w:tcW w:type="dxa" w:w="12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Sprint 4</w:t>
            </w:r>
          </w:p>
        </w:tc>
        <w:tc>
          <w:tcPr>
            <w:tcW w:type="dxa" w:w="19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 Oct – 31 Oct 2026</w:t>
            </w:r>
          </w:p>
        </w:tc>
        <w:tc>
          <w:tcPr>
            <w:tcW w:type="dxa" w:w="25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and final demo</w:t>
            </w:r>
          </w:p>
        </w:tc>
        <w:tc>
          <w:tcPr>
            <w:tcW w:type="dxa" w:w="37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Dashboard, review queue, performance page, testing, documentation, final demo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11. Project Folder Structure</w:t>
            </w:r>
          </w:p>
        </w:tc>
      </w:tr>
      <w:tr>
        <w:tc>
          <w:tcPr>
            <w:tcW w:type="dxa" w:w="93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credit-card-fraud-detection/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            # How to set up and run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PRD.md               # This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app.py               # Flask main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requirements.txt     # Python libraries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notebooks/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train_model.ipynb    # Google Colab training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model/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xgb_model.pkl        # Saved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scaler.pkl           # Saved scaler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metrics.json         # Model results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modules/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preprocessing.py     # Clean and scale input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predictor.py         # Prediction + probability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risk.py              # LOW / MEDIUM / HIGH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batch.py             # CSV prediction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database.py          # SQLite history and 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templates/           # HTML pages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static/              # CSS and JavaScript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database/fraud.db    # SQLite database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c>
          <w:tcPr>
            <w:tcW w:type="dxa" w:w="9360"/>
            <w:gridSpan w:val="3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12. Technology Used</w:t>
            </w:r>
          </w:p>
        </w:tc>
      </w:tr>
      <w:tr>
        <w:trPr>
          <w:tblHeader/>
        </w:trP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Programming Language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 language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Machine Learning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XGBoost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Fraud detection model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Data Processing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Pandas, NumPy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 and handle data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ML Processing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Scikit-learn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Split, scale, evaluate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Model Storage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Joblib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 and load model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Flask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server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HTML, CSS, JavaScript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 pages (light theme, blue accents)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 history and reviews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Model Training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Colab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 the model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EE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VS Code</w:t>
            </w:r>
          </w:p>
        </w:tc>
        <w:tc>
          <w:tcPr>
            <w:tcW w:type="dxa" w:w="39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Write the code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13. Expected Outcome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working fraud detection website that finds suspicious transactions, shows fraud probability and risk level, handles single and CSV predictions, saves history, and lets analysts review suspicious ones.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This is a helping tool for screening fraud. It does not promise that every transaction is classified correctly.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14. Success Checklist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XGBoost model trains and saves successfully; loads correctly in Flask.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Prediction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Single and CSV predictions work; probability and risk level are shown.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Data Features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History works; suspicious transactions appear in review queue.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Numbers come from real data; model metrics come from real evaluation.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Stability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Wrong input does not crash the app; no critical errors.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15. Limitations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Imbalance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Fraud is much rarer than normal transactions.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Hidden Features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V1–V28 are anonymous, so normal users cannot understand them.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Errors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model can give false alarms and can miss some fraud.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No Guarantee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prediction does not prove that fraud happened.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This is a project/demo app, not a real banking system.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16. Future Scope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Model Improvement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Probability calibration, LightGBM / CatBoost comparison, better features, time-based testing.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Fraud drift detection, real-time transaction monitoring, model versioning and rollback.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Better analyst workflow, login and role-based access, production deployment.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3B4BA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17. Conclusion</w:t>
            </w:r>
          </w:p>
        </w:tc>
      </w:tr>
      <w:tr>
        <w:tc>
          <w:tcPr>
            <w:tcW w:type="dxa" w:w="270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DDE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6660"/>
            <w:tcBorders>
              <w:top w:val="single" w:color="B8C4E0" w:sz="4"/>
              <w:left w:val="single" w:color="B8C4E0" w:sz="4"/>
              <w:bottom w:val="single" w:color="B8C4E0" w:sz="4"/>
              <w:right w:val="single" w:color="B8C4E0" w:sz="4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This project joins machine learning with a web dashboard. It goes beyond a notebook by giving a full flow: predict, check risk, monitor, keep history, and review suspicious transactions. It shows how AI/ML can help detect and manage credit card fraud in a practical way.</w:t>
            </w:r>
          </w:p>
        </w:tc>
      </w:tr>
    </w:tbl>
    <w:p>
      <w:pPr>
        <w:spacing w:after="24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2026-09-29T08:23:08.785Z</dcterms:created>
  <dcterms:modified xsi:type="dcterms:W3CDTF">2026-09-29T08:23:08.794Z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