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AFEA" w14:textId="43DE8318" w:rsidR="00893540" w:rsidRDefault="00893540" w:rsidP="00893540">
      <w:pPr>
        <w:spacing w:after="0"/>
        <w:jc w:val="center"/>
        <w:rPr>
          <w:bCs/>
          <w:sz w:val="18"/>
          <w:szCs w:val="18"/>
        </w:rPr>
      </w:pPr>
      <w:r>
        <w:rPr>
          <w:b/>
          <w:sz w:val="42"/>
        </w:rPr>
        <w:t>RAVINDER KUMAR</w:t>
      </w:r>
    </w:p>
    <w:p w14:paraId="7D8011CB" w14:textId="347DBE48" w:rsidR="001C5864" w:rsidRPr="001C5864" w:rsidRDefault="001C5864" w:rsidP="001C5864">
      <w:pPr>
        <w:rPr>
          <w:bCs/>
          <w:sz w:val="18"/>
          <w:szCs w:val="18"/>
        </w:rPr>
      </w:pPr>
      <w:r w:rsidRPr="001C5864">
        <w:rPr>
          <w:bCs/>
          <w:sz w:val="18"/>
          <w:szCs w:val="18"/>
        </w:rPr>
        <w:t>New Delhi, India | pgp08.176@iimrohtak.ac.in | +91-8368328566</w:t>
      </w:r>
      <w:r>
        <w:rPr>
          <w:bCs/>
          <w:sz w:val="18"/>
          <w:szCs w:val="18"/>
        </w:rPr>
        <w:t xml:space="preserve"> </w:t>
      </w:r>
      <w:r w:rsidR="00893540">
        <w:rPr>
          <w:bCs/>
          <w:sz w:val="18"/>
          <w:szCs w:val="18"/>
        </w:rPr>
        <w:t>| https://www.</w:t>
      </w:r>
      <w:r w:rsidRPr="001C5864">
        <w:rPr>
          <w:bCs/>
          <w:sz w:val="18"/>
          <w:szCs w:val="18"/>
        </w:rPr>
        <w:t>linkedin.com/in/ravinderkmr | bit.ly/ravinder024</w:t>
      </w:r>
    </w:p>
    <w:p w14:paraId="6F1BC4F4" w14:textId="32262C59" w:rsidR="008708C6" w:rsidRPr="001F4ED3" w:rsidRDefault="001F4ED3" w:rsidP="001F4ED3">
      <w:pPr>
        <w:jc w:val="center"/>
        <w:rPr>
          <w:b/>
          <w:sz w:val="22"/>
        </w:rPr>
      </w:pPr>
      <w:r w:rsidRPr="001F4ED3">
        <w:rPr>
          <w:b/>
          <w:sz w:val="22"/>
        </w:rPr>
        <w:t>Product Manager | B2B SaaS | Product Strategy, Analytics &amp; Workflow Automation | Enterprise Platforms</w:t>
      </w:r>
    </w:p>
    <w:p w14:paraId="50DE5AE7" w14:textId="77777777" w:rsidR="008708C6" w:rsidRDefault="00B231B3" w:rsidP="002F0DC2">
      <w:pPr>
        <w:spacing w:after="0"/>
      </w:pPr>
      <w:r>
        <w:rPr>
          <w:b/>
          <w:sz w:val="24"/>
        </w:rPr>
        <w:t>PROFESSIONAL SUMMARY</w:t>
      </w:r>
    </w:p>
    <w:p w14:paraId="075371C5" w14:textId="547BDF50" w:rsidR="002C7429" w:rsidRDefault="002C7429" w:rsidP="002C7429">
      <w:pPr>
        <w:spacing w:after="0"/>
      </w:pPr>
      <w:r>
        <w:t>Product Manager with 5+ years of experience building and scaling B2B SaaS and enterprise workflow platforms across fintech, analytics, operations, and communication systems. Experienced in driving end-to-end product lifecycle management, workflow optimization, business intelligence, automation systems, and analytics-driven product strategy.</w:t>
      </w:r>
    </w:p>
    <w:p w14:paraId="6AB42EE2" w14:textId="77777777" w:rsidR="002C7429" w:rsidRDefault="002C7429" w:rsidP="002C7429">
      <w:pPr>
        <w:spacing w:after="0"/>
      </w:pPr>
      <w:r>
        <w:t>Proven ability to improve operational efficiency, modernize enterprise workflows, scale data-intensive systems, and collaborate cross-functionally in startup and growth-stage environments. Strong focus on customer-centric product development, analytics-led decision-making, operational intelligence, and scalable SaaS product systems.</w:t>
      </w:r>
    </w:p>
    <w:p w14:paraId="0B2E97CD" w14:textId="77777777" w:rsidR="002C7429" w:rsidRDefault="002C7429" w:rsidP="002C7429">
      <w:pPr>
        <w:spacing w:after="0"/>
      </w:pPr>
    </w:p>
    <w:p w14:paraId="5699CC4F" w14:textId="1D777775" w:rsidR="008708C6" w:rsidRDefault="00B231B3" w:rsidP="002C7429">
      <w:pPr>
        <w:spacing w:after="0"/>
      </w:pPr>
      <w:r>
        <w:rPr>
          <w:b/>
          <w:sz w:val="24"/>
        </w:rPr>
        <w:t>CORE COMPETENCIES</w:t>
      </w:r>
    </w:p>
    <w:p w14:paraId="48F77452" w14:textId="77777777" w:rsidR="00DD523B" w:rsidRPr="00DD523B" w:rsidRDefault="00DD523B" w:rsidP="00DD523B">
      <w:r w:rsidRPr="00DD523B">
        <w:t xml:space="preserve">B2B SaaS Product Management • Product Strategy • Workflow Automation • Product Lifecycle Management • Business Intelligence • Product Analytics • Agile Product Development • </w:t>
      </w:r>
      <w:proofErr w:type="spellStart"/>
      <w:r w:rsidRPr="00DD523B">
        <w:t>Roadmapping</w:t>
      </w:r>
      <w:proofErr w:type="spellEnd"/>
      <w:r w:rsidRPr="00DD523B">
        <w:t xml:space="preserve"> • Cross-functional Leadership • Enterprise Workflow Systems • Operational Intelligence • User Research • Go-to-Market Strategy • Analytics Automation • Stakeholder Management • 0→1 Product Execution • Reporting Systems • Data-driven Decision Making</w:t>
      </w:r>
    </w:p>
    <w:p w14:paraId="5BCA597A" w14:textId="77777777" w:rsidR="008708C6" w:rsidRDefault="00B231B3">
      <w:r>
        <w:rPr>
          <w:b/>
          <w:sz w:val="24"/>
        </w:rPr>
        <w:t>P</w:t>
      </w:r>
      <w:r>
        <w:rPr>
          <w:b/>
          <w:sz w:val="24"/>
        </w:rPr>
        <w:t>ROFESSIONAL EXPERIENCE</w:t>
      </w:r>
    </w:p>
    <w:p w14:paraId="7CD77941" w14:textId="77777777" w:rsidR="008708C6" w:rsidRDefault="00B231B3" w:rsidP="002F0DC2">
      <w:pPr>
        <w:spacing w:after="0"/>
      </w:pPr>
      <w:r>
        <w:rPr>
          <w:b/>
          <w:sz w:val="21"/>
        </w:rPr>
        <w:t>GOOD BUSINESS LAB ORG — Product Manager-2 (Lead)</w:t>
      </w:r>
      <w:r>
        <w:t xml:space="preserve"> | Aug 2022 – Jan 2025</w:t>
      </w:r>
    </w:p>
    <w:p w14:paraId="3581E450" w14:textId="77777777" w:rsidR="00C54650" w:rsidRPr="00F4781C" w:rsidRDefault="00C54650" w:rsidP="00F4781C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F4781C">
        <w:rPr>
          <w:sz w:val="19"/>
        </w:rPr>
        <w:t xml:space="preserve">Owned product strategy and roadmap for enterprise communication platform </w:t>
      </w:r>
      <w:proofErr w:type="spellStart"/>
      <w:r w:rsidRPr="00F4781C">
        <w:rPr>
          <w:sz w:val="19"/>
        </w:rPr>
        <w:t>Inache</w:t>
      </w:r>
      <w:proofErr w:type="spellEnd"/>
      <w:r w:rsidRPr="00F4781C">
        <w:rPr>
          <w:sz w:val="19"/>
        </w:rPr>
        <w:t>.</w:t>
      </w:r>
    </w:p>
    <w:p w14:paraId="5320ADF9" w14:textId="77777777" w:rsidR="00C54650" w:rsidRPr="00F4781C" w:rsidRDefault="00C54650" w:rsidP="00F4781C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F4781C">
        <w:rPr>
          <w:sz w:val="19"/>
        </w:rPr>
        <w:t>Scaled platform adoption to 350K+ users through workflow optimization and operational improvements.</w:t>
      </w:r>
    </w:p>
    <w:p w14:paraId="27BF0C4A" w14:textId="77777777" w:rsidR="00C54650" w:rsidRPr="00F4781C" w:rsidRDefault="00C54650" w:rsidP="00F4781C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F4781C">
        <w:rPr>
          <w:sz w:val="19"/>
        </w:rPr>
        <w:t>Reduced reporting turnaround from days to minutes using analytics automation and BI implementation through Looker Studio.</w:t>
      </w:r>
    </w:p>
    <w:p w14:paraId="67473CC3" w14:textId="77777777" w:rsidR="00C54650" w:rsidRPr="00F4781C" w:rsidRDefault="00C54650" w:rsidP="00F4781C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F4781C">
        <w:rPr>
          <w:sz w:val="19"/>
        </w:rPr>
        <w:t>Led cross-functional teams across PMs, engineering, QA, and design, improving development velocity by 50–60%.</w:t>
      </w:r>
    </w:p>
    <w:p w14:paraId="32F2E26D" w14:textId="77777777" w:rsidR="00C54650" w:rsidRPr="00F4781C" w:rsidRDefault="00C54650" w:rsidP="00F4781C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F4781C">
        <w:rPr>
          <w:sz w:val="19"/>
        </w:rPr>
        <w:t>Managed complete product lifecycle including product discovery, roadmap planning, PRDs, delivery coordination, and post-launch optimization.</w:t>
      </w:r>
    </w:p>
    <w:p w14:paraId="2AE5446B" w14:textId="77777777" w:rsidR="00C54650" w:rsidRPr="00F4781C" w:rsidRDefault="00C54650" w:rsidP="00F4781C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F4781C">
        <w:rPr>
          <w:sz w:val="19"/>
        </w:rPr>
        <w:t>Embedded analytics and feedback intelligence systems into operational workflows for improved business visibility.</w:t>
      </w:r>
    </w:p>
    <w:p w14:paraId="387E8806" w14:textId="77777777" w:rsidR="00C54650" w:rsidRPr="00F4781C" w:rsidRDefault="00C54650" w:rsidP="00F4781C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F4781C">
        <w:rPr>
          <w:sz w:val="19"/>
        </w:rPr>
        <w:t>Led automation-driven workflow optimization initiatives improving communication accuracy and operational governance.</w:t>
      </w:r>
    </w:p>
    <w:p w14:paraId="69352F22" w14:textId="77777777" w:rsidR="00C54650" w:rsidRPr="00F4781C" w:rsidRDefault="00C54650" w:rsidP="00F4781C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F4781C">
        <w:rPr>
          <w:sz w:val="19"/>
        </w:rPr>
        <w:t>Coordinated with external stakeholders including payment vendors, compliance teams, VAPT providers, and integration partners.</w:t>
      </w:r>
    </w:p>
    <w:p w14:paraId="385E2D34" w14:textId="77777777" w:rsidR="00C54650" w:rsidRPr="00F4781C" w:rsidRDefault="00C54650" w:rsidP="00F4781C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F4781C">
        <w:rPr>
          <w:sz w:val="19"/>
        </w:rPr>
        <w:t>Improved operational efficiency through workflow redesign, analytics automation, and scalable execution systems.</w:t>
      </w:r>
    </w:p>
    <w:p w14:paraId="0FF8F56A" w14:textId="77777777" w:rsidR="00C54650" w:rsidRPr="00F4781C" w:rsidRDefault="00C54650" w:rsidP="00F4781C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F4781C">
        <w:rPr>
          <w:sz w:val="19"/>
        </w:rPr>
        <w:t>Represented product initiatives at Bharat Tex and FICCI for ecosystem visibility and stakeholder engagement.</w:t>
      </w:r>
    </w:p>
    <w:p w14:paraId="5CEBAEF6" w14:textId="77777777" w:rsidR="00C54650" w:rsidRPr="00F4781C" w:rsidRDefault="00C54650" w:rsidP="00F4781C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F4781C">
        <w:rPr>
          <w:sz w:val="19"/>
        </w:rPr>
        <w:t>Worked closely with leadership teams on product prioritization, execution planning, and operational scaling.</w:t>
      </w:r>
    </w:p>
    <w:p w14:paraId="58A3E9D5" w14:textId="48344628" w:rsidR="00C54650" w:rsidRPr="00F4781C" w:rsidRDefault="00C54650" w:rsidP="00F4781C">
      <w:pPr>
        <w:pStyle w:val="ListParagraph"/>
        <w:numPr>
          <w:ilvl w:val="0"/>
          <w:numId w:val="10"/>
        </w:numPr>
        <w:spacing w:after="0"/>
        <w:ind w:left="450"/>
        <w:rPr>
          <w:sz w:val="19"/>
        </w:rPr>
      </w:pPr>
      <w:r w:rsidRPr="00F4781C">
        <w:rPr>
          <w:sz w:val="19"/>
        </w:rPr>
        <w:t>Supported AI-enabled workflow enhancements for multilingual communication and reporting systems.</w:t>
      </w:r>
      <w:r w:rsidR="00F4781C">
        <w:rPr>
          <w:sz w:val="19"/>
        </w:rPr>
        <w:br/>
      </w:r>
    </w:p>
    <w:p w14:paraId="4AD26E95" w14:textId="77777777" w:rsidR="008708C6" w:rsidRDefault="00B231B3" w:rsidP="002F0DC2">
      <w:pPr>
        <w:spacing w:after="0"/>
      </w:pPr>
      <w:r>
        <w:rPr>
          <w:b/>
          <w:sz w:val="21"/>
        </w:rPr>
        <w:t>P</w:t>
      </w:r>
      <w:r>
        <w:rPr>
          <w:b/>
          <w:sz w:val="21"/>
        </w:rPr>
        <w:t>ROVANA — Associate Product Manager</w:t>
      </w:r>
      <w:r>
        <w:t xml:space="preserve"> | Nov 2021 – Apr 2022</w:t>
      </w:r>
    </w:p>
    <w:p w14:paraId="4614FA4A" w14:textId="77777777" w:rsidR="00D44B1C" w:rsidRPr="00F4781C" w:rsidRDefault="00D44B1C" w:rsidP="00F4781C">
      <w:pPr>
        <w:pStyle w:val="ListParagraph"/>
        <w:numPr>
          <w:ilvl w:val="0"/>
          <w:numId w:val="11"/>
        </w:numPr>
        <w:ind w:left="450"/>
        <w:rPr>
          <w:sz w:val="19"/>
        </w:rPr>
      </w:pPr>
      <w:r w:rsidRPr="00F4781C">
        <w:rPr>
          <w:sz w:val="19"/>
        </w:rPr>
        <w:t>Owned features for a compliance-heavy, document-driven SaaS platform supporting US debt collection workflows.</w:t>
      </w:r>
    </w:p>
    <w:p w14:paraId="2DD2D60E" w14:textId="77777777" w:rsidR="00D44B1C" w:rsidRPr="00F4781C" w:rsidRDefault="00D44B1C" w:rsidP="00F4781C">
      <w:pPr>
        <w:pStyle w:val="ListParagraph"/>
        <w:numPr>
          <w:ilvl w:val="0"/>
          <w:numId w:val="11"/>
        </w:numPr>
        <w:ind w:left="450"/>
        <w:rPr>
          <w:sz w:val="19"/>
        </w:rPr>
      </w:pPr>
      <w:r w:rsidRPr="00F4781C">
        <w:rPr>
          <w:sz w:val="19"/>
        </w:rPr>
        <w:t>Improved reconciliation systems and workflow automation, increasing sync efficiency by ~80% and data accuracy by ~50%.</w:t>
      </w:r>
    </w:p>
    <w:p w14:paraId="0C6AA384" w14:textId="77777777" w:rsidR="00D44B1C" w:rsidRPr="00F4781C" w:rsidRDefault="00D44B1C" w:rsidP="00F4781C">
      <w:pPr>
        <w:pStyle w:val="ListParagraph"/>
        <w:numPr>
          <w:ilvl w:val="0"/>
          <w:numId w:val="11"/>
        </w:numPr>
        <w:ind w:left="450"/>
        <w:rPr>
          <w:sz w:val="19"/>
        </w:rPr>
      </w:pPr>
      <w:r w:rsidRPr="00F4781C">
        <w:rPr>
          <w:sz w:val="19"/>
        </w:rPr>
        <w:t>Drafted PRDs, technical specifications, user stories, and operational workflows for enterprise product initiatives.</w:t>
      </w:r>
    </w:p>
    <w:p w14:paraId="720FBCEB" w14:textId="77777777" w:rsidR="00D44B1C" w:rsidRPr="00F4781C" w:rsidRDefault="00D44B1C" w:rsidP="00F4781C">
      <w:pPr>
        <w:pStyle w:val="ListParagraph"/>
        <w:numPr>
          <w:ilvl w:val="0"/>
          <w:numId w:val="11"/>
        </w:numPr>
        <w:ind w:left="450"/>
        <w:rPr>
          <w:sz w:val="19"/>
        </w:rPr>
      </w:pPr>
      <w:r w:rsidRPr="00F4781C">
        <w:rPr>
          <w:sz w:val="19"/>
        </w:rPr>
        <w:t>Collaborated with engineering teams on backend workflows, enterprise integrations, and operational reliability systems.</w:t>
      </w:r>
    </w:p>
    <w:p w14:paraId="60CF6587" w14:textId="77777777" w:rsidR="00D44B1C" w:rsidRPr="00F4781C" w:rsidRDefault="00D44B1C" w:rsidP="00F4781C">
      <w:pPr>
        <w:pStyle w:val="ListParagraph"/>
        <w:numPr>
          <w:ilvl w:val="0"/>
          <w:numId w:val="11"/>
        </w:numPr>
        <w:ind w:left="450"/>
        <w:rPr>
          <w:sz w:val="19"/>
        </w:rPr>
      </w:pPr>
      <w:r w:rsidRPr="00F4781C">
        <w:rPr>
          <w:sz w:val="19"/>
        </w:rPr>
        <w:t>Used analytics and structured customer feedback to optimize backlog prioritization and workflow efficiency.</w:t>
      </w:r>
    </w:p>
    <w:p w14:paraId="0F76C416" w14:textId="77777777" w:rsidR="00D44B1C" w:rsidRPr="00F4781C" w:rsidRDefault="00D44B1C" w:rsidP="00F4781C">
      <w:pPr>
        <w:pStyle w:val="ListParagraph"/>
        <w:numPr>
          <w:ilvl w:val="0"/>
          <w:numId w:val="11"/>
        </w:numPr>
        <w:ind w:left="450"/>
        <w:rPr>
          <w:sz w:val="19"/>
        </w:rPr>
      </w:pPr>
      <w:r w:rsidRPr="00F4781C">
        <w:rPr>
          <w:sz w:val="19"/>
        </w:rPr>
        <w:t>Worked in regulated operational environments requiring enterprise-grade reliability and governance.</w:t>
      </w:r>
    </w:p>
    <w:p w14:paraId="564990B6" w14:textId="77777777" w:rsidR="008708C6" w:rsidRDefault="00B231B3">
      <w:r>
        <w:rPr>
          <w:b/>
          <w:sz w:val="21"/>
        </w:rPr>
        <w:t>P</w:t>
      </w:r>
      <w:r>
        <w:rPr>
          <w:b/>
          <w:sz w:val="21"/>
        </w:rPr>
        <w:t>RISMBERRY TECHNOLOGIES — Product Manager</w:t>
      </w:r>
      <w:r>
        <w:t xml:space="preserve"> | Apr 2020 – Oct 2021</w:t>
      </w:r>
    </w:p>
    <w:p w14:paraId="5C2EF00A" w14:textId="77777777" w:rsidR="00E90D24" w:rsidRPr="00E90D24" w:rsidRDefault="00E90D24" w:rsidP="00E90D24">
      <w:pPr>
        <w:pStyle w:val="ListBullet"/>
        <w:rPr>
          <w:sz w:val="19"/>
        </w:rPr>
      </w:pPr>
      <w:r w:rsidRPr="00E90D24">
        <w:rPr>
          <w:sz w:val="19"/>
        </w:rPr>
        <w:t>Led 0→1 development of enterprise investment monitoring platform covering government securities, ETFs, mutual funds, fixed deposits, and bonds.</w:t>
      </w:r>
    </w:p>
    <w:p w14:paraId="0FBB9CBB" w14:textId="77777777" w:rsidR="00E90D24" w:rsidRPr="00E90D24" w:rsidRDefault="00E90D24" w:rsidP="00E90D24">
      <w:pPr>
        <w:pStyle w:val="ListBullet"/>
        <w:rPr>
          <w:sz w:val="19"/>
        </w:rPr>
      </w:pPr>
      <w:r w:rsidRPr="00E90D24">
        <w:rPr>
          <w:sz w:val="19"/>
        </w:rPr>
        <w:t>Replaced Excel-driven workflows with centralized data architecture and BI integrations, improving operational efficiency by 5×.</w:t>
      </w:r>
    </w:p>
    <w:p w14:paraId="2B787765" w14:textId="77777777" w:rsidR="00E90D24" w:rsidRPr="00E90D24" w:rsidRDefault="00E90D24" w:rsidP="00E90D24">
      <w:pPr>
        <w:pStyle w:val="ListBullet"/>
        <w:rPr>
          <w:sz w:val="19"/>
        </w:rPr>
      </w:pPr>
      <w:r w:rsidRPr="00E90D24">
        <w:rPr>
          <w:sz w:val="19"/>
        </w:rPr>
        <w:t>Delivered enterprise modernization solution processing 1M+ records/day while reducing analysis time by 90%.</w:t>
      </w:r>
    </w:p>
    <w:p w14:paraId="47891FC7" w14:textId="77777777" w:rsidR="00E90D24" w:rsidRPr="00E90D24" w:rsidRDefault="00E90D24" w:rsidP="00E90D24">
      <w:pPr>
        <w:pStyle w:val="ListBullet"/>
        <w:rPr>
          <w:sz w:val="19"/>
        </w:rPr>
      </w:pPr>
      <w:r w:rsidRPr="00E90D24">
        <w:rPr>
          <w:sz w:val="19"/>
        </w:rPr>
        <w:t>Designed scalable data ingestion, reporting, and workflow automation systems enabling real-time operational monitoring.</w:t>
      </w:r>
    </w:p>
    <w:p w14:paraId="7294F712" w14:textId="77777777" w:rsidR="00E90D24" w:rsidRPr="00E90D24" w:rsidRDefault="00E90D24" w:rsidP="00E90D24">
      <w:pPr>
        <w:pStyle w:val="ListBullet"/>
        <w:rPr>
          <w:sz w:val="19"/>
        </w:rPr>
      </w:pPr>
      <w:r w:rsidRPr="00E90D24">
        <w:rPr>
          <w:sz w:val="19"/>
        </w:rPr>
        <w:t>Built analytics-driven reporting systems improving visibility across enterprise investment workflows.</w:t>
      </w:r>
    </w:p>
    <w:p w14:paraId="57D76F50" w14:textId="77777777" w:rsidR="00E90D24" w:rsidRPr="00E90D24" w:rsidRDefault="00E90D24" w:rsidP="00E90D24">
      <w:pPr>
        <w:pStyle w:val="ListBullet"/>
        <w:rPr>
          <w:sz w:val="19"/>
        </w:rPr>
      </w:pPr>
      <w:r w:rsidRPr="00E90D24">
        <w:rPr>
          <w:sz w:val="19"/>
        </w:rPr>
        <w:lastRenderedPageBreak/>
        <w:t>Worked directly with CXOs and enterprise stakeholders on product strategy, analytics systems, and operational execution.</w:t>
      </w:r>
    </w:p>
    <w:p w14:paraId="5DF88D20" w14:textId="14B393A8" w:rsidR="008708C6" w:rsidRPr="00F4781C" w:rsidRDefault="00E90D24" w:rsidP="00F4781C">
      <w:pPr>
        <w:pStyle w:val="ListBullet"/>
        <w:rPr>
          <w:sz w:val="19"/>
        </w:rPr>
      </w:pPr>
      <w:r w:rsidRPr="00E90D24">
        <w:rPr>
          <w:sz w:val="19"/>
        </w:rPr>
        <w:t>Executed GTM strategy for cloud telemetry platform generating 200+ whitepaper downloads within one week.</w:t>
      </w:r>
      <w:r w:rsidR="00D05A2C" w:rsidRPr="00F4781C">
        <w:rPr>
          <w:sz w:val="19"/>
        </w:rPr>
        <w:br/>
      </w:r>
    </w:p>
    <w:p w14:paraId="234AE01D" w14:textId="4A210356" w:rsidR="008708C6" w:rsidRDefault="00B231B3" w:rsidP="002F0DC2">
      <w:pPr>
        <w:spacing w:after="0"/>
      </w:pPr>
      <w:r>
        <w:rPr>
          <w:b/>
          <w:sz w:val="24"/>
        </w:rPr>
        <w:t>ADDITIONAL EXPERIENCE</w:t>
      </w:r>
      <w:r w:rsidR="00D05A2C">
        <w:rPr>
          <w:b/>
          <w:sz w:val="24"/>
        </w:rPr>
        <w:t>S</w:t>
      </w:r>
    </w:p>
    <w:p w14:paraId="0A848A10" w14:textId="77777777" w:rsidR="008708C6" w:rsidRDefault="00B231B3">
      <w:pPr>
        <w:pStyle w:val="ListBullet"/>
        <w:spacing w:after="20"/>
      </w:pPr>
      <w:r>
        <w:rPr>
          <w:sz w:val="19"/>
        </w:rPr>
        <w:t>PRISMBERRY TECHNOLOGIES — Business Development Manager (Dec 2019 – May 2020)</w:t>
      </w:r>
    </w:p>
    <w:p w14:paraId="19B12CE8" w14:textId="77777777" w:rsidR="008708C6" w:rsidRDefault="00B231B3">
      <w:pPr>
        <w:pStyle w:val="ListBullet"/>
        <w:spacing w:after="20"/>
      </w:pPr>
      <w:r>
        <w:rPr>
          <w:sz w:val="19"/>
        </w:rPr>
        <w:t>GRYNOW MEDIA — Business Development Manager (Apr 2019 – Oct 2019)</w:t>
      </w:r>
    </w:p>
    <w:p w14:paraId="3D147063" w14:textId="77777777" w:rsidR="008708C6" w:rsidRDefault="00B231B3">
      <w:pPr>
        <w:pStyle w:val="ListBullet"/>
        <w:spacing w:after="20"/>
      </w:pPr>
      <w:r>
        <w:rPr>
          <w:sz w:val="19"/>
        </w:rPr>
        <w:t>TAXSPANNER — Marketing Intern (Apr 2018 – May 2018)</w:t>
      </w:r>
    </w:p>
    <w:p w14:paraId="7B66EBD6" w14:textId="22914858" w:rsidR="00D05A2C" w:rsidRDefault="00B231B3" w:rsidP="002F0DC2">
      <w:pPr>
        <w:pStyle w:val="ListBullet"/>
        <w:spacing w:after="20"/>
      </w:pPr>
      <w:r>
        <w:rPr>
          <w:sz w:val="19"/>
        </w:rPr>
        <w:t>MHA (CyberQ) — Assistant Programmer (Jul 2014 – Jan 2015)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5"/>
        <w:gridCol w:w="5331"/>
      </w:tblGrid>
      <w:tr w:rsidR="00D05A2C" w14:paraId="11853EB0" w14:textId="77777777" w:rsidTr="00D05A2C">
        <w:tc>
          <w:tcPr>
            <w:tcW w:w="5436" w:type="dxa"/>
          </w:tcPr>
          <w:p w14:paraId="27494019" w14:textId="1358E398" w:rsidR="00D05A2C" w:rsidRDefault="00D05A2C" w:rsidP="00EF4D7B">
            <w:pPr>
              <w:spacing w:before="200"/>
            </w:pPr>
            <w:r>
              <w:rPr>
                <w:b/>
                <w:sz w:val="24"/>
              </w:rPr>
              <w:t xml:space="preserve">SELECTED </w:t>
            </w:r>
            <w:r w:rsidR="00E94515">
              <w:rPr>
                <w:b/>
                <w:sz w:val="24"/>
              </w:rPr>
              <w:t>SAAS</w:t>
            </w:r>
            <w:r>
              <w:rPr>
                <w:b/>
                <w:sz w:val="24"/>
              </w:rPr>
              <w:t xml:space="preserve"> &amp; PRODUCT EXPOSURE</w:t>
            </w:r>
          </w:p>
        </w:tc>
        <w:tc>
          <w:tcPr>
            <w:tcW w:w="5436" w:type="dxa"/>
          </w:tcPr>
          <w:p w14:paraId="402CCB6F" w14:textId="453E0065" w:rsidR="00D05A2C" w:rsidRDefault="00D05A2C" w:rsidP="00EF4D7B">
            <w:pPr>
              <w:spacing w:before="200"/>
            </w:pPr>
            <w:r>
              <w:rPr>
                <w:b/>
                <w:sz w:val="24"/>
              </w:rPr>
              <w:t>KEY IMPACT HIGHLIGHTS</w:t>
            </w:r>
          </w:p>
        </w:tc>
      </w:tr>
      <w:tr w:rsidR="00D05A2C" w14:paraId="1AA0ECF4" w14:textId="77777777" w:rsidTr="00D05A2C">
        <w:tc>
          <w:tcPr>
            <w:tcW w:w="5436" w:type="dxa"/>
          </w:tcPr>
          <w:p w14:paraId="7E042062" w14:textId="77777777" w:rsidR="0079382D" w:rsidRPr="0079382D" w:rsidRDefault="0079382D" w:rsidP="0079382D">
            <w:pPr>
              <w:pStyle w:val="ListBullet"/>
              <w:spacing w:before="200"/>
            </w:pPr>
            <w:r w:rsidRPr="0079382D">
              <w:t>Enterprise SaaS workflows handling operational and analytics-intensive use cases</w:t>
            </w:r>
          </w:p>
          <w:p w14:paraId="7F5B3A5F" w14:textId="77777777" w:rsidR="0079382D" w:rsidRPr="0079382D" w:rsidRDefault="0079382D" w:rsidP="0079382D">
            <w:pPr>
              <w:pStyle w:val="ListBullet"/>
              <w:spacing w:before="200"/>
            </w:pPr>
            <w:r w:rsidRPr="0079382D">
              <w:t>Business Intelligence systems and analytics automation for operational visibility</w:t>
            </w:r>
          </w:p>
          <w:p w14:paraId="69DB4891" w14:textId="77777777" w:rsidR="0079382D" w:rsidRPr="0079382D" w:rsidRDefault="0079382D" w:rsidP="0079382D">
            <w:pPr>
              <w:pStyle w:val="ListBullet"/>
              <w:spacing w:before="200"/>
            </w:pPr>
            <w:r w:rsidRPr="0079382D">
              <w:t>Workflow modernization initiatives replacing manual and Excel-driven processes</w:t>
            </w:r>
          </w:p>
          <w:p w14:paraId="1C7BDED6" w14:textId="77777777" w:rsidR="0079382D" w:rsidRPr="0079382D" w:rsidRDefault="0079382D" w:rsidP="0079382D">
            <w:pPr>
              <w:pStyle w:val="ListBullet"/>
              <w:spacing w:before="200"/>
            </w:pPr>
            <w:r w:rsidRPr="0079382D">
              <w:t>Real-time reporting systems and enterprise dashboarding workflows</w:t>
            </w:r>
          </w:p>
          <w:p w14:paraId="57206A65" w14:textId="77777777" w:rsidR="0079382D" w:rsidRPr="0079382D" w:rsidRDefault="0079382D" w:rsidP="0079382D">
            <w:pPr>
              <w:pStyle w:val="ListBullet"/>
              <w:spacing w:before="200"/>
            </w:pPr>
            <w:r w:rsidRPr="0079382D">
              <w:t>Product lifecycle ownership from discovery to post-launch optimization</w:t>
            </w:r>
          </w:p>
          <w:p w14:paraId="119E7671" w14:textId="77777777" w:rsidR="0079382D" w:rsidRPr="0079382D" w:rsidRDefault="0079382D" w:rsidP="0079382D">
            <w:pPr>
              <w:pStyle w:val="ListBullet"/>
              <w:spacing w:before="200"/>
            </w:pPr>
            <w:r w:rsidRPr="0079382D">
              <w:t>Cross-functional execution across engineering, QA, business, and leadership teams</w:t>
            </w:r>
          </w:p>
          <w:p w14:paraId="0732870D" w14:textId="77777777" w:rsidR="0079382D" w:rsidRPr="0079382D" w:rsidRDefault="0079382D" w:rsidP="0079382D">
            <w:pPr>
              <w:pStyle w:val="ListBullet"/>
              <w:spacing w:before="200"/>
            </w:pPr>
            <w:r w:rsidRPr="0079382D">
              <w:t>Operational automation and scalable enterprise workflow systems</w:t>
            </w:r>
          </w:p>
          <w:p w14:paraId="3873A177" w14:textId="77777777" w:rsidR="0079382D" w:rsidRPr="0079382D" w:rsidRDefault="0079382D" w:rsidP="0079382D">
            <w:pPr>
              <w:pStyle w:val="ListBullet"/>
              <w:spacing w:before="200"/>
            </w:pPr>
            <w:r w:rsidRPr="0079382D">
              <w:t>Customer-centric product development and analytics-led prioritization</w:t>
            </w:r>
          </w:p>
          <w:p w14:paraId="3FC2A5DA" w14:textId="4A6F8FC0" w:rsidR="00D05A2C" w:rsidRDefault="0079382D" w:rsidP="0079382D">
            <w:pPr>
              <w:pStyle w:val="ListBullet"/>
              <w:spacing w:before="200"/>
            </w:pPr>
            <w:r w:rsidRPr="0079382D">
              <w:t>Enterprise product environments requiring governance, reliability, and operational scale</w:t>
            </w:r>
          </w:p>
        </w:tc>
        <w:tc>
          <w:tcPr>
            <w:tcW w:w="5436" w:type="dxa"/>
          </w:tcPr>
          <w:p w14:paraId="49FF4A1D" w14:textId="77777777" w:rsidR="00664017" w:rsidRPr="00664017" w:rsidRDefault="00664017" w:rsidP="00664017">
            <w:pPr>
              <w:pStyle w:val="ListBullet"/>
              <w:spacing w:before="200"/>
            </w:pPr>
            <w:r w:rsidRPr="00664017">
              <w:t>Scaled enterprise communication platform to 350K+ users.</w:t>
            </w:r>
          </w:p>
          <w:p w14:paraId="61CB06BC" w14:textId="77777777" w:rsidR="00664017" w:rsidRPr="00664017" w:rsidRDefault="00664017" w:rsidP="00664017">
            <w:pPr>
              <w:pStyle w:val="ListBullet"/>
              <w:spacing w:before="200"/>
            </w:pPr>
            <w:r w:rsidRPr="00664017">
              <w:t>Improved operational efficiency by 5× through workflow modernization.</w:t>
            </w:r>
          </w:p>
          <w:p w14:paraId="44CE5016" w14:textId="77777777" w:rsidR="00664017" w:rsidRPr="00664017" w:rsidRDefault="00664017" w:rsidP="00664017">
            <w:pPr>
              <w:pStyle w:val="ListBullet"/>
              <w:spacing w:before="200"/>
            </w:pPr>
            <w:r w:rsidRPr="00664017">
              <w:t>Reduced reporting and analysis time by 90% for enterprise systems processing 1M+ records/day.</w:t>
            </w:r>
          </w:p>
          <w:p w14:paraId="39E32426" w14:textId="77777777" w:rsidR="00664017" w:rsidRPr="00664017" w:rsidRDefault="00664017" w:rsidP="00664017">
            <w:pPr>
              <w:pStyle w:val="ListBullet"/>
              <w:spacing w:before="200"/>
            </w:pPr>
            <w:r w:rsidRPr="00664017">
              <w:t>Delivered 0→1 enterprise fintech product launch in under 6 months.</w:t>
            </w:r>
          </w:p>
          <w:p w14:paraId="59EE9C92" w14:textId="77777777" w:rsidR="00664017" w:rsidRPr="00664017" w:rsidRDefault="00664017" w:rsidP="00664017">
            <w:pPr>
              <w:pStyle w:val="ListBullet"/>
              <w:spacing w:before="200"/>
            </w:pPr>
            <w:r w:rsidRPr="00664017">
              <w:t>Improved product adoption by 2× post-optimization.</w:t>
            </w:r>
          </w:p>
          <w:p w14:paraId="31F973EB" w14:textId="77777777" w:rsidR="00664017" w:rsidRPr="00664017" w:rsidRDefault="00664017" w:rsidP="00664017">
            <w:pPr>
              <w:pStyle w:val="ListBullet"/>
              <w:spacing w:before="200"/>
            </w:pPr>
            <w:r w:rsidRPr="00664017">
              <w:t>Improved development velocity by 50–60% through Agile execution systems.</w:t>
            </w:r>
          </w:p>
          <w:p w14:paraId="49E0C0E8" w14:textId="77777777" w:rsidR="00664017" w:rsidRPr="00664017" w:rsidRDefault="00664017" w:rsidP="00664017">
            <w:pPr>
              <w:pStyle w:val="ListBullet"/>
              <w:spacing w:before="200"/>
            </w:pPr>
            <w:r w:rsidRPr="00664017">
              <w:t>Delivered multiple end-to-end enterprise SaaS implementations across analytics, workflow automation, and operational systems.</w:t>
            </w:r>
          </w:p>
          <w:p w14:paraId="296173B7" w14:textId="598B461A" w:rsidR="00D05A2C" w:rsidRDefault="00664017" w:rsidP="00664017">
            <w:pPr>
              <w:pStyle w:val="ListBullet"/>
              <w:spacing w:before="200"/>
            </w:pPr>
            <w:r w:rsidRPr="00664017">
              <w:t>Built scalable operational reporting and analytics systems for enterprise use cases.</w:t>
            </w:r>
          </w:p>
        </w:tc>
      </w:tr>
    </w:tbl>
    <w:p w14:paraId="29B70D1E" w14:textId="726A846B" w:rsidR="008708C6" w:rsidRDefault="008708C6"/>
    <w:p w14:paraId="2F46583E" w14:textId="77777777" w:rsidR="008708C6" w:rsidRDefault="00B231B3">
      <w:pPr>
        <w:rPr>
          <w:b/>
          <w:sz w:val="24"/>
        </w:rPr>
      </w:pPr>
      <w:r>
        <w:rPr>
          <w:b/>
          <w:sz w:val="24"/>
        </w:rPr>
        <w:t>TOOLS &amp; TECHNOLOGIES</w:t>
      </w:r>
    </w:p>
    <w:p w14:paraId="1642EDC8" w14:textId="77777777" w:rsidR="002C53E9" w:rsidRPr="002C53E9" w:rsidRDefault="002C53E9" w:rsidP="002C53E9">
      <w:pPr>
        <w:rPr>
          <w:bCs/>
        </w:rPr>
      </w:pPr>
      <w:r w:rsidRPr="002C53E9">
        <w:rPr>
          <w:b/>
          <w:bCs/>
        </w:rPr>
        <w:t xml:space="preserve">Product &amp; Collaboration: </w:t>
      </w:r>
      <w:r w:rsidRPr="002C53E9">
        <w:rPr>
          <w:bCs/>
        </w:rPr>
        <w:t xml:space="preserve">Jira, Confluence, Notion, Slack, Teams, Asana, Azure DevOps, </w:t>
      </w:r>
      <w:proofErr w:type="spellStart"/>
      <w:r w:rsidRPr="002C53E9">
        <w:rPr>
          <w:bCs/>
        </w:rPr>
        <w:t>Github</w:t>
      </w:r>
      <w:proofErr w:type="spellEnd"/>
    </w:p>
    <w:p w14:paraId="20A8DF49" w14:textId="77777777" w:rsidR="002C53E9" w:rsidRPr="002C53E9" w:rsidRDefault="002C53E9" w:rsidP="002C53E9">
      <w:pPr>
        <w:rPr>
          <w:bCs/>
        </w:rPr>
      </w:pPr>
      <w:r w:rsidRPr="002C53E9">
        <w:rPr>
          <w:b/>
          <w:bCs/>
        </w:rPr>
        <w:t xml:space="preserve">Analytics &amp; BI: </w:t>
      </w:r>
      <w:r w:rsidRPr="002C53E9">
        <w:rPr>
          <w:bCs/>
        </w:rPr>
        <w:t xml:space="preserve">SQL, Looker Studio, Tableau, Power BI, </w:t>
      </w:r>
      <w:proofErr w:type="spellStart"/>
      <w:r w:rsidRPr="002C53E9">
        <w:rPr>
          <w:bCs/>
        </w:rPr>
        <w:t>Mixpanel</w:t>
      </w:r>
      <w:proofErr w:type="spellEnd"/>
      <w:r w:rsidRPr="002C53E9">
        <w:rPr>
          <w:bCs/>
        </w:rPr>
        <w:t xml:space="preserve">, </w:t>
      </w:r>
      <w:proofErr w:type="spellStart"/>
      <w:r w:rsidRPr="002C53E9">
        <w:rPr>
          <w:bCs/>
        </w:rPr>
        <w:t>Posthog</w:t>
      </w:r>
      <w:proofErr w:type="spellEnd"/>
      <w:r w:rsidRPr="002C53E9">
        <w:rPr>
          <w:bCs/>
        </w:rPr>
        <w:t>, Google Analytics</w:t>
      </w:r>
    </w:p>
    <w:p w14:paraId="098AADE4" w14:textId="77777777" w:rsidR="002C53E9" w:rsidRPr="002C53E9" w:rsidRDefault="002C53E9" w:rsidP="002C53E9">
      <w:pPr>
        <w:rPr>
          <w:bCs/>
        </w:rPr>
      </w:pPr>
      <w:r w:rsidRPr="002C53E9">
        <w:rPr>
          <w:b/>
          <w:bCs/>
        </w:rPr>
        <w:t xml:space="preserve">Design &amp; Discovery: </w:t>
      </w:r>
      <w:r w:rsidRPr="002C53E9">
        <w:rPr>
          <w:bCs/>
        </w:rPr>
        <w:t>Figma, Miro, Whimsical, VS Code</w:t>
      </w:r>
    </w:p>
    <w:p w14:paraId="283DCA6A" w14:textId="28294D41" w:rsidR="002C53E9" w:rsidRPr="002C53E9" w:rsidRDefault="002C53E9" w:rsidP="002C53E9">
      <w:pPr>
        <w:rPr>
          <w:bCs/>
        </w:rPr>
      </w:pPr>
      <w:r w:rsidRPr="002C53E9">
        <w:rPr>
          <w:b/>
          <w:bCs/>
        </w:rPr>
        <w:t xml:space="preserve">AI &amp; Automation Exposure: </w:t>
      </w:r>
      <w:r w:rsidRPr="002C53E9">
        <w:rPr>
          <w:bCs/>
        </w:rPr>
        <w:t xml:space="preserve">Cursor, Claude Code, </w:t>
      </w:r>
      <w:proofErr w:type="spellStart"/>
      <w:r w:rsidRPr="002C53E9">
        <w:rPr>
          <w:bCs/>
        </w:rPr>
        <w:t>Github</w:t>
      </w:r>
      <w:proofErr w:type="spellEnd"/>
      <w:r w:rsidRPr="002C53E9">
        <w:rPr>
          <w:bCs/>
        </w:rPr>
        <w:t xml:space="preserve"> Copilot, n8n, Hugging Face</w:t>
      </w:r>
      <w:r>
        <w:rPr>
          <w:bCs/>
        </w:rPr>
        <w:br/>
      </w:r>
    </w:p>
    <w:p w14:paraId="02FF98D2" w14:textId="77777777" w:rsidR="008708C6" w:rsidRDefault="00B231B3">
      <w:pPr>
        <w:rPr>
          <w:b/>
          <w:sz w:val="24"/>
        </w:rPr>
      </w:pPr>
      <w:r>
        <w:rPr>
          <w:b/>
          <w:sz w:val="24"/>
        </w:rPr>
        <w:t>E</w:t>
      </w:r>
      <w:r>
        <w:rPr>
          <w:b/>
          <w:sz w:val="24"/>
        </w:rPr>
        <w:t>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D05A2C" w14:paraId="5DDC5623" w14:textId="77777777" w:rsidTr="00EF4D7B">
        <w:tc>
          <w:tcPr>
            <w:tcW w:w="5328" w:type="dxa"/>
          </w:tcPr>
          <w:p w14:paraId="683F03CA" w14:textId="77777777" w:rsidR="00D05A2C" w:rsidRDefault="00D05A2C" w:rsidP="00D05A2C">
            <w:r>
              <w:rPr>
                <w:b/>
              </w:rPr>
              <w:t>IIM ROHTAK — MBA</w:t>
            </w:r>
            <w:r>
              <w:t xml:space="preserve"> | 2017 – 2019</w:t>
            </w:r>
          </w:p>
          <w:p w14:paraId="5267E538" w14:textId="7F5CD418" w:rsidR="00D05A2C" w:rsidRDefault="00D05A2C">
            <w:r>
              <w:t xml:space="preserve">Majors: </w:t>
            </w:r>
            <w:r w:rsidRPr="00D05A2C">
              <w:rPr>
                <w:b/>
                <w:bCs/>
              </w:rPr>
              <w:t>MIS</w:t>
            </w:r>
            <w:r>
              <w:t xml:space="preserve"> &amp; Marketing | Minor: Strategy &amp; Consulting</w:t>
            </w:r>
          </w:p>
        </w:tc>
        <w:tc>
          <w:tcPr>
            <w:tcW w:w="5328" w:type="dxa"/>
          </w:tcPr>
          <w:p w14:paraId="76D17E04" w14:textId="4F875EC4" w:rsidR="00D05A2C" w:rsidRDefault="00D05A2C">
            <w:r>
              <w:rPr>
                <w:b/>
              </w:rPr>
              <w:t xml:space="preserve">DELHI COLLEGE OF ENGINEERING — </w:t>
            </w:r>
            <w:r w:rsidRPr="00D05A2C">
              <w:rPr>
                <w:bCs/>
              </w:rPr>
              <w:t>Bachelor of Engineering</w:t>
            </w:r>
            <w:r>
              <w:rPr>
                <w:b/>
              </w:rPr>
              <w:t xml:space="preserve"> (Computer Engineering)</w:t>
            </w:r>
            <w:r>
              <w:t xml:space="preserve"> | 2008 – 2012</w:t>
            </w:r>
            <w:r>
              <w:br/>
            </w:r>
          </w:p>
        </w:tc>
      </w:tr>
      <w:tr w:rsidR="00EF4D7B" w14:paraId="6FC951D5" w14:textId="77777777" w:rsidTr="00EF4D7B">
        <w:tc>
          <w:tcPr>
            <w:tcW w:w="5328" w:type="dxa"/>
          </w:tcPr>
          <w:p w14:paraId="4B948CCE" w14:textId="77777777" w:rsidR="00EF4D7B" w:rsidRDefault="00EF4D7B" w:rsidP="00D05A2C">
            <w:pPr>
              <w:rPr>
                <w:b/>
              </w:rPr>
            </w:pPr>
          </w:p>
        </w:tc>
        <w:tc>
          <w:tcPr>
            <w:tcW w:w="5328" w:type="dxa"/>
          </w:tcPr>
          <w:p w14:paraId="1CEA9E58" w14:textId="77777777" w:rsidR="00EF4D7B" w:rsidRDefault="00EF4D7B">
            <w:pPr>
              <w:rPr>
                <w:b/>
              </w:rPr>
            </w:pPr>
          </w:p>
        </w:tc>
      </w:tr>
      <w:tr w:rsidR="00D05A2C" w14:paraId="109F8421" w14:textId="77777777" w:rsidTr="00EF4D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76790E27" w14:textId="5763EAD5" w:rsidR="00D05A2C" w:rsidRDefault="00D05A2C">
            <w:r w:rsidRPr="00D05A2C">
              <w:rPr>
                <w:b/>
                <w:sz w:val="22"/>
                <w:szCs w:val="20"/>
              </w:rPr>
              <w:t>LANGUAGES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1D20DBDE" w14:textId="4C677943" w:rsidR="00D05A2C" w:rsidRDefault="00D05A2C">
            <w:r w:rsidRPr="00D05A2C">
              <w:rPr>
                <w:b/>
                <w:sz w:val="22"/>
                <w:szCs w:val="20"/>
              </w:rPr>
              <w:t>INTERESTS</w:t>
            </w:r>
          </w:p>
        </w:tc>
      </w:tr>
      <w:tr w:rsidR="00D05A2C" w14:paraId="264F571E" w14:textId="77777777" w:rsidTr="00EF4D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529CAD78" w14:textId="1B51C33D" w:rsidR="00D05A2C" w:rsidRDefault="00D05A2C">
            <w:r>
              <w:t>English — Fluent | Hindi — Native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5FB7B95F" w14:textId="00B096D9" w:rsidR="00D05A2C" w:rsidRDefault="00A32A36">
            <w:r>
              <w:t>SaaS</w:t>
            </w:r>
            <w:r w:rsidR="00D05A2C">
              <w:t xml:space="preserve"> Products, Workflow Automation, Product Strategy, Tech &amp; Gadgets, Gaming, Mentoring, PC Building</w:t>
            </w:r>
          </w:p>
        </w:tc>
      </w:tr>
    </w:tbl>
    <w:p w14:paraId="2A0629B3" w14:textId="2ABBCA96" w:rsidR="008708C6" w:rsidRDefault="008708C6"/>
    <w:sectPr w:rsidR="008708C6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73C1E"/>
    <w:multiLevelType w:val="hybridMultilevel"/>
    <w:tmpl w:val="277E6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0DFC"/>
    <w:multiLevelType w:val="hybridMultilevel"/>
    <w:tmpl w:val="5A282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437653">
    <w:abstractNumId w:val="8"/>
  </w:num>
  <w:num w:numId="2" w16cid:durableId="1363167478">
    <w:abstractNumId w:val="6"/>
  </w:num>
  <w:num w:numId="3" w16cid:durableId="480928934">
    <w:abstractNumId w:val="5"/>
  </w:num>
  <w:num w:numId="4" w16cid:durableId="1629124792">
    <w:abstractNumId w:val="4"/>
  </w:num>
  <w:num w:numId="5" w16cid:durableId="1169902480">
    <w:abstractNumId w:val="7"/>
  </w:num>
  <w:num w:numId="6" w16cid:durableId="1276255905">
    <w:abstractNumId w:val="3"/>
  </w:num>
  <w:num w:numId="7" w16cid:durableId="1771125492">
    <w:abstractNumId w:val="2"/>
  </w:num>
  <w:num w:numId="8" w16cid:durableId="620068340">
    <w:abstractNumId w:val="1"/>
  </w:num>
  <w:num w:numId="9" w16cid:durableId="1567496277">
    <w:abstractNumId w:val="0"/>
  </w:num>
  <w:num w:numId="10" w16cid:durableId="1583294478">
    <w:abstractNumId w:val="10"/>
  </w:num>
  <w:num w:numId="11" w16cid:durableId="157814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864"/>
    <w:rsid w:val="001F4ED3"/>
    <w:rsid w:val="0020405D"/>
    <w:rsid w:val="0029639D"/>
    <w:rsid w:val="002C53E9"/>
    <w:rsid w:val="002C7429"/>
    <w:rsid w:val="002F0DC2"/>
    <w:rsid w:val="00326F90"/>
    <w:rsid w:val="003D3A54"/>
    <w:rsid w:val="00436140"/>
    <w:rsid w:val="006334EA"/>
    <w:rsid w:val="00664017"/>
    <w:rsid w:val="0079382D"/>
    <w:rsid w:val="008708C6"/>
    <w:rsid w:val="00893540"/>
    <w:rsid w:val="00973ABE"/>
    <w:rsid w:val="00A32A36"/>
    <w:rsid w:val="00AA1D8D"/>
    <w:rsid w:val="00AB6DC3"/>
    <w:rsid w:val="00B47730"/>
    <w:rsid w:val="00C54650"/>
    <w:rsid w:val="00CB0664"/>
    <w:rsid w:val="00D05A2C"/>
    <w:rsid w:val="00D44B1C"/>
    <w:rsid w:val="00DD523B"/>
    <w:rsid w:val="00E90D24"/>
    <w:rsid w:val="00E94515"/>
    <w:rsid w:val="00EF4D7B"/>
    <w:rsid w:val="00F47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2CF27"/>
  <w14:defaultImageDpi w14:val="300"/>
  <w15:docId w15:val="{F7EAE132-64D1-47CC-B499-4544861E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C58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586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5864"/>
    <w:rPr>
      <w:rFonts w:ascii="Calibri" w:eastAsia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58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5864"/>
    <w:rPr>
      <w:rFonts w:ascii="Calibri" w:eastAsia="Calibri" w:hAnsi="Calibr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935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Ravinder Kumar</cp:lastModifiedBy>
  <cp:revision>18</cp:revision>
  <dcterms:created xsi:type="dcterms:W3CDTF">2026-05-12T20:21:00Z</dcterms:created>
  <dcterms:modified xsi:type="dcterms:W3CDTF">2026-05-12T20:31:00Z</dcterms:modified>
  <cp:category/>
</cp:coreProperties>
</file>