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F12" w:rsidRDefault="002541D8">
      <w:r>
        <w:t xml:space="preserve">Qus.1. </w:t>
      </w:r>
      <w:proofErr w:type="gramStart"/>
      <w:r>
        <w:t>Difference  between</w:t>
      </w:r>
      <w:proofErr w:type="gramEnd"/>
      <w:r>
        <w:t xml:space="preserve"> </w:t>
      </w:r>
      <w:proofErr w:type="spellStart"/>
      <w:r>
        <w:t>TestNG</w:t>
      </w:r>
      <w:proofErr w:type="spellEnd"/>
      <w:r>
        <w:t xml:space="preserve"> and </w:t>
      </w:r>
      <w:proofErr w:type="spellStart"/>
      <w:r>
        <w:t>Junit</w:t>
      </w:r>
      <w:proofErr w:type="spellEnd"/>
      <w:r>
        <w:t>?</w:t>
      </w:r>
    </w:p>
    <w:p w:rsidR="002541D8" w:rsidRDefault="002541D8">
      <w:r>
        <w:t xml:space="preserve">Ans.:-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541D8" w:rsidTr="00083B00">
        <w:trPr>
          <w:trHeight w:val="908"/>
        </w:trPr>
        <w:tc>
          <w:tcPr>
            <w:tcW w:w="4788" w:type="dxa"/>
          </w:tcPr>
          <w:p w:rsidR="002541D8" w:rsidRPr="002541D8" w:rsidRDefault="002541D8">
            <w:pPr>
              <w:rPr>
                <w:b/>
                <w:sz w:val="32"/>
                <w:szCs w:val="32"/>
              </w:rPr>
            </w:pPr>
            <w:r w:rsidRPr="002541D8">
              <w:rPr>
                <w:sz w:val="32"/>
                <w:szCs w:val="32"/>
              </w:rPr>
              <w:t xml:space="preserve">                          </w:t>
            </w:r>
            <w:proofErr w:type="spellStart"/>
            <w:r w:rsidRPr="002541D8">
              <w:rPr>
                <w:b/>
                <w:sz w:val="32"/>
                <w:szCs w:val="32"/>
              </w:rPr>
              <w:t>J</w:t>
            </w:r>
            <w:r w:rsidR="000F16B1">
              <w:rPr>
                <w:b/>
                <w:sz w:val="32"/>
                <w:szCs w:val="32"/>
              </w:rPr>
              <w:t>U</w:t>
            </w:r>
            <w:r w:rsidRPr="002541D8">
              <w:rPr>
                <w:b/>
                <w:sz w:val="32"/>
                <w:szCs w:val="32"/>
              </w:rPr>
              <w:t>nit</w:t>
            </w:r>
            <w:proofErr w:type="spellEnd"/>
          </w:p>
        </w:tc>
        <w:tc>
          <w:tcPr>
            <w:tcW w:w="4788" w:type="dxa"/>
          </w:tcPr>
          <w:p w:rsidR="002541D8" w:rsidRPr="002541D8" w:rsidRDefault="002541D8">
            <w:pPr>
              <w:rPr>
                <w:b/>
              </w:rPr>
            </w:pPr>
            <w:r>
              <w:t xml:space="preserve">                   </w:t>
            </w:r>
            <w:proofErr w:type="spellStart"/>
            <w:r>
              <w:rPr>
                <w:b/>
                <w:sz w:val="32"/>
                <w:szCs w:val="32"/>
              </w:rPr>
              <w:t>TestNG</w:t>
            </w:r>
            <w:proofErr w:type="spellEnd"/>
            <w:r>
              <w:t xml:space="preserve">           </w:t>
            </w:r>
          </w:p>
        </w:tc>
      </w:tr>
      <w:tr w:rsidR="002541D8" w:rsidTr="00083B00">
        <w:trPr>
          <w:trHeight w:val="782"/>
        </w:trPr>
        <w:tc>
          <w:tcPr>
            <w:tcW w:w="4788" w:type="dxa"/>
          </w:tcPr>
          <w:p w:rsidR="002541D8" w:rsidRDefault="000F16B1">
            <w:proofErr w:type="spellStart"/>
            <w:r>
              <w:t>JUnit</w:t>
            </w:r>
            <w:proofErr w:type="spellEnd"/>
            <w:r>
              <w:t xml:space="preserve"> has </w:t>
            </w:r>
            <w:proofErr w:type="spellStart"/>
            <w:r>
              <w:t>has</w:t>
            </w:r>
            <w:proofErr w:type="spellEnd"/>
            <w:r>
              <w:t xml:space="preserve"> been vital in the growth of test driven development.</w:t>
            </w:r>
          </w:p>
        </w:tc>
        <w:tc>
          <w:tcPr>
            <w:tcW w:w="4788" w:type="dxa"/>
          </w:tcPr>
          <w:p w:rsidR="002541D8" w:rsidRDefault="000F16B1">
            <w:proofErr w:type="spellStart"/>
            <w:r>
              <w:t>TestNG</w:t>
            </w:r>
            <w:proofErr w:type="spellEnd"/>
            <w:r>
              <w:t xml:space="preserve"> intended for high level testing and integration tests.</w:t>
            </w:r>
          </w:p>
        </w:tc>
      </w:tr>
      <w:tr w:rsidR="002541D8" w:rsidTr="00083B00">
        <w:trPr>
          <w:trHeight w:val="710"/>
        </w:trPr>
        <w:tc>
          <w:tcPr>
            <w:tcW w:w="4788" w:type="dxa"/>
          </w:tcPr>
          <w:p w:rsidR="002541D8" w:rsidRDefault="00083B00">
            <w:proofErr w:type="spellStart"/>
            <w:r>
              <w:t>JUnit</w:t>
            </w:r>
            <w:proofErr w:type="spellEnd"/>
            <w:r>
              <w:t xml:space="preserve"> is less flexible</w:t>
            </w:r>
          </w:p>
        </w:tc>
        <w:tc>
          <w:tcPr>
            <w:tcW w:w="4788" w:type="dxa"/>
          </w:tcPr>
          <w:p w:rsidR="002541D8" w:rsidRDefault="00083B00">
            <w:proofErr w:type="spellStart"/>
            <w:r>
              <w:t>TestNG</w:t>
            </w:r>
            <w:proofErr w:type="spellEnd"/>
            <w:r>
              <w:t xml:space="preserve"> provides more flexibility.</w:t>
            </w:r>
          </w:p>
        </w:tc>
      </w:tr>
      <w:tr w:rsidR="002541D8" w:rsidTr="00083B00">
        <w:trPr>
          <w:trHeight w:val="710"/>
        </w:trPr>
        <w:tc>
          <w:tcPr>
            <w:tcW w:w="4788" w:type="dxa"/>
          </w:tcPr>
          <w:p w:rsidR="002541D8" w:rsidRDefault="00083B00">
            <w:proofErr w:type="spellStart"/>
            <w:r>
              <w:t>JUnit</w:t>
            </w:r>
            <w:proofErr w:type="spellEnd"/>
            <w:r>
              <w:t xml:space="preserve"> is released under eclipse license</w:t>
            </w:r>
          </w:p>
        </w:tc>
        <w:tc>
          <w:tcPr>
            <w:tcW w:w="4788" w:type="dxa"/>
          </w:tcPr>
          <w:p w:rsidR="002541D8" w:rsidRDefault="00083B00">
            <w:proofErr w:type="spellStart"/>
            <w:r>
              <w:t>TestNG</w:t>
            </w:r>
            <w:proofErr w:type="spellEnd"/>
            <w:r>
              <w:t xml:space="preserve"> is released under Apache license 2.0</w:t>
            </w:r>
          </w:p>
        </w:tc>
      </w:tr>
      <w:tr w:rsidR="002541D8" w:rsidTr="00083B00">
        <w:trPr>
          <w:trHeight w:val="890"/>
        </w:trPr>
        <w:tc>
          <w:tcPr>
            <w:tcW w:w="4788" w:type="dxa"/>
          </w:tcPr>
          <w:p w:rsidR="002541D8" w:rsidRDefault="00083B00">
            <w:proofErr w:type="spellStart"/>
            <w:r>
              <w:t>JUnit</w:t>
            </w:r>
            <w:proofErr w:type="spellEnd"/>
            <w:r>
              <w:t xml:space="preserve"> requires ‘@before class’ and ‘@after class’ annotations in order to declare a method as static.</w:t>
            </w:r>
          </w:p>
        </w:tc>
        <w:tc>
          <w:tcPr>
            <w:tcW w:w="4788" w:type="dxa"/>
          </w:tcPr>
          <w:p w:rsidR="002541D8" w:rsidRDefault="00083B00">
            <w:r>
              <w:t xml:space="preserve">In </w:t>
            </w:r>
            <w:proofErr w:type="spellStart"/>
            <w:r>
              <w:t>TestNG</w:t>
            </w:r>
            <w:proofErr w:type="spellEnd"/>
            <w:r>
              <w:t xml:space="preserve">, method can be declared more flexibly. A </w:t>
            </w:r>
            <w:proofErr w:type="spellStart"/>
            <w:r>
              <w:t>TestNG</w:t>
            </w:r>
            <w:proofErr w:type="spellEnd"/>
            <w:r>
              <w:t xml:space="preserve"> method declaration does not any restriction as </w:t>
            </w:r>
            <w:proofErr w:type="spellStart"/>
            <w:r>
              <w:t>JUnit</w:t>
            </w:r>
            <w:proofErr w:type="spellEnd"/>
            <w:r>
              <w:t>.</w:t>
            </w:r>
          </w:p>
        </w:tc>
      </w:tr>
      <w:tr w:rsidR="002541D8" w:rsidTr="00083B00">
        <w:trPr>
          <w:trHeight w:val="890"/>
        </w:trPr>
        <w:tc>
          <w:tcPr>
            <w:tcW w:w="4788" w:type="dxa"/>
          </w:tcPr>
          <w:p w:rsidR="002541D8" w:rsidRDefault="00083B00">
            <w:r>
              <w:t>The annotation @</w:t>
            </w:r>
            <w:proofErr w:type="spellStart"/>
            <w:r>
              <w:t>Runwith</w:t>
            </w:r>
            <w:proofErr w:type="spellEnd"/>
            <w:r>
              <w:t xml:space="preserve"> and @suite are used </w:t>
            </w:r>
            <w:proofErr w:type="spellStart"/>
            <w:r>
              <w:t>foe</w:t>
            </w:r>
            <w:proofErr w:type="spellEnd"/>
            <w:r>
              <w:t xml:space="preserve"> executing a test suite in </w:t>
            </w:r>
            <w:proofErr w:type="spellStart"/>
            <w:r>
              <w:t>JUnit</w:t>
            </w:r>
            <w:proofErr w:type="spellEnd"/>
            <w:r>
              <w:t>.</w:t>
            </w:r>
          </w:p>
        </w:tc>
        <w:tc>
          <w:tcPr>
            <w:tcW w:w="4788" w:type="dxa"/>
          </w:tcPr>
          <w:p w:rsidR="002541D8" w:rsidRDefault="00083B00">
            <w:r>
              <w:t xml:space="preserve">In </w:t>
            </w:r>
            <w:proofErr w:type="spellStart"/>
            <w:r>
              <w:t>TestNG</w:t>
            </w:r>
            <w:proofErr w:type="spellEnd"/>
            <w:r>
              <w:t>, a test suite is executed using an XML file.</w:t>
            </w:r>
          </w:p>
        </w:tc>
      </w:tr>
    </w:tbl>
    <w:p w:rsidR="002541D8" w:rsidRDefault="002541D8"/>
    <w:p w:rsidR="000F01D2" w:rsidRDefault="000F01D2">
      <w:proofErr w:type="spellStart"/>
      <w:r>
        <w:t>Qus</w:t>
      </w:r>
      <w:proofErr w:type="spellEnd"/>
      <w:proofErr w:type="gramStart"/>
      <w:r>
        <w:t>:-</w:t>
      </w:r>
      <w:proofErr w:type="gramEnd"/>
      <w:r>
        <w:t xml:space="preserve"> How to check the </w:t>
      </w:r>
      <w:proofErr w:type="spellStart"/>
      <w:r>
        <w:t>chekboxes</w:t>
      </w:r>
      <w:proofErr w:type="spellEnd"/>
      <w:r>
        <w:t xml:space="preserve"> in a page?</w:t>
      </w:r>
    </w:p>
    <w:p w:rsidR="000F01D2" w:rsidRDefault="000F01D2" w:rsidP="000F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pack11;</w:t>
      </w:r>
    </w:p>
    <w:p w:rsidR="000F01D2" w:rsidRDefault="000F01D2" w:rsidP="000F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F01D2" w:rsidRDefault="000F01D2" w:rsidP="000F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F01D2" w:rsidRDefault="000F01D2" w:rsidP="000F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F01D2" w:rsidRDefault="000F01D2" w:rsidP="000F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F01D2" w:rsidRDefault="000F01D2" w:rsidP="000F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F01D2" w:rsidRDefault="000F01D2" w:rsidP="000F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org.openqa.selenium.firefox.FirefoxDriver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F01D2" w:rsidRDefault="000F01D2" w:rsidP="000F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F01D2" w:rsidRDefault="000F01D2" w:rsidP="000F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checkboxcount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F01D2" w:rsidRDefault="000F01D2" w:rsidP="000F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F01D2" w:rsidRDefault="000F01D2" w:rsidP="000F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</w:p>
    <w:p w:rsidR="000F01D2" w:rsidRDefault="000F01D2" w:rsidP="000F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F01D2" w:rsidRDefault="000F01D2" w:rsidP="000F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0F01D2" w:rsidRDefault="000F01D2" w:rsidP="000F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F01D2" w:rsidRDefault="000F01D2" w:rsidP="000F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F01D2" w:rsidRDefault="000F01D2" w:rsidP="000F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highlight w:val="yellow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F01D2" w:rsidRDefault="000F01D2" w:rsidP="000F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"https://www.facebook.com/"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F01D2" w:rsidRDefault="000F01D2" w:rsidP="000F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).window().maximize();</w:t>
      </w:r>
    </w:p>
    <w:p w:rsidR="000F01D2" w:rsidRDefault="000F01D2" w:rsidP="000F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5000);</w:t>
      </w:r>
    </w:p>
    <w:p w:rsidR="000F01D2" w:rsidRDefault="000F01D2" w:rsidP="000F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"http://facebook.com"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F01D2" w:rsidRDefault="000F01D2" w:rsidP="000F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checkboxes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"//input[@type='checkbox']"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F01D2" w:rsidRDefault="000F01D2" w:rsidP="000F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"total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checkboes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checkboxes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0F01D2" w:rsidRDefault="000F01D2" w:rsidP="000F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F01D2" w:rsidRDefault="000F01D2" w:rsidP="000F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F01D2" w:rsidRDefault="000F01D2" w:rsidP="000F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0F01D2" w:rsidRDefault="000F01D2" w:rsidP="000F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F01D2" w:rsidRDefault="000F01D2" w:rsidP="000F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F01D2" w:rsidRDefault="000F01D2"/>
    <w:p w:rsidR="008C722B" w:rsidRDefault="008C722B"/>
    <w:sectPr w:rsidR="008C722B" w:rsidSect="009B2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2541D8"/>
    <w:rsid w:val="00083B00"/>
    <w:rsid w:val="000F01D2"/>
    <w:rsid w:val="000F16B1"/>
    <w:rsid w:val="002541D8"/>
    <w:rsid w:val="0032436C"/>
    <w:rsid w:val="008C722B"/>
    <w:rsid w:val="009B2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F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41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2017-03-02T08:06:00Z</dcterms:created>
  <dcterms:modified xsi:type="dcterms:W3CDTF">2017-03-02T09:10:00Z</dcterms:modified>
</cp:coreProperties>
</file>