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ADD" w:rsidRDefault="00CB1BC3" w:rsidP="00CB1BC3">
      <w:pPr>
        <w:jc w:val="center"/>
        <w:rPr>
          <w:rFonts w:ascii="Times New Roman" w:hAnsi="Times New Roman" w:cs="Times New Roman"/>
          <w:b/>
          <w:sz w:val="48"/>
          <w:szCs w:val="48"/>
          <w:u w:val="single"/>
        </w:rPr>
      </w:pPr>
      <w:proofErr w:type="spellStart"/>
      <w:r w:rsidRPr="00CB1BC3">
        <w:rPr>
          <w:rFonts w:ascii="Times New Roman" w:hAnsi="Times New Roman" w:cs="Times New Roman"/>
          <w:b/>
          <w:sz w:val="48"/>
          <w:szCs w:val="48"/>
          <w:u w:val="single"/>
        </w:rPr>
        <w:t>Devops</w:t>
      </w:r>
      <w:proofErr w:type="spellEnd"/>
      <w:r w:rsidRPr="00CB1BC3">
        <w:rPr>
          <w:rFonts w:ascii="Times New Roman" w:hAnsi="Times New Roman" w:cs="Times New Roman"/>
          <w:b/>
          <w:sz w:val="48"/>
          <w:szCs w:val="48"/>
          <w:u w:val="single"/>
        </w:rPr>
        <w:t xml:space="preserve"> Roles </w:t>
      </w:r>
      <w:proofErr w:type="gramStart"/>
      <w:r w:rsidRPr="00CB1BC3">
        <w:rPr>
          <w:rFonts w:ascii="Times New Roman" w:hAnsi="Times New Roman" w:cs="Times New Roman"/>
          <w:b/>
          <w:sz w:val="48"/>
          <w:szCs w:val="48"/>
          <w:u w:val="single"/>
        </w:rPr>
        <w:t>And</w:t>
      </w:r>
      <w:proofErr w:type="gramEnd"/>
      <w:r w:rsidRPr="00CB1BC3">
        <w:rPr>
          <w:rFonts w:ascii="Times New Roman" w:hAnsi="Times New Roman" w:cs="Times New Roman"/>
          <w:b/>
          <w:sz w:val="48"/>
          <w:szCs w:val="48"/>
          <w:u w:val="single"/>
        </w:rPr>
        <w:t xml:space="preserve"> Responsibilities</w:t>
      </w:r>
    </w:p>
    <w:p w:rsidR="00CB1BC3" w:rsidRDefault="00CB1BC3" w:rsidP="00CB1BC3">
      <w:pPr>
        <w:rPr>
          <w:rFonts w:ascii="Times New Roman" w:hAnsi="Times New Roman" w:cs="Times New Roman"/>
          <w:b/>
          <w:sz w:val="48"/>
          <w:szCs w:val="48"/>
          <w:u w:val="single"/>
        </w:rPr>
      </w:pPr>
    </w:p>
    <w:p w:rsidR="007C5601" w:rsidRPr="007C5601" w:rsidRDefault="00CB1BC3" w:rsidP="00CB1BC3">
      <w:pPr>
        <w:rPr>
          <w:rFonts w:ascii="Times New Roman" w:hAnsi="Times New Roman" w:cs="Times New Roman"/>
          <w:sz w:val="32"/>
          <w:szCs w:val="32"/>
        </w:rPr>
      </w:pPr>
      <w:proofErr w:type="spellStart"/>
      <w:r w:rsidRPr="007C5601">
        <w:rPr>
          <w:rStyle w:val="Strong"/>
          <w:rFonts w:ascii="Times New Roman" w:hAnsi="Times New Roman" w:cs="Times New Roman"/>
          <w:sz w:val="32"/>
          <w:szCs w:val="32"/>
        </w:rPr>
        <w:t>DevOps</w:t>
      </w:r>
      <w:proofErr w:type="spellEnd"/>
      <w:r w:rsidRPr="007C5601">
        <w:rPr>
          <w:rStyle w:val="Strong"/>
          <w:rFonts w:ascii="Times New Roman" w:hAnsi="Times New Roman" w:cs="Times New Roman"/>
          <w:sz w:val="32"/>
          <w:szCs w:val="32"/>
        </w:rPr>
        <w:t xml:space="preserve"> Engineer:</w:t>
      </w:r>
    </w:p>
    <w:p w:rsidR="00CB1BC3" w:rsidRPr="007C5601" w:rsidRDefault="007C5601" w:rsidP="00CB1BC3">
      <w:pPr>
        <w:rPr>
          <w:rFonts w:ascii="Times New Roman" w:hAnsi="Times New Roman" w:cs="Times New Roman"/>
          <w:sz w:val="24"/>
          <w:szCs w:val="24"/>
        </w:rPr>
      </w:pPr>
      <w:r>
        <w:rPr>
          <w:rFonts w:ascii="Times New Roman" w:hAnsi="Times New Roman" w:cs="Times New Roman"/>
          <w:sz w:val="24"/>
          <w:szCs w:val="24"/>
        </w:rPr>
        <w:t xml:space="preserve">Responsible </w:t>
      </w:r>
      <w:proofErr w:type="gramStart"/>
      <w:r>
        <w:rPr>
          <w:rFonts w:ascii="Times New Roman" w:hAnsi="Times New Roman" w:cs="Times New Roman"/>
          <w:sz w:val="24"/>
          <w:szCs w:val="24"/>
        </w:rPr>
        <w:t xml:space="preserve">for </w:t>
      </w:r>
      <w:r w:rsidR="00CB1BC3" w:rsidRPr="007C5601">
        <w:rPr>
          <w:rFonts w:ascii="Times New Roman" w:hAnsi="Times New Roman" w:cs="Times New Roman"/>
          <w:sz w:val="24"/>
          <w:szCs w:val="24"/>
        </w:rPr>
        <w:t xml:space="preserve"> the</w:t>
      </w:r>
      <w:proofErr w:type="gramEnd"/>
      <w:r w:rsidR="00CB1BC3" w:rsidRPr="007C5601">
        <w:rPr>
          <w:rFonts w:ascii="Times New Roman" w:hAnsi="Times New Roman" w:cs="Times New Roman"/>
          <w:sz w:val="24"/>
          <w:szCs w:val="24"/>
        </w:rPr>
        <w:t xml:space="preserve"> gap between development, o</w:t>
      </w:r>
      <w:r>
        <w:rPr>
          <w:rFonts w:ascii="Times New Roman" w:hAnsi="Times New Roman" w:cs="Times New Roman"/>
          <w:sz w:val="24"/>
          <w:szCs w:val="24"/>
        </w:rPr>
        <w:t>perations</w:t>
      </w:r>
      <w:r w:rsidR="00CB1BC3" w:rsidRPr="007C5601">
        <w:rPr>
          <w:rFonts w:ascii="Times New Roman" w:hAnsi="Times New Roman" w:cs="Times New Roman"/>
          <w:sz w:val="24"/>
          <w:szCs w:val="24"/>
        </w:rPr>
        <w:t>. They focus on automating processes, implementing CI/CD pipelines, managing configuration management tools, and ensuring smooth deployments.</w:t>
      </w:r>
    </w:p>
    <w:p w:rsidR="007C5601" w:rsidRDefault="007C5601" w:rsidP="00CB1BC3">
      <w:pPr>
        <w:rPr>
          <w:rFonts w:ascii="Times New Roman" w:hAnsi="Times New Roman" w:cs="Times New Roman"/>
          <w:sz w:val="28"/>
          <w:szCs w:val="28"/>
        </w:rPr>
      </w:pPr>
      <w:r>
        <w:rPr>
          <w:rFonts w:ascii="Times New Roman" w:hAnsi="Times New Roman" w:cs="Times New Roman"/>
          <w:sz w:val="28"/>
          <w:szCs w:val="28"/>
        </w:rPr>
        <w:t>Technologies Used:</w:t>
      </w:r>
    </w:p>
    <w:p w:rsidR="007C5601" w:rsidRPr="007C5601" w:rsidRDefault="007C5601" w:rsidP="007C5601">
      <w:pPr>
        <w:pStyle w:val="ListParagraph"/>
        <w:numPr>
          <w:ilvl w:val="0"/>
          <w:numId w:val="1"/>
        </w:numPr>
        <w:rPr>
          <w:rFonts w:ascii="Times New Roman" w:hAnsi="Times New Roman" w:cs="Times New Roman"/>
          <w:b/>
          <w:sz w:val="24"/>
          <w:szCs w:val="24"/>
          <w:u w:val="single"/>
        </w:rPr>
      </w:pPr>
      <w:proofErr w:type="spellStart"/>
      <w:r w:rsidRPr="007C5601">
        <w:rPr>
          <w:rFonts w:ascii="Times New Roman" w:hAnsi="Times New Roman" w:cs="Times New Roman"/>
          <w:sz w:val="24"/>
          <w:szCs w:val="24"/>
        </w:rPr>
        <w:t>Docker</w:t>
      </w:r>
      <w:proofErr w:type="spellEnd"/>
    </w:p>
    <w:p w:rsidR="007C5601" w:rsidRPr="007C5601" w:rsidRDefault="007C5601" w:rsidP="007C5601">
      <w:pPr>
        <w:pStyle w:val="ListParagraph"/>
        <w:numPr>
          <w:ilvl w:val="0"/>
          <w:numId w:val="1"/>
        </w:numPr>
        <w:rPr>
          <w:rFonts w:ascii="Times New Roman" w:hAnsi="Times New Roman" w:cs="Times New Roman"/>
          <w:b/>
          <w:sz w:val="24"/>
          <w:szCs w:val="24"/>
          <w:u w:val="single"/>
        </w:rPr>
      </w:pPr>
      <w:proofErr w:type="spellStart"/>
      <w:r>
        <w:rPr>
          <w:rFonts w:ascii="Times New Roman" w:hAnsi="Times New Roman" w:cs="Times New Roman"/>
          <w:sz w:val="24"/>
          <w:szCs w:val="24"/>
        </w:rPr>
        <w:t>Kubernetes</w:t>
      </w:r>
      <w:proofErr w:type="spellEnd"/>
    </w:p>
    <w:p w:rsidR="007C5601" w:rsidRPr="007C5601" w:rsidRDefault="007C5601" w:rsidP="007C5601">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Puppet</w:t>
      </w:r>
    </w:p>
    <w:p w:rsidR="007C5601" w:rsidRPr="007C5601" w:rsidRDefault="007C5601" w:rsidP="007C5601">
      <w:pPr>
        <w:pStyle w:val="ListParagraph"/>
        <w:numPr>
          <w:ilvl w:val="0"/>
          <w:numId w:val="1"/>
        </w:numPr>
        <w:rPr>
          <w:rFonts w:ascii="Times New Roman" w:hAnsi="Times New Roman" w:cs="Times New Roman"/>
          <w:b/>
          <w:sz w:val="24"/>
          <w:szCs w:val="24"/>
          <w:u w:val="single"/>
        </w:rPr>
      </w:pP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/azure</w:t>
      </w:r>
    </w:p>
    <w:p w:rsidR="007C5601" w:rsidRPr="007C5601" w:rsidRDefault="007C5601" w:rsidP="007C5601">
      <w:pPr>
        <w:pStyle w:val="ListParagraph"/>
        <w:numPr>
          <w:ilvl w:val="0"/>
          <w:numId w:val="1"/>
        </w:numPr>
        <w:rPr>
          <w:rFonts w:ascii="Times New Roman" w:hAnsi="Times New Roman" w:cs="Times New Roman"/>
          <w:b/>
          <w:sz w:val="24"/>
          <w:szCs w:val="24"/>
          <w:u w:val="single"/>
        </w:rPr>
      </w:pPr>
      <w:proofErr w:type="spellStart"/>
      <w:r w:rsidRPr="007C5601">
        <w:rPr>
          <w:rFonts w:ascii="Times New Roman" w:hAnsi="Times New Roman" w:cs="Times New Roman"/>
          <w:sz w:val="24"/>
          <w:szCs w:val="24"/>
        </w:rPr>
        <w:t>Terraform</w:t>
      </w:r>
      <w:proofErr w:type="spellEnd"/>
    </w:p>
    <w:p w:rsidR="007C5601" w:rsidRDefault="007C5601" w:rsidP="007C5601">
      <w:pPr>
        <w:rPr>
          <w:rFonts w:ascii="Times New Roman" w:hAnsi="Times New Roman" w:cs="Times New Roman"/>
          <w:b/>
          <w:sz w:val="24"/>
          <w:szCs w:val="24"/>
          <w:u w:val="single"/>
        </w:rPr>
      </w:pPr>
      <w:r w:rsidRPr="007C5601">
        <w:rPr>
          <w:rFonts w:ascii="Times New Roman" w:hAnsi="Times New Roman" w:cs="Times New Roman"/>
          <w:b/>
          <w:sz w:val="24"/>
          <w:szCs w:val="24"/>
          <w:u w:val="single"/>
        </w:rPr>
        <w:drawing>
          <wp:inline distT="0" distB="0" distL="0" distR="0" wp14:anchorId="3E72BCDF" wp14:editId="10F1CF09">
            <wp:extent cx="2992582" cy="2562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932" cy="2575150"/>
                    </a:xfrm>
                    <a:prstGeom prst="rect">
                      <a:avLst/>
                    </a:prstGeom>
                  </pic:spPr>
                </pic:pic>
              </a:graphicData>
            </a:graphic>
          </wp:inline>
        </w:drawing>
      </w:r>
    </w:p>
    <w:p w:rsidR="009F48B4" w:rsidRDefault="009F48B4" w:rsidP="007C5601">
      <w:pPr>
        <w:rPr>
          <w:rFonts w:ascii="Times New Roman" w:hAnsi="Times New Roman" w:cs="Times New Roman"/>
          <w:b/>
          <w:sz w:val="24"/>
          <w:szCs w:val="24"/>
          <w:u w:val="single"/>
        </w:rPr>
      </w:pPr>
    </w:p>
    <w:p w:rsidR="009F48B4" w:rsidRDefault="009F48B4" w:rsidP="007C5601">
      <w:pPr>
        <w:rPr>
          <w:rStyle w:val="Strong"/>
        </w:rPr>
      </w:pPr>
      <w:r w:rsidRPr="009F48B4">
        <w:rPr>
          <w:rStyle w:val="Strong"/>
          <w:rFonts w:ascii="Times New Roman" w:hAnsi="Times New Roman" w:cs="Times New Roman"/>
          <w:sz w:val="28"/>
          <w:szCs w:val="28"/>
        </w:rPr>
        <w:t>Site Reliability Engineer (SRE)</w:t>
      </w:r>
      <w:r>
        <w:rPr>
          <w:rStyle w:val="Strong"/>
        </w:rPr>
        <w:t>:</w:t>
      </w:r>
    </w:p>
    <w:p w:rsidR="009F48B4" w:rsidRDefault="009F48B4" w:rsidP="007C5601">
      <w:r>
        <w:t xml:space="preserve"> A specialized role within </w:t>
      </w:r>
      <w:proofErr w:type="spellStart"/>
      <w:r>
        <w:t>DevOps</w:t>
      </w:r>
      <w:proofErr w:type="spellEnd"/>
      <w:r>
        <w:t xml:space="preserve"> focused on maintaining reliability and scalability of systems. SREs use software engineering principles to design, build, and maintain large-scale distributed systems with a focus on automation, monitoring, and incident response.</w:t>
      </w:r>
    </w:p>
    <w:p w:rsidR="009F48B4" w:rsidRDefault="009F48B4" w:rsidP="007C5601">
      <w:pPr>
        <w:rPr>
          <w:rFonts w:ascii="Times New Roman" w:hAnsi="Times New Roman" w:cs="Times New Roman"/>
          <w:sz w:val="28"/>
          <w:szCs w:val="28"/>
        </w:rPr>
      </w:pPr>
      <w:r>
        <w:rPr>
          <w:rFonts w:ascii="Times New Roman" w:hAnsi="Times New Roman" w:cs="Times New Roman"/>
          <w:sz w:val="28"/>
          <w:szCs w:val="28"/>
        </w:rPr>
        <w:t>Technologies Used</w:t>
      </w:r>
      <w:r>
        <w:rPr>
          <w:rFonts w:ascii="Times New Roman" w:hAnsi="Times New Roman" w:cs="Times New Roman"/>
          <w:sz w:val="28"/>
          <w:szCs w:val="28"/>
        </w:rPr>
        <w:t>:</w:t>
      </w:r>
    </w:p>
    <w:p w:rsidR="009F48B4" w:rsidRPr="009F48B4" w:rsidRDefault="009F48B4" w:rsidP="009F48B4">
      <w:pPr>
        <w:pStyle w:val="ListParagraph"/>
        <w:numPr>
          <w:ilvl w:val="0"/>
          <w:numId w:val="2"/>
        </w:numPr>
        <w:rPr>
          <w:rFonts w:ascii="Times New Roman" w:hAnsi="Times New Roman" w:cs="Times New Roman"/>
          <w:b/>
          <w:sz w:val="24"/>
          <w:szCs w:val="24"/>
          <w:u w:val="single"/>
        </w:rPr>
      </w:pPr>
      <w:r>
        <w:rPr>
          <w:rFonts w:ascii="Segoe UI" w:hAnsi="Segoe UI" w:cs="Segoe UI"/>
          <w:sz w:val="21"/>
          <w:szCs w:val="21"/>
          <w:shd w:val="clear" w:color="auto" w:fill="FFFFFF"/>
        </w:rPr>
        <w:t>AWS </w:t>
      </w:r>
    </w:p>
    <w:p w:rsidR="009F48B4" w:rsidRPr="009F48B4" w:rsidRDefault="009F48B4" w:rsidP="009F48B4">
      <w:pPr>
        <w:pStyle w:val="ListParagraph"/>
        <w:numPr>
          <w:ilvl w:val="0"/>
          <w:numId w:val="2"/>
        </w:numPr>
        <w:rPr>
          <w:rFonts w:ascii="Times New Roman" w:hAnsi="Times New Roman" w:cs="Times New Roman"/>
          <w:b/>
          <w:sz w:val="24"/>
          <w:szCs w:val="24"/>
          <w:u w:val="single"/>
        </w:rPr>
      </w:pPr>
      <w:proofErr w:type="spellStart"/>
      <w:r>
        <w:rPr>
          <w:rFonts w:ascii="Segoe UI" w:hAnsi="Segoe UI" w:cs="Segoe UI"/>
          <w:sz w:val="21"/>
          <w:szCs w:val="21"/>
          <w:shd w:val="clear" w:color="auto" w:fill="FFFFFF"/>
        </w:rPr>
        <w:t>MongoDB</w:t>
      </w:r>
      <w:proofErr w:type="spellEnd"/>
    </w:p>
    <w:p w:rsidR="009F48B4" w:rsidRPr="009F48B4" w:rsidRDefault="009F48B4" w:rsidP="009F48B4">
      <w:pPr>
        <w:pStyle w:val="ListParagraph"/>
        <w:numPr>
          <w:ilvl w:val="0"/>
          <w:numId w:val="2"/>
        </w:numPr>
        <w:rPr>
          <w:rFonts w:ascii="Times New Roman" w:hAnsi="Times New Roman" w:cs="Times New Roman"/>
          <w:b/>
          <w:sz w:val="24"/>
          <w:szCs w:val="24"/>
          <w:u w:val="single"/>
        </w:rPr>
      </w:pPr>
      <w:r>
        <w:rPr>
          <w:rFonts w:ascii="Segoe UI" w:hAnsi="Segoe UI" w:cs="Segoe UI"/>
          <w:sz w:val="21"/>
          <w:szCs w:val="21"/>
          <w:shd w:val="clear" w:color="auto" w:fill="FFFFFF"/>
        </w:rPr>
        <w:lastRenderedPageBreak/>
        <w:t>Core Java</w:t>
      </w:r>
    </w:p>
    <w:p w:rsidR="009F48B4" w:rsidRPr="009F48B4" w:rsidRDefault="009F48B4" w:rsidP="009F48B4">
      <w:pPr>
        <w:pStyle w:val="ListParagraph"/>
        <w:numPr>
          <w:ilvl w:val="0"/>
          <w:numId w:val="2"/>
        </w:numPr>
        <w:rPr>
          <w:rFonts w:ascii="Times New Roman" w:hAnsi="Times New Roman" w:cs="Times New Roman"/>
          <w:b/>
          <w:sz w:val="24"/>
          <w:szCs w:val="24"/>
          <w:u w:val="single"/>
        </w:rPr>
      </w:pPr>
      <w:proofErr w:type="spellStart"/>
      <w:r>
        <w:rPr>
          <w:rFonts w:ascii="Segoe UI" w:hAnsi="Segoe UI" w:cs="Segoe UI"/>
          <w:sz w:val="21"/>
          <w:szCs w:val="21"/>
          <w:shd w:val="clear" w:color="auto" w:fill="FFFFFF"/>
        </w:rPr>
        <w:t>Elasticsearch</w:t>
      </w:r>
      <w:proofErr w:type="spellEnd"/>
    </w:p>
    <w:p w:rsidR="009F48B4" w:rsidRDefault="009F48B4" w:rsidP="009F48B4">
      <w:pPr>
        <w:rPr>
          <w:rFonts w:ascii="Times New Roman" w:hAnsi="Times New Roman" w:cs="Times New Roman"/>
          <w:b/>
          <w:sz w:val="24"/>
          <w:szCs w:val="24"/>
          <w:u w:val="single"/>
        </w:rPr>
      </w:pPr>
    </w:p>
    <w:p w:rsidR="009F48B4" w:rsidRDefault="009F48B4" w:rsidP="009F48B4">
      <w:pPr>
        <w:rPr>
          <w:rFonts w:ascii="Times New Roman" w:hAnsi="Times New Roman" w:cs="Times New Roman"/>
          <w:b/>
          <w:sz w:val="24"/>
          <w:szCs w:val="24"/>
          <w:u w:val="single"/>
        </w:rPr>
      </w:pPr>
      <w:r w:rsidRPr="009F48B4">
        <w:rPr>
          <w:rFonts w:ascii="Times New Roman" w:hAnsi="Times New Roman" w:cs="Times New Roman"/>
          <w:b/>
          <w:sz w:val="24"/>
          <w:szCs w:val="24"/>
          <w:u w:val="single"/>
        </w:rPr>
        <w:drawing>
          <wp:inline distT="0" distB="0" distL="0" distR="0" wp14:anchorId="3EAB961C" wp14:editId="6A832733">
            <wp:extent cx="3574473" cy="23845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6081" cy="2398925"/>
                    </a:xfrm>
                    <a:prstGeom prst="rect">
                      <a:avLst/>
                    </a:prstGeom>
                  </pic:spPr>
                </pic:pic>
              </a:graphicData>
            </a:graphic>
          </wp:inline>
        </w:drawing>
      </w:r>
    </w:p>
    <w:p w:rsidR="00830ADC" w:rsidRPr="000100E6" w:rsidRDefault="000100E6" w:rsidP="009F48B4">
      <w:pPr>
        <w:rPr>
          <w:rFonts w:ascii="Times New Roman" w:hAnsi="Times New Roman" w:cs="Times New Roman"/>
          <w:b/>
          <w:sz w:val="28"/>
          <w:szCs w:val="28"/>
          <w:u w:val="single"/>
        </w:rPr>
      </w:pPr>
      <w:proofErr w:type="spellStart"/>
      <w:r w:rsidRPr="000100E6">
        <w:rPr>
          <w:rFonts w:ascii="Times New Roman" w:hAnsi="Times New Roman" w:cs="Times New Roman"/>
          <w:b/>
          <w:sz w:val="28"/>
          <w:szCs w:val="28"/>
          <w:u w:val="single"/>
        </w:rPr>
        <w:t>Devops</w:t>
      </w:r>
      <w:proofErr w:type="spellEnd"/>
      <w:r w:rsidRPr="000100E6">
        <w:rPr>
          <w:rFonts w:ascii="Times New Roman" w:hAnsi="Times New Roman" w:cs="Times New Roman"/>
          <w:b/>
          <w:sz w:val="28"/>
          <w:szCs w:val="28"/>
          <w:u w:val="single"/>
        </w:rPr>
        <w:t xml:space="preserve"> manager:</w:t>
      </w:r>
    </w:p>
    <w:p w:rsidR="000100E6" w:rsidRDefault="000100E6" w:rsidP="009F48B4">
      <w:pPr>
        <w:rPr>
          <w:rFonts w:ascii="Times New Roman" w:hAnsi="Times New Roman" w:cs="Times New Roman"/>
          <w:sz w:val="24"/>
          <w:szCs w:val="24"/>
        </w:rPr>
      </w:pPr>
      <w:r w:rsidRPr="000100E6">
        <w:rPr>
          <w:rFonts w:ascii="Times New Roman" w:hAnsi="Times New Roman" w:cs="Times New Roman"/>
          <w:sz w:val="24"/>
          <w:szCs w:val="24"/>
        </w:rPr>
        <w:t>Manages the release process and coordinates between development and operations teams to ensure timely and smooth releases. They are responsible for planning, scheduling, and controlling software releases, as well as communicating release status and managing risks.</w:t>
      </w:r>
    </w:p>
    <w:p w:rsidR="000100E6" w:rsidRDefault="000100E6" w:rsidP="009F48B4">
      <w:pPr>
        <w:rPr>
          <w:rFonts w:ascii="Times New Roman" w:hAnsi="Times New Roman" w:cs="Times New Roman"/>
          <w:sz w:val="28"/>
          <w:szCs w:val="28"/>
        </w:rPr>
      </w:pPr>
      <w:r>
        <w:rPr>
          <w:rFonts w:ascii="Times New Roman" w:hAnsi="Times New Roman" w:cs="Times New Roman"/>
          <w:sz w:val="28"/>
          <w:szCs w:val="28"/>
        </w:rPr>
        <w:t>Technologies Used:</w:t>
      </w:r>
    </w:p>
    <w:p w:rsidR="000100E6" w:rsidRPr="007F37F9" w:rsidRDefault="007F37F9" w:rsidP="000100E6">
      <w:pPr>
        <w:pStyle w:val="ListParagraph"/>
        <w:numPr>
          <w:ilvl w:val="0"/>
          <w:numId w:val="3"/>
        </w:numPr>
        <w:rPr>
          <w:rFonts w:ascii="Times New Roman" w:hAnsi="Times New Roman" w:cs="Times New Roman"/>
          <w:sz w:val="24"/>
          <w:szCs w:val="24"/>
        </w:rPr>
      </w:pPr>
      <w:proofErr w:type="spellStart"/>
      <w:r w:rsidRPr="007F37F9">
        <w:rPr>
          <w:rFonts w:ascii="Times New Roman" w:hAnsi="Times New Roman" w:cs="Times New Roman"/>
          <w:sz w:val="24"/>
          <w:szCs w:val="24"/>
        </w:rPr>
        <w:t>Git</w:t>
      </w:r>
      <w:proofErr w:type="spellEnd"/>
    </w:p>
    <w:p w:rsidR="007F37F9" w:rsidRPr="007F37F9" w:rsidRDefault="007F37F9" w:rsidP="000100E6">
      <w:pPr>
        <w:pStyle w:val="ListParagraph"/>
        <w:numPr>
          <w:ilvl w:val="0"/>
          <w:numId w:val="3"/>
        </w:numPr>
        <w:rPr>
          <w:rFonts w:ascii="Times New Roman" w:hAnsi="Times New Roman" w:cs="Times New Roman"/>
          <w:sz w:val="24"/>
          <w:szCs w:val="24"/>
        </w:rPr>
      </w:pPr>
      <w:r w:rsidRPr="007F37F9">
        <w:rPr>
          <w:rFonts w:ascii="Times New Roman" w:hAnsi="Times New Roman" w:cs="Times New Roman"/>
          <w:sz w:val="24"/>
          <w:szCs w:val="24"/>
        </w:rPr>
        <w:t>Jenkins</w:t>
      </w:r>
    </w:p>
    <w:p w:rsidR="007F37F9" w:rsidRPr="007F37F9" w:rsidRDefault="007F37F9" w:rsidP="000100E6">
      <w:pPr>
        <w:pStyle w:val="ListParagraph"/>
        <w:numPr>
          <w:ilvl w:val="0"/>
          <w:numId w:val="3"/>
        </w:numPr>
        <w:rPr>
          <w:rFonts w:ascii="Times New Roman" w:hAnsi="Times New Roman" w:cs="Times New Roman"/>
          <w:sz w:val="24"/>
          <w:szCs w:val="24"/>
        </w:rPr>
      </w:pPr>
      <w:r w:rsidRPr="007F37F9">
        <w:rPr>
          <w:rFonts w:ascii="Times New Roman" w:hAnsi="Times New Roman" w:cs="Times New Roman"/>
          <w:sz w:val="24"/>
          <w:szCs w:val="24"/>
        </w:rPr>
        <w:t xml:space="preserve"> Nexus</w:t>
      </w:r>
    </w:p>
    <w:p w:rsidR="007F37F9" w:rsidRPr="007F37F9" w:rsidRDefault="007F37F9" w:rsidP="000100E6">
      <w:pPr>
        <w:pStyle w:val="ListParagraph"/>
        <w:numPr>
          <w:ilvl w:val="0"/>
          <w:numId w:val="3"/>
        </w:numPr>
        <w:rPr>
          <w:rFonts w:ascii="Times New Roman" w:hAnsi="Times New Roman" w:cs="Times New Roman"/>
          <w:sz w:val="24"/>
          <w:szCs w:val="24"/>
        </w:rPr>
      </w:pPr>
      <w:proofErr w:type="spellStart"/>
      <w:r w:rsidRPr="007F37F9">
        <w:rPr>
          <w:rFonts w:ascii="Times New Roman" w:hAnsi="Times New Roman" w:cs="Times New Roman"/>
          <w:sz w:val="24"/>
          <w:szCs w:val="24"/>
        </w:rPr>
        <w:t>Docker</w:t>
      </w:r>
      <w:proofErr w:type="spellEnd"/>
      <w:r w:rsidRPr="007F37F9">
        <w:rPr>
          <w:rFonts w:ascii="Times New Roman" w:hAnsi="Times New Roman" w:cs="Times New Roman"/>
          <w:sz w:val="24"/>
          <w:szCs w:val="24"/>
        </w:rPr>
        <w:t xml:space="preserve"> registry</w:t>
      </w:r>
    </w:p>
    <w:p w:rsidR="007F37F9" w:rsidRPr="007F37F9" w:rsidRDefault="007F37F9" w:rsidP="000100E6">
      <w:pPr>
        <w:pStyle w:val="ListParagraph"/>
        <w:numPr>
          <w:ilvl w:val="0"/>
          <w:numId w:val="3"/>
        </w:numPr>
        <w:rPr>
          <w:rFonts w:ascii="Times New Roman" w:hAnsi="Times New Roman" w:cs="Times New Roman"/>
          <w:b/>
          <w:sz w:val="24"/>
          <w:szCs w:val="24"/>
        </w:rPr>
      </w:pPr>
      <w:proofErr w:type="spellStart"/>
      <w:r w:rsidRPr="007F37F9">
        <w:rPr>
          <w:rFonts w:ascii="Times New Roman" w:hAnsi="Times New Roman" w:cs="Times New Roman"/>
          <w:sz w:val="24"/>
          <w:szCs w:val="24"/>
        </w:rPr>
        <w:t>kubernetes</w:t>
      </w:r>
      <w:proofErr w:type="spellEnd"/>
    </w:p>
    <w:p w:rsidR="007C5601" w:rsidRPr="007F37F9" w:rsidRDefault="007C5601" w:rsidP="007C5601">
      <w:pPr>
        <w:rPr>
          <w:rFonts w:ascii="Times New Roman" w:hAnsi="Times New Roman" w:cs="Times New Roman"/>
          <w:b/>
          <w:sz w:val="24"/>
          <w:szCs w:val="24"/>
        </w:rPr>
      </w:pPr>
    </w:p>
    <w:p w:rsidR="007C5601" w:rsidRDefault="007F37F9" w:rsidP="007C5601">
      <w:pPr>
        <w:rPr>
          <w:rFonts w:ascii="Times New Roman" w:hAnsi="Times New Roman" w:cs="Times New Roman"/>
          <w:b/>
          <w:sz w:val="24"/>
          <w:szCs w:val="24"/>
          <w:u w:val="single"/>
        </w:rPr>
      </w:pPr>
      <w:r w:rsidRPr="007F37F9">
        <w:rPr>
          <w:rFonts w:ascii="Times New Roman" w:hAnsi="Times New Roman" w:cs="Times New Roman"/>
          <w:b/>
          <w:sz w:val="24"/>
          <w:szCs w:val="24"/>
          <w:u w:val="single"/>
        </w:rPr>
        <w:drawing>
          <wp:inline distT="0" distB="0" distL="0" distR="0" wp14:anchorId="238CB266" wp14:editId="556F53DA">
            <wp:extent cx="2784421"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8821" cy="2029743"/>
                    </a:xfrm>
                    <a:prstGeom prst="rect">
                      <a:avLst/>
                    </a:prstGeom>
                  </pic:spPr>
                </pic:pic>
              </a:graphicData>
            </a:graphic>
          </wp:inline>
        </w:drawing>
      </w:r>
    </w:p>
    <w:p w:rsidR="007F37F9" w:rsidRPr="007C5601" w:rsidRDefault="007F37F9" w:rsidP="007C5601">
      <w:pPr>
        <w:rPr>
          <w:rFonts w:ascii="Times New Roman" w:hAnsi="Times New Roman" w:cs="Times New Roman"/>
          <w:b/>
          <w:sz w:val="24"/>
          <w:szCs w:val="24"/>
          <w:u w:val="single"/>
        </w:rPr>
      </w:pPr>
      <w:bookmarkStart w:id="0" w:name="_GoBack"/>
      <w:bookmarkEnd w:id="0"/>
    </w:p>
    <w:sectPr w:rsidR="007F37F9" w:rsidRPr="007C5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C7D77"/>
    <w:multiLevelType w:val="hybridMultilevel"/>
    <w:tmpl w:val="C3AE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A3056"/>
    <w:multiLevelType w:val="hybridMultilevel"/>
    <w:tmpl w:val="2B46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D86B30"/>
    <w:multiLevelType w:val="hybridMultilevel"/>
    <w:tmpl w:val="9B50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BC3"/>
    <w:rsid w:val="000100E6"/>
    <w:rsid w:val="00320996"/>
    <w:rsid w:val="007C5601"/>
    <w:rsid w:val="007F37F9"/>
    <w:rsid w:val="00830ADC"/>
    <w:rsid w:val="009F48B4"/>
    <w:rsid w:val="00CB1BC3"/>
    <w:rsid w:val="00EC1092"/>
    <w:rsid w:val="00F0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EB5DD-AB04-406D-8942-A9F19AFD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1BC3"/>
    <w:rPr>
      <w:b/>
      <w:bCs/>
    </w:rPr>
  </w:style>
  <w:style w:type="paragraph" w:styleId="ListParagraph">
    <w:name w:val="List Paragraph"/>
    <w:basedOn w:val="Normal"/>
    <w:uiPriority w:val="34"/>
    <w:qFormat/>
    <w:rsid w:val="007C5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2024-07-25T12:44:00Z</dcterms:created>
  <dcterms:modified xsi:type="dcterms:W3CDTF">2024-07-25T14:33:00Z</dcterms:modified>
</cp:coreProperties>
</file>