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4B0" w:rsidRDefault="00687B5D" w:rsidP="00687B5D">
      <w:pPr>
        <w:rPr>
          <w:b/>
          <w:noProof/>
          <w:color w:val="262626" w:themeColor="text1" w:themeTint="D9"/>
          <w:sz w:val="36"/>
          <w:szCs w:val="36"/>
          <w:lang w:val="en-US"/>
        </w:rPr>
      </w:pPr>
      <w:r>
        <w:rPr>
          <w:b/>
          <w:noProof/>
          <w:color w:val="262626" w:themeColor="text1" w:themeTint="D9"/>
          <w:sz w:val="36"/>
          <w:szCs w:val="36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align>top</wp:align>
            </wp:positionV>
            <wp:extent cx="1677670" cy="601980"/>
            <wp:effectExtent l="19050" t="0" r="0" b="0"/>
            <wp:wrapSquare wrapText="bothSides"/>
            <wp:docPr id="1" name="Picture 0" descr="invoice-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oice-it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767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color w:val="262626" w:themeColor="text1" w:themeTint="D9"/>
          <w:sz w:val="36"/>
          <w:szCs w:val="36"/>
          <w:lang w:val="en-US"/>
        </w:rPr>
        <w:br w:type="textWrapping" w:clear="all"/>
      </w:r>
    </w:p>
    <w:tbl>
      <w:tblPr>
        <w:tblStyle w:val="TableGrid"/>
        <w:tblpPr w:leftFromText="180" w:rightFromText="180" w:vertAnchor="text" w:horzAnchor="margin" w:tblpXSpec="right" w:tblpY="616"/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/>
      </w:tblPr>
      <w:tblGrid>
        <w:gridCol w:w="1985"/>
        <w:gridCol w:w="2677"/>
      </w:tblGrid>
      <w:tr w:rsidR="00687B5D" w:rsidTr="00687B5D">
        <w:tc>
          <w:tcPr>
            <w:tcW w:w="1985" w:type="dxa"/>
            <w:shd w:val="clear" w:color="auto" w:fill="B8CCE4" w:themeFill="accent1" w:themeFillTint="66"/>
          </w:tcPr>
          <w:p w:rsidR="00687B5D" w:rsidRPr="003F6CAE" w:rsidRDefault="00687B5D" w:rsidP="00687B5D">
            <w:pPr>
              <w:spacing w:line="276" w:lineRule="auto"/>
              <w:rPr>
                <w:b/>
                <w:color w:val="262626" w:themeColor="text1" w:themeTint="D9"/>
                <w:sz w:val="20"/>
              </w:rPr>
            </w:pPr>
            <w:r>
              <w:rPr>
                <w:b/>
                <w:color w:val="262626" w:themeColor="text1" w:themeTint="D9"/>
                <w:sz w:val="20"/>
              </w:rPr>
              <w:t>Invoice Number</w:t>
            </w:r>
          </w:p>
        </w:tc>
        <w:tc>
          <w:tcPr>
            <w:tcW w:w="2677" w:type="dxa"/>
            <w:shd w:val="clear" w:color="auto" w:fill="FFFFFF" w:themeFill="background1"/>
          </w:tcPr>
          <w:p w:rsidR="00687B5D" w:rsidRPr="003F6CAE" w:rsidRDefault="00687B5D" w:rsidP="00687B5D">
            <w:pPr>
              <w:spacing w:line="276" w:lineRule="auto"/>
              <w:jc w:val="right"/>
              <w:rPr>
                <w:color w:val="262626" w:themeColor="text1" w:themeTint="D9"/>
                <w:sz w:val="20"/>
              </w:rPr>
            </w:pPr>
            <w:r w:rsidRPr="00A2757B">
              <w:rPr>
                <w:color w:val="262626" w:themeColor="text1" w:themeTint="D9"/>
                <w:sz w:val="20"/>
              </w:rPr>
              <w:t>&lt;&lt;</w:t>
            </w:r>
            <w:proofErr w:type="spellStart"/>
            <w:r w:rsidRPr="00A2757B">
              <w:rPr>
                <w:color w:val="262626" w:themeColor="text1" w:themeTint="D9"/>
                <w:sz w:val="20"/>
              </w:rPr>
              <w:t>Invoice_Name</w:t>
            </w:r>
            <w:proofErr w:type="spellEnd"/>
            <w:r w:rsidRPr="00A2757B">
              <w:rPr>
                <w:color w:val="262626" w:themeColor="text1" w:themeTint="D9"/>
                <w:sz w:val="20"/>
              </w:rPr>
              <w:t>&gt;&gt;</w:t>
            </w:r>
          </w:p>
        </w:tc>
      </w:tr>
      <w:tr w:rsidR="00687B5D" w:rsidTr="00687B5D">
        <w:tc>
          <w:tcPr>
            <w:tcW w:w="1985" w:type="dxa"/>
            <w:shd w:val="clear" w:color="auto" w:fill="B8CCE4" w:themeFill="accent1" w:themeFillTint="66"/>
          </w:tcPr>
          <w:p w:rsidR="00687B5D" w:rsidRPr="003F6CAE" w:rsidRDefault="00687B5D" w:rsidP="00687B5D">
            <w:pPr>
              <w:spacing w:line="276" w:lineRule="auto"/>
              <w:rPr>
                <w:b/>
                <w:color w:val="262626" w:themeColor="text1" w:themeTint="D9"/>
                <w:sz w:val="20"/>
              </w:rPr>
            </w:pPr>
            <w:r>
              <w:rPr>
                <w:b/>
                <w:color w:val="262626" w:themeColor="text1" w:themeTint="D9"/>
                <w:sz w:val="20"/>
              </w:rPr>
              <w:t>Invoice Date</w:t>
            </w:r>
          </w:p>
        </w:tc>
        <w:tc>
          <w:tcPr>
            <w:tcW w:w="2677" w:type="dxa"/>
            <w:shd w:val="clear" w:color="auto" w:fill="FFFFFF" w:themeFill="background1"/>
          </w:tcPr>
          <w:p w:rsidR="00687B5D" w:rsidRPr="003F6CAE" w:rsidRDefault="00687B5D" w:rsidP="00687B5D">
            <w:pPr>
              <w:spacing w:line="276" w:lineRule="auto"/>
              <w:jc w:val="right"/>
              <w:rPr>
                <w:color w:val="262626" w:themeColor="text1" w:themeTint="D9"/>
                <w:sz w:val="20"/>
              </w:rPr>
            </w:pPr>
            <w:r w:rsidRPr="00A2757B">
              <w:rPr>
                <w:color w:val="262626" w:themeColor="text1" w:themeTint="D9"/>
                <w:sz w:val="20"/>
              </w:rPr>
              <w:t>&lt;&lt;</w:t>
            </w:r>
            <w:proofErr w:type="spellStart"/>
            <w:r w:rsidRPr="00A2757B">
              <w:rPr>
                <w:color w:val="262626" w:themeColor="text1" w:themeTint="D9"/>
                <w:sz w:val="20"/>
              </w:rPr>
              <w:t>Invoice_Invoice_Date__h</w:t>
            </w:r>
            <w:proofErr w:type="spellEnd"/>
            <w:r w:rsidRPr="00A2757B">
              <w:rPr>
                <w:color w:val="262626" w:themeColor="text1" w:themeTint="D9"/>
                <w:sz w:val="20"/>
              </w:rPr>
              <w:t>&gt;&gt;</w:t>
            </w:r>
          </w:p>
        </w:tc>
      </w:tr>
      <w:tr w:rsidR="00687B5D" w:rsidTr="00687B5D">
        <w:tc>
          <w:tcPr>
            <w:tcW w:w="1985" w:type="dxa"/>
            <w:shd w:val="clear" w:color="auto" w:fill="B8CCE4" w:themeFill="accent1" w:themeFillTint="66"/>
          </w:tcPr>
          <w:p w:rsidR="00687B5D" w:rsidRPr="003F6CAE" w:rsidRDefault="00687B5D" w:rsidP="00687B5D">
            <w:pPr>
              <w:spacing w:line="276" w:lineRule="auto"/>
              <w:rPr>
                <w:b/>
                <w:color w:val="262626" w:themeColor="text1" w:themeTint="D9"/>
                <w:sz w:val="20"/>
              </w:rPr>
            </w:pPr>
            <w:r>
              <w:rPr>
                <w:b/>
                <w:color w:val="262626" w:themeColor="text1" w:themeTint="D9"/>
                <w:sz w:val="20"/>
              </w:rPr>
              <w:t>Due Date</w:t>
            </w:r>
          </w:p>
        </w:tc>
        <w:tc>
          <w:tcPr>
            <w:tcW w:w="2677" w:type="dxa"/>
            <w:shd w:val="clear" w:color="auto" w:fill="FFFFFF" w:themeFill="background1"/>
          </w:tcPr>
          <w:p w:rsidR="00687B5D" w:rsidRPr="003F6CAE" w:rsidRDefault="00687B5D" w:rsidP="00687B5D">
            <w:pPr>
              <w:spacing w:line="276" w:lineRule="auto"/>
              <w:jc w:val="right"/>
              <w:rPr>
                <w:color w:val="262626" w:themeColor="text1" w:themeTint="D9"/>
                <w:sz w:val="20"/>
              </w:rPr>
            </w:pPr>
            <w:r w:rsidRPr="00A2757B">
              <w:rPr>
                <w:color w:val="262626" w:themeColor="text1" w:themeTint="D9"/>
                <w:sz w:val="20"/>
              </w:rPr>
              <w:t>&lt;&lt;</w:t>
            </w:r>
            <w:proofErr w:type="spellStart"/>
            <w:r w:rsidRPr="00A2757B">
              <w:rPr>
                <w:color w:val="262626" w:themeColor="text1" w:themeTint="D9"/>
                <w:sz w:val="20"/>
              </w:rPr>
              <w:t>Invoice_Due_Date__h</w:t>
            </w:r>
            <w:proofErr w:type="spellEnd"/>
            <w:r w:rsidRPr="00A2757B">
              <w:rPr>
                <w:color w:val="262626" w:themeColor="text1" w:themeTint="D9"/>
                <w:sz w:val="20"/>
              </w:rPr>
              <w:t>&gt;&gt;</w:t>
            </w:r>
          </w:p>
        </w:tc>
      </w:tr>
      <w:tr w:rsidR="00687B5D" w:rsidTr="00687B5D">
        <w:tc>
          <w:tcPr>
            <w:tcW w:w="1985" w:type="dxa"/>
            <w:shd w:val="clear" w:color="auto" w:fill="B8CCE4" w:themeFill="accent1" w:themeFillTint="66"/>
          </w:tcPr>
          <w:p w:rsidR="00687B5D" w:rsidRPr="003F6CAE" w:rsidRDefault="00687B5D" w:rsidP="00687B5D">
            <w:pPr>
              <w:spacing w:line="276" w:lineRule="auto"/>
              <w:rPr>
                <w:b/>
                <w:color w:val="262626" w:themeColor="text1" w:themeTint="D9"/>
                <w:sz w:val="20"/>
              </w:rPr>
            </w:pPr>
            <w:r>
              <w:rPr>
                <w:b/>
                <w:color w:val="262626" w:themeColor="text1" w:themeTint="D9"/>
                <w:sz w:val="20"/>
              </w:rPr>
              <w:t>Invoice Currency</w:t>
            </w:r>
          </w:p>
        </w:tc>
        <w:tc>
          <w:tcPr>
            <w:tcW w:w="2677" w:type="dxa"/>
            <w:shd w:val="clear" w:color="auto" w:fill="FFFFFF" w:themeFill="background1"/>
          </w:tcPr>
          <w:p w:rsidR="00687B5D" w:rsidRPr="003F6CAE" w:rsidRDefault="00687B5D" w:rsidP="00687B5D">
            <w:pPr>
              <w:spacing w:line="276" w:lineRule="auto"/>
              <w:jc w:val="right"/>
              <w:rPr>
                <w:color w:val="262626" w:themeColor="text1" w:themeTint="D9"/>
                <w:sz w:val="20"/>
              </w:rPr>
            </w:pPr>
            <w:r w:rsidRPr="00AA0D22">
              <w:rPr>
                <w:color w:val="262626" w:themeColor="text1" w:themeTint="D9"/>
                <w:sz w:val="20"/>
              </w:rPr>
              <w:t>&lt;&lt;</w:t>
            </w:r>
            <w:proofErr w:type="spellStart"/>
            <w:r w:rsidRPr="00AA0D22">
              <w:rPr>
                <w:color w:val="262626" w:themeColor="text1" w:themeTint="D9"/>
                <w:sz w:val="20"/>
              </w:rPr>
              <w:t>CurrencyL_Name</w:t>
            </w:r>
            <w:proofErr w:type="spellEnd"/>
            <w:r w:rsidRPr="00AA0D22">
              <w:rPr>
                <w:color w:val="262626" w:themeColor="text1" w:themeTint="D9"/>
                <w:sz w:val="20"/>
              </w:rPr>
              <w:t>&gt;&gt;</w:t>
            </w:r>
          </w:p>
        </w:tc>
      </w:tr>
    </w:tbl>
    <w:p w:rsidR="0007538C" w:rsidRPr="00BB0CF1" w:rsidRDefault="00540C5C" w:rsidP="00BB0CF1">
      <w:pPr>
        <w:rPr>
          <w:b/>
          <w:color w:val="262626" w:themeColor="text1" w:themeTint="D9"/>
          <w:sz w:val="36"/>
          <w:szCs w:val="36"/>
        </w:rPr>
      </w:pPr>
      <w:r>
        <w:rPr>
          <w:b/>
          <w:noProof/>
          <w:color w:val="262626" w:themeColor="text1" w:themeTint="D9"/>
          <w:sz w:val="36"/>
          <w:szCs w:val="36"/>
          <w:lang w:val="en-US"/>
        </w:rPr>
        <w:t>INVOICE</w:t>
      </w:r>
    </w:p>
    <w:p w:rsidR="00BB0CF1" w:rsidRDefault="00BB0CF1" w:rsidP="00BB0CF1"/>
    <w:p w:rsidR="00BB0CF1" w:rsidRDefault="00BB0CF1" w:rsidP="00BB0CF1"/>
    <w:p w:rsidR="00BB0CF1" w:rsidRDefault="00BB0CF1" w:rsidP="00BB0CF1"/>
    <w:tbl>
      <w:tblPr>
        <w:tblStyle w:val="TableGrid"/>
        <w:tblpPr w:leftFromText="180" w:rightFromText="180" w:vertAnchor="text" w:tblpY="1"/>
        <w:tblOverlap w:val="never"/>
        <w:tblW w:w="0" w:type="auto"/>
        <w:tblInd w:w="108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/>
      </w:tblPr>
      <w:tblGrid>
        <w:gridCol w:w="2268"/>
        <w:gridCol w:w="3777"/>
      </w:tblGrid>
      <w:tr w:rsidR="00BB0CF1" w:rsidTr="00687B5D">
        <w:tc>
          <w:tcPr>
            <w:tcW w:w="2268" w:type="dxa"/>
            <w:shd w:val="clear" w:color="auto" w:fill="B8CCE4" w:themeFill="accent1" w:themeFillTint="66"/>
          </w:tcPr>
          <w:p w:rsidR="00BB0CF1" w:rsidRPr="000F3545" w:rsidRDefault="00BB0CF1" w:rsidP="00687B5D">
            <w:pPr>
              <w:spacing w:line="276" w:lineRule="auto"/>
              <w:rPr>
                <w:b/>
                <w:color w:val="262626" w:themeColor="text1" w:themeTint="D9"/>
                <w:sz w:val="20"/>
                <w:szCs w:val="20"/>
              </w:rPr>
            </w:pPr>
            <w:r w:rsidRPr="000F3545">
              <w:rPr>
                <w:b/>
                <w:color w:val="262626" w:themeColor="text1" w:themeTint="D9"/>
                <w:sz w:val="20"/>
                <w:szCs w:val="20"/>
              </w:rPr>
              <w:t>Client Contact</w:t>
            </w:r>
          </w:p>
        </w:tc>
        <w:tc>
          <w:tcPr>
            <w:tcW w:w="3261" w:type="dxa"/>
            <w:shd w:val="clear" w:color="auto" w:fill="FFFFFF" w:themeFill="background1"/>
          </w:tcPr>
          <w:p w:rsidR="00BB0CF1" w:rsidRPr="003F6CAE" w:rsidRDefault="00A2757B" w:rsidP="00687B5D">
            <w:pPr>
              <w:tabs>
                <w:tab w:val="left" w:pos="2064"/>
                <w:tab w:val="right" w:pos="3045"/>
              </w:tabs>
              <w:spacing w:line="276" w:lineRule="auto"/>
              <w:rPr>
                <w:color w:val="262626" w:themeColor="text1" w:themeTint="D9"/>
                <w:sz w:val="20"/>
              </w:rPr>
            </w:pPr>
            <w:r w:rsidRPr="00A2757B">
              <w:rPr>
                <w:color w:val="262626" w:themeColor="text1" w:themeTint="D9"/>
                <w:sz w:val="20"/>
              </w:rPr>
              <w:t>&lt;&lt;</w:t>
            </w:r>
            <w:proofErr w:type="spellStart"/>
            <w:r w:rsidRPr="00A2757B">
              <w:rPr>
                <w:color w:val="262626" w:themeColor="text1" w:themeTint="D9"/>
                <w:sz w:val="20"/>
              </w:rPr>
              <w:t>Invoice_Billing_Contact</w:t>
            </w:r>
            <w:proofErr w:type="spellEnd"/>
            <w:r w:rsidRPr="00A2757B">
              <w:rPr>
                <w:color w:val="262626" w:themeColor="text1" w:themeTint="D9"/>
                <w:sz w:val="20"/>
              </w:rPr>
              <w:t>&gt;&gt;</w:t>
            </w:r>
          </w:p>
        </w:tc>
      </w:tr>
      <w:tr w:rsidR="00BB0CF1" w:rsidTr="00687B5D">
        <w:tc>
          <w:tcPr>
            <w:tcW w:w="2268" w:type="dxa"/>
            <w:shd w:val="clear" w:color="auto" w:fill="B8CCE4" w:themeFill="accent1" w:themeFillTint="66"/>
          </w:tcPr>
          <w:p w:rsidR="00BB0CF1" w:rsidRPr="000F3545" w:rsidRDefault="00BB0CF1" w:rsidP="00687B5D">
            <w:pPr>
              <w:spacing w:line="276" w:lineRule="auto"/>
              <w:rPr>
                <w:b/>
                <w:color w:val="262626" w:themeColor="text1" w:themeTint="D9"/>
                <w:sz w:val="20"/>
                <w:szCs w:val="20"/>
              </w:rPr>
            </w:pPr>
            <w:r w:rsidRPr="000F3545">
              <w:rPr>
                <w:b/>
                <w:color w:val="262626" w:themeColor="text1" w:themeTint="D9"/>
                <w:sz w:val="20"/>
                <w:szCs w:val="20"/>
              </w:rPr>
              <w:t>Client Address</w:t>
            </w:r>
          </w:p>
        </w:tc>
        <w:tc>
          <w:tcPr>
            <w:tcW w:w="3261" w:type="dxa"/>
            <w:shd w:val="clear" w:color="auto" w:fill="FFFFFF" w:themeFill="background1"/>
          </w:tcPr>
          <w:p w:rsidR="00D16DF4" w:rsidRDefault="00945546" w:rsidP="00687B5D">
            <w:pPr>
              <w:pStyle w:val="NoSpacing"/>
            </w:pPr>
            <w:r w:rsidRPr="00945546">
              <w:t>&lt;&lt;</w:t>
            </w:r>
            <w:proofErr w:type="spellStart"/>
            <w:r w:rsidRPr="00945546">
              <w:t>Billing_Contact_MailingStreet</w:t>
            </w:r>
            <w:proofErr w:type="spellEnd"/>
            <w:r w:rsidRPr="00945546">
              <w:t>&gt;&gt;</w:t>
            </w:r>
          </w:p>
          <w:p w:rsidR="00945546" w:rsidRDefault="00945546" w:rsidP="00687B5D">
            <w:pPr>
              <w:pStyle w:val="NoSpacing"/>
            </w:pPr>
            <w:r w:rsidRPr="00945546">
              <w:t>&lt;&lt;</w:t>
            </w:r>
            <w:proofErr w:type="spellStart"/>
            <w:r w:rsidRPr="00945546">
              <w:t>Billing_Contact_MailingCity</w:t>
            </w:r>
            <w:proofErr w:type="spellEnd"/>
            <w:r w:rsidRPr="00945546">
              <w:t>&gt;&gt;</w:t>
            </w:r>
          </w:p>
          <w:p w:rsidR="00945546" w:rsidRDefault="00945546" w:rsidP="00687B5D">
            <w:pPr>
              <w:pStyle w:val="NoSpacing"/>
            </w:pPr>
            <w:r w:rsidRPr="00945546">
              <w:t>&lt;&lt;</w:t>
            </w:r>
            <w:proofErr w:type="spellStart"/>
            <w:r w:rsidRPr="00945546">
              <w:t>Billing_Contact_MailingState</w:t>
            </w:r>
            <w:proofErr w:type="spellEnd"/>
            <w:r w:rsidRPr="00945546">
              <w:t>&gt;&gt;</w:t>
            </w:r>
          </w:p>
          <w:p w:rsidR="00945546" w:rsidRDefault="00945546" w:rsidP="00687B5D">
            <w:pPr>
              <w:pStyle w:val="NoSpacing"/>
            </w:pPr>
            <w:r w:rsidRPr="00945546">
              <w:t>&lt;&lt;</w:t>
            </w:r>
            <w:proofErr w:type="spellStart"/>
            <w:r w:rsidRPr="00945546">
              <w:t>Billing_Contact_MailingPostalCode</w:t>
            </w:r>
            <w:proofErr w:type="spellEnd"/>
            <w:r w:rsidRPr="00945546">
              <w:t>&gt;&gt;</w:t>
            </w:r>
          </w:p>
          <w:p w:rsidR="00945546" w:rsidRPr="00370D01" w:rsidRDefault="00945546" w:rsidP="00687B5D">
            <w:pPr>
              <w:pStyle w:val="NoSpacing"/>
            </w:pPr>
            <w:r w:rsidRPr="00945546">
              <w:t>&lt;&lt;</w:t>
            </w:r>
            <w:proofErr w:type="spellStart"/>
            <w:r w:rsidRPr="00945546">
              <w:t>Billing_Contact_MailingCountry</w:t>
            </w:r>
            <w:proofErr w:type="spellEnd"/>
            <w:r w:rsidRPr="00945546">
              <w:t>&gt;&gt;</w:t>
            </w:r>
          </w:p>
        </w:tc>
      </w:tr>
    </w:tbl>
    <w:p w:rsidR="00BB0CF1" w:rsidRDefault="00687B5D" w:rsidP="00BB0CF1">
      <w:r>
        <w:br w:type="textWrapping" w:clear="all"/>
      </w:r>
    </w:p>
    <w:tbl>
      <w:tblPr>
        <w:tblStyle w:val="TableGrid"/>
        <w:tblW w:w="1053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E0"/>
      </w:tblPr>
      <w:tblGrid>
        <w:gridCol w:w="1170"/>
        <w:gridCol w:w="4500"/>
        <w:gridCol w:w="1710"/>
        <w:gridCol w:w="1350"/>
        <w:gridCol w:w="1800"/>
      </w:tblGrid>
      <w:tr w:rsidR="007825A8" w:rsidTr="00687B5D">
        <w:tc>
          <w:tcPr>
            <w:tcW w:w="117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C6D9F1" w:themeFill="text2" w:themeFillTint="33"/>
          </w:tcPr>
          <w:p w:rsidR="007825A8" w:rsidRPr="003F6CAE" w:rsidRDefault="007825A8" w:rsidP="00FE7127">
            <w:pPr>
              <w:spacing w:line="276" w:lineRule="auto"/>
              <w:rPr>
                <w:b/>
                <w:color w:val="262626" w:themeColor="text1" w:themeTint="D9"/>
                <w:sz w:val="20"/>
              </w:rPr>
            </w:pPr>
            <w:r w:rsidRPr="003F6CAE">
              <w:rPr>
                <w:b/>
                <w:color w:val="262626" w:themeColor="text1" w:themeTint="D9"/>
                <w:sz w:val="20"/>
              </w:rPr>
              <w:t>Qty</w:t>
            </w:r>
          </w:p>
        </w:tc>
        <w:tc>
          <w:tcPr>
            <w:tcW w:w="450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C6D9F1" w:themeFill="text2" w:themeFillTint="33"/>
          </w:tcPr>
          <w:p w:rsidR="007825A8" w:rsidRPr="003F6CAE" w:rsidRDefault="007825A8" w:rsidP="00FE7127">
            <w:pPr>
              <w:spacing w:line="276" w:lineRule="auto"/>
              <w:rPr>
                <w:b/>
                <w:color w:val="262626" w:themeColor="text1" w:themeTint="D9"/>
                <w:sz w:val="20"/>
              </w:rPr>
            </w:pPr>
            <w:r w:rsidRPr="003F6CAE">
              <w:rPr>
                <w:b/>
                <w:color w:val="262626" w:themeColor="text1" w:themeTint="D9"/>
                <w:sz w:val="20"/>
              </w:rPr>
              <w:t>Product Name</w:t>
            </w:r>
          </w:p>
        </w:tc>
        <w:tc>
          <w:tcPr>
            <w:tcW w:w="171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C6D9F1" w:themeFill="text2" w:themeFillTint="33"/>
          </w:tcPr>
          <w:p w:rsidR="007825A8" w:rsidRPr="003F6CAE" w:rsidRDefault="007825A8" w:rsidP="00FE7127">
            <w:pPr>
              <w:rPr>
                <w:b/>
                <w:color w:val="262626" w:themeColor="text1" w:themeTint="D9"/>
                <w:sz w:val="20"/>
              </w:rPr>
            </w:pPr>
            <w:r>
              <w:rPr>
                <w:b/>
                <w:color w:val="262626" w:themeColor="text1" w:themeTint="D9"/>
                <w:sz w:val="20"/>
              </w:rPr>
              <w:t>UOM</w:t>
            </w:r>
          </w:p>
        </w:tc>
        <w:tc>
          <w:tcPr>
            <w:tcW w:w="135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C6D9F1" w:themeFill="text2" w:themeFillTint="33"/>
          </w:tcPr>
          <w:p w:rsidR="007825A8" w:rsidRPr="003F6CAE" w:rsidRDefault="007825A8" w:rsidP="00FE7127">
            <w:pPr>
              <w:jc w:val="right"/>
              <w:rPr>
                <w:b/>
                <w:color w:val="262626" w:themeColor="text1" w:themeTint="D9"/>
                <w:sz w:val="20"/>
              </w:rPr>
            </w:pPr>
            <w:r w:rsidRPr="003F6CAE">
              <w:rPr>
                <w:b/>
                <w:color w:val="262626" w:themeColor="text1" w:themeTint="D9"/>
                <w:sz w:val="20"/>
              </w:rPr>
              <w:t xml:space="preserve">Unit </w:t>
            </w:r>
            <w:r>
              <w:rPr>
                <w:b/>
                <w:color w:val="262626" w:themeColor="text1" w:themeTint="D9"/>
                <w:sz w:val="20"/>
              </w:rPr>
              <w:t>Price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C6D9F1" w:themeFill="text2" w:themeFillTint="33"/>
          </w:tcPr>
          <w:p w:rsidR="007825A8" w:rsidRPr="003F6CAE" w:rsidRDefault="007825A8" w:rsidP="00FE7127">
            <w:pPr>
              <w:jc w:val="right"/>
              <w:rPr>
                <w:b/>
                <w:color w:val="262626" w:themeColor="text1" w:themeTint="D9"/>
                <w:sz w:val="20"/>
              </w:rPr>
            </w:pPr>
            <w:r w:rsidRPr="003F6CAE">
              <w:rPr>
                <w:b/>
                <w:color w:val="262626" w:themeColor="text1" w:themeTint="D9"/>
                <w:sz w:val="20"/>
              </w:rPr>
              <w:t>Sub Total</w:t>
            </w:r>
          </w:p>
        </w:tc>
      </w:tr>
      <w:tr w:rsidR="007825A8" w:rsidTr="00687B5D">
        <w:tc>
          <w:tcPr>
            <w:tcW w:w="117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825A8" w:rsidRPr="009E608E" w:rsidRDefault="007825A8" w:rsidP="00FE7127">
            <w:pPr>
              <w:rPr>
                <w:color w:val="262626" w:themeColor="text1" w:themeTint="D9"/>
                <w:sz w:val="20"/>
              </w:rPr>
            </w:pPr>
            <w:r w:rsidRPr="00A2757B">
              <w:rPr>
                <w:color w:val="262626" w:themeColor="text1" w:themeTint="D9"/>
                <w:sz w:val="20"/>
              </w:rPr>
              <w:t>&lt;&lt;</w:t>
            </w:r>
            <w:proofErr w:type="spellStart"/>
            <w:r w:rsidRPr="00A2757B">
              <w:rPr>
                <w:color w:val="262626" w:themeColor="text1" w:themeTint="D9"/>
                <w:sz w:val="20"/>
              </w:rPr>
              <w:t>Invoice_Lines_Start</w:t>
            </w:r>
            <w:proofErr w:type="spellEnd"/>
            <w:r w:rsidRPr="00A2757B">
              <w:rPr>
                <w:color w:val="262626" w:themeColor="text1" w:themeTint="D9"/>
                <w:sz w:val="20"/>
              </w:rPr>
              <w:t>&gt;&gt;&lt;&lt;</w:t>
            </w:r>
            <w:proofErr w:type="spellStart"/>
            <w:r w:rsidRPr="00A2757B">
              <w:rPr>
                <w:color w:val="262626" w:themeColor="text1" w:themeTint="D9"/>
                <w:sz w:val="20"/>
              </w:rPr>
              <w:t>Invoice_Lines_Quantity</w:t>
            </w:r>
            <w:proofErr w:type="spellEnd"/>
            <w:r w:rsidRPr="00A2757B">
              <w:rPr>
                <w:color w:val="262626" w:themeColor="text1" w:themeTint="D9"/>
                <w:sz w:val="20"/>
              </w:rPr>
              <w:t>&gt;&gt;</w:t>
            </w:r>
          </w:p>
        </w:tc>
        <w:tc>
          <w:tcPr>
            <w:tcW w:w="450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825A8" w:rsidRPr="003F6CAE" w:rsidRDefault="007825A8" w:rsidP="00A2757B">
            <w:pPr>
              <w:rPr>
                <w:color w:val="262626" w:themeColor="text1" w:themeTint="D9"/>
                <w:sz w:val="20"/>
              </w:rPr>
            </w:pPr>
            <w:r w:rsidRPr="00A2757B">
              <w:rPr>
                <w:color w:val="262626" w:themeColor="text1" w:themeTint="D9"/>
                <w:sz w:val="20"/>
              </w:rPr>
              <w:t>&lt;&lt;</w:t>
            </w:r>
            <w:proofErr w:type="spellStart"/>
            <w:r w:rsidRPr="00A2757B">
              <w:rPr>
                <w:color w:val="262626" w:themeColor="text1" w:themeTint="D9"/>
                <w:sz w:val="20"/>
              </w:rPr>
              <w:t>Invoice_Lines_Product_Name</w:t>
            </w:r>
            <w:proofErr w:type="spellEnd"/>
            <w:r w:rsidRPr="00A2757B">
              <w:rPr>
                <w:color w:val="262626" w:themeColor="text1" w:themeTint="D9"/>
                <w:sz w:val="20"/>
              </w:rPr>
              <w:t>&gt;&gt;</w:t>
            </w:r>
            <w:r>
              <w:rPr>
                <w:color w:val="262626" w:themeColor="text1" w:themeTint="D9"/>
                <w:sz w:val="20"/>
              </w:rPr>
              <w:t xml:space="preserve"> - </w:t>
            </w:r>
            <w:r w:rsidRPr="001C7C4E">
              <w:rPr>
                <w:color w:val="7F7F7F" w:themeColor="text1" w:themeTint="80"/>
                <w:sz w:val="20"/>
              </w:rPr>
              <w:t>&lt;&lt;</w:t>
            </w:r>
            <w:proofErr w:type="spellStart"/>
            <w:r w:rsidRPr="001C7C4E">
              <w:rPr>
                <w:color w:val="7F7F7F" w:themeColor="text1" w:themeTint="80"/>
                <w:sz w:val="20"/>
              </w:rPr>
              <w:t>Invoice_Lines_Job_Rate_Plan_Charge</w:t>
            </w:r>
            <w:proofErr w:type="spellEnd"/>
            <w:r w:rsidRPr="001C7C4E">
              <w:rPr>
                <w:color w:val="7F7F7F" w:themeColor="text1" w:themeTint="80"/>
                <w:sz w:val="20"/>
              </w:rPr>
              <w:t>&gt;&gt;</w:t>
            </w:r>
          </w:p>
        </w:tc>
        <w:tc>
          <w:tcPr>
            <w:tcW w:w="171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825A8" w:rsidRPr="003F6CAE" w:rsidRDefault="007825A8" w:rsidP="00FE7127">
            <w:pPr>
              <w:rPr>
                <w:color w:val="262626" w:themeColor="text1" w:themeTint="D9"/>
                <w:sz w:val="20"/>
              </w:rPr>
            </w:pPr>
            <w:r w:rsidRPr="007825A8">
              <w:rPr>
                <w:color w:val="262626" w:themeColor="text1" w:themeTint="D9"/>
                <w:sz w:val="20"/>
              </w:rPr>
              <w:t>&lt;&lt;</w:t>
            </w:r>
            <w:proofErr w:type="spellStart"/>
            <w:r w:rsidRPr="007825A8">
              <w:rPr>
                <w:color w:val="262626" w:themeColor="text1" w:themeTint="D9"/>
                <w:sz w:val="20"/>
              </w:rPr>
              <w:t>Invoice_Lines_Unit_of_Measurement</w:t>
            </w:r>
            <w:proofErr w:type="spellEnd"/>
            <w:r w:rsidRPr="007825A8">
              <w:rPr>
                <w:color w:val="262626" w:themeColor="text1" w:themeTint="D9"/>
                <w:sz w:val="20"/>
              </w:rPr>
              <w:t>&gt;&gt;</w:t>
            </w:r>
          </w:p>
        </w:tc>
        <w:tc>
          <w:tcPr>
            <w:tcW w:w="135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825A8" w:rsidRPr="003F6CAE" w:rsidRDefault="007825A8" w:rsidP="00A2757B">
            <w:pPr>
              <w:jc w:val="right"/>
              <w:rPr>
                <w:color w:val="262626" w:themeColor="text1" w:themeTint="D9"/>
                <w:sz w:val="20"/>
              </w:rPr>
            </w:pPr>
            <w:r w:rsidRPr="00AA0D22">
              <w:rPr>
                <w:color w:val="262626" w:themeColor="text1" w:themeTint="D9"/>
                <w:sz w:val="20"/>
              </w:rPr>
              <w:t>&lt;&lt;</w:t>
            </w:r>
            <w:proofErr w:type="spellStart"/>
            <w:r w:rsidRPr="00AA0D22">
              <w:rPr>
                <w:color w:val="262626" w:themeColor="text1" w:themeTint="D9"/>
                <w:sz w:val="20"/>
              </w:rPr>
              <w:t>CurrencyL_Currency_Symbol</w:t>
            </w:r>
            <w:proofErr w:type="spellEnd"/>
            <w:r w:rsidRPr="00AA0D22">
              <w:rPr>
                <w:color w:val="262626" w:themeColor="text1" w:themeTint="D9"/>
                <w:sz w:val="20"/>
              </w:rPr>
              <w:t>&gt;&gt;</w:t>
            </w:r>
            <w:r w:rsidRPr="00A2757B">
              <w:rPr>
                <w:color w:val="262626" w:themeColor="text1" w:themeTint="D9"/>
                <w:sz w:val="20"/>
              </w:rPr>
              <w:t>&lt;&lt;</w:t>
            </w:r>
            <w:proofErr w:type="spellStart"/>
            <w:r w:rsidRPr="00A2757B">
              <w:rPr>
                <w:color w:val="262626" w:themeColor="text1" w:themeTint="D9"/>
                <w:sz w:val="20"/>
              </w:rPr>
              <w:t>Invoice_Lines_Unit_Price</w:t>
            </w:r>
            <w:proofErr w:type="spellEnd"/>
            <w:r w:rsidRPr="00A2757B">
              <w:rPr>
                <w:color w:val="262626" w:themeColor="text1" w:themeTint="D9"/>
                <w:sz w:val="20"/>
              </w:rPr>
              <w:t>&gt;&gt;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825A8" w:rsidRPr="003F6CAE" w:rsidRDefault="007825A8" w:rsidP="00A2757B">
            <w:pPr>
              <w:jc w:val="right"/>
              <w:rPr>
                <w:color w:val="262626" w:themeColor="text1" w:themeTint="D9"/>
                <w:sz w:val="20"/>
              </w:rPr>
            </w:pPr>
            <w:r w:rsidRPr="00AA0D22">
              <w:rPr>
                <w:color w:val="262626" w:themeColor="text1" w:themeTint="D9"/>
                <w:sz w:val="20"/>
              </w:rPr>
              <w:t>&lt;&lt;</w:t>
            </w:r>
            <w:proofErr w:type="spellStart"/>
            <w:r w:rsidRPr="00AA0D22">
              <w:rPr>
                <w:color w:val="262626" w:themeColor="text1" w:themeTint="D9"/>
                <w:sz w:val="20"/>
              </w:rPr>
              <w:t>CurrencyL_Currency_Symbol</w:t>
            </w:r>
            <w:proofErr w:type="spellEnd"/>
            <w:r w:rsidRPr="00AA0D22">
              <w:rPr>
                <w:color w:val="262626" w:themeColor="text1" w:themeTint="D9"/>
                <w:sz w:val="20"/>
              </w:rPr>
              <w:t>&gt;&gt;</w:t>
            </w:r>
            <w:r w:rsidRPr="00A2757B">
              <w:rPr>
                <w:color w:val="262626" w:themeColor="text1" w:themeTint="D9"/>
                <w:sz w:val="20"/>
              </w:rPr>
              <w:t>&lt;&lt;</w:t>
            </w:r>
            <w:proofErr w:type="spellStart"/>
            <w:r w:rsidRPr="00A2757B">
              <w:rPr>
                <w:color w:val="262626" w:themeColor="text1" w:themeTint="D9"/>
                <w:sz w:val="20"/>
              </w:rPr>
              <w:t>Invoice_Lines_Line_Amount</w:t>
            </w:r>
            <w:proofErr w:type="spellEnd"/>
            <w:r w:rsidRPr="00A2757B">
              <w:rPr>
                <w:color w:val="262626" w:themeColor="text1" w:themeTint="D9"/>
                <w:sz w:val="20"/>
              </w:rPr>
              <w:t>&gt;&gt;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3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458"/>
        <w:gridCol w:w="1586"/>
      </w:tblGrid>
      <w:tr w:rsidR="003804B0" w:rsidTr="00687B5D">
        <w:tc>
          <w:tcPr>
            <w:tcW w:w="145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804B0" w:rsidRDefault="003804B0" w:rsidP="003804B0">
            <w:pPr>
              <w:jc w:val="right"/>
              <w:rPr>
                <w:color w:val="262626" w:themeColor="text1" w:themeTint="D9"/>
                <w:sz w:val="20"/>
              </w:rPr>
            </w:pPr>
            <w:r>
              <w:rPr>
                <w:color w:val="262626" w:themeColor="text1" w:themeTint="D9"/>
                <w:sz w:val="20"/>
              </w:rPr>
              <w:t>Subtotal</w:t>
            </w:r>
          </w:p>
        </w:tc>
        <w:tc>
          <w:tcPr>
            <w:tcW w:w="158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804B0" w:rsidRDefault="00AA0D22" w:rsidP="003804B0">
            <w:pPr>
              <w:jc w:val="right"/>
              <w:rPr>
                <w:color w:val="262626" w:themeColor="text1" w:themeTint="D9"/>
                <w:sz w:val="20"/>
              </w:rPr>
            </w:pPr>
            <w:r w:rsidRPr="00AA0D22">
              <w:rPr>
                <w:color w:val="262626" w:themeColor="text1" w:themeTint="D9"/>
                <w:sz w:val="20"/>
              </w:rPr>
              <w:t>&lt;&lt;</w:t>
            </w:r>
            <w:proofErr w:type="spellStart"/>
            <w:r w:rsidRPr="00AA0D22">
              <w:rPr>
                <w:color w:val="262626" w:themeColor="text1" w:themeTint="D9"/>
                <w:sz w:val="20"/>
              </w:rPr>
              <w:t>CurrencyL_Currency_Symbol</w:t>
            </w:r>
            <w:proofErr w:type="spellEnd"/>
            <w:r w:rsidRPr="00AA0D22">
              <w:rPr>
                <w:color w:val="262626" w:themeColor="text1" w:themeTint="D9"/>
                <w:sz w:val="20"/>
              </w:rPr>
              <w:t>&gt;&gt;</w:t>
            </w:r>
            <w:r w:rsidR="003804B0" w:rsidRPr="00A2757B">
              <w:rPr>
                <w:color w:val="262626" w:themeColor="text1" w:themeTint="D9"/>
                <w:sz w:val="20"/>
              </w:rPr>
              <w:t>&lt;&lt;</w:t>
            </w:r>
            <w:proofErr w:type="spellStart"/>
            <w:r w:rsidR="003804B0" w:rsidRPr="00A2757B">
              <w:rPr>
                <w:color w:val="262626" w:themeColor="text1" w:themeTint="D9"/>
                <w:sz w:val="20"/>
              </w:rPr>
              <w:t>Invoice_Amount</w:t>
            </w:r>
            <w:proofErr w:type="spellEnd"/>
            <w:r w:rsidR="003804B0" w:rsidRPr="00A2757B">
              <w:rPr>
                <w:color w:val="262626" w:themeColor="text1" w:themeTint="D9"/>
                <w:sz w:val="20"/>
              </w:rPr>
              <w:t>&gt;&gt;</w:t>
            </w:r>
          </w:p>
        </w:tc>
      </w:tr>
      <w:tr w:rsidR="00E77305" w:rsidTr="00687B5D">
        <w:tc>
          <w:tcPr>
            <w:tcW w:w="145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77305" w:rsidRDefault="00E77305" w:rsidP="00E77305">
            <w:pPr>
              <w:jc w:val="right"/>
              <w:rPr>
                <w:color w:val="262626" w:themeColor="text1" w:themeTint="D9"/>
                <w:sz w:val="20"/>
              </w:rPr>
            </w:pPr>
            <w:r>
              <w:rPr>
                <w:color w:val="262626" w:themeColor="text1" w:themeTint="D9"/>
                <w:sz w:val="20"/>
              </w:rPr>
              <w:t>Discount</w:t>
            </w:r>
          </w:p>
        </w:tc>
        <w:tc>
          <w:tcPr>
            <w:tcW w:w="158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77305" w:rsidRDefault="00E77305" w:rsidP="00E77305">
            <w:pPr>
              <w:jc w:val="right"/>
              <w:rPr>
                <w:color w:val="262626" w:themeColor="text1" w:themeTint="D9"/>
                <w:sz w:val="20"/>
              </w:rPr>
            </w:pPr>
            <w:r w:rsidRPr="00AA0D22">
              <w:rPr>
                <w:color w:val="262626" w:themeColor="text1" w:themeTint="D9"/>
                <w:sz w:val="20"/>
              </w:rPr>
              <w:t>&lt;&lt;</w:t>
            </w:r>
            <w:proofErr w:type="spellStart"/>
            <w:r w:rsidRPr="00AA0D22">
              <w:rPr>
                <w:color w:val="262626" w:themeColor="text1" w:themeTint="D9"/>
                <w:sz w:val="20"/>
              </w:rPr>
              <w:t>CurrencyL_Currency_Symbol</w:t>
            </w:r>
            <w:proofErr w:type="spellEnd"/>
            <w:r w:rsidRPr="00AA0D22">
              <w:rPr>
                <w:color w:val="262626" w:themeColor="text1" w:themeTint="D9"/>
                <w:sz w:val="20"/>
              </w:rPr>
              <w:t>&gt;&gt;</w:t>
            </w:r>
            <w:r w:rsidRPr="00E77305">
              <w:rPr>
                <w:color w:val="262626" w:themeColor="text1" w:themeTint="D9"/>
                <w:sz w:val="20"/>
              </w:rPr>
              <w:t>&lt;&lt;</w:t>
            </w:r>
            <w:proofErr w:type="spellStart"/>
            <w:r w:rsidRPr="00E77305">
              <w:rPr>
                <w:color w:val="262626" w:themeColor="text1" w:themeTint="D9"/>
                <w:sz w:val="20"/>
              </w:rPr>
              <w:t>Invoice_Discount_Value</w:t>
            </w:r>
            <w:proofErr w:type="spellEnd"/>
            <w:r w:rsidRPr="00E77305">
              <w:rPr>
                <w:color w:val="262626" w:themeColor="text1" w:themeTint="D9"/>
                <w:sz w:val="20"/>
              </w:rPr>
              <w:t>&gt;&gt;</w:t>
            </w:r>
          </w:p>
        </w:tc>
      </w:tr>
      <w:tr w:rsidR="003804B0" w:rsidTr="00687B5D">
        <w:tc>
          <w:tcPr>
            <w:tcW w:w="145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804B0" w:rsidRDefault="003804B0" w:rsidP="003804B0">
            <w:pPr>
              <w:jc w:val="right"/>
              <w:rPr>
                <w:color w:val="262626" w:themeColor="text1" w:themeTint="D9"/>
                <w:sz w:val="20"/>
              </w:rPr>
            </w:pPr>
            <w:r>
              <w:rPr>
                <w:color w:val="262626" w:themeColor="text1" w:themeTint="D9"/>
                <w:sz w:val="20"/>
              </w:rPr>
              <w:t>VAT</w:t>
            </w:r>
          </w:p>
        </w:tc>
        <w:tc>
          <w:tcPr>
            <w:tcW w:w="158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804B0" w:rsidRDefault="00AA0D22" w:rsidP="00E77305">
            <w:pPr>
              <w:jc w:val="right"/>
              <w:rPr>
                <w:color w:val="262626" w:themeColor="text1" w:themeTint="D9"/>
                <w:sz w:val="20"/>
              </w:rPr>
            </w:pPr>
            <w:r w:rsidRPr="00AA0D22">
              <w:rPr>
                <w:color w:val="262626" w:themeColor="text1" w:themeTint="D9"/>
                <w:sz w:val="20"/>
              </w:rPr>
              <w:t>&lt;&lt;</w:t>
            </w:r>
            <w:proofErr w:type="spellStart"/>
            <w:r w:rsidRPr="00AA0D22">
              <w:rPr>
                <w:color w:val="262626" w:themeColor="text1" w:themeTint="D9"/>
                <w:sz w:val="20"/>
              </w:rPr>
              <w:t>CurrencyL_Currency_Symbol</w:t>
            </w:r>
            <w:proofErr w:type="spellEnd"/>
            <w:r w:rsidRPr="00AA0D22">
              <w:rPr>
                <w:color w:val="262626" w:themeColor="text1" w:themeTint="D9"/>
                <w:sz w:val="20"/>
              </w:rPr>
              <w:t>&gt;&gt;</w:t>
            </w:r>
            <w:r w:rsidR="00E77305" w:rsidRPr="00E77305">
              <w:rPr>
                <w:color w:val="262626" w:themeColor="text1" w:themeTint="D9"/>
                <w:sz w:val="20"/>
              </w:rPr>
              <w:t>&lt;&lt;</w:t>
            </w:r>
            <w:proofErr w:type="spellStart"/>
            <w:r w:rsidR="00E77305" w:rsidRPr="00E77305">
              <w:rPr>
                <w:color w:val="262626" w:themeColor="text1" w:themeTint="D9"/>
                <w:sz w:val="20"/>
              </w:rPr>
              <w:t>Invoice_VAT</w:t>
            </w:r>
            <w:proofErr w:type="spellEnd"/>
            <w:r w:rsidR="00E77305" w:rsidRPr="00E77305">
              <w:rPr>
                <w:color w:val="262626" w:themeColor="text1" w:themeTint="D9"/>
                <w:sz w:val="20"/>
              </w:rPr>
              <w:t>&gt;&gt;</w:t>
            </w:r>
          </w:p>
        </w:tc>
      </w:tr>
      <w:tr w:rsidR="003804B0" w:rsidTr="00687B5D">
        <w:tc>
          <w:tcPr>
            <w:tcW w:w="145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804B0" w:rsidRDefault="003804B0" w:rsidP="003804B0">
            <w:pPr>
              <w:jc w:val="right"/>
              <w:rPr>
                <w:color w:val="262626" w:themeColor="text1" w:themeTint="D9"/>
                <w:sz w:val="20"/>
              </w:rPr>
            </w:pPr>
            <w:r>
              <w:rPr>
                <w:color w:val="262626" w:themeColor="text1" w:themeTint="D9"/>
                <w:sz w:val="20"/>
              </w:rPr>
              <w:t>Grand Total</w:t>
            </w:r>
          </w:p>
        </w:tc>
        <w:tc>
          <w:tcPr>
            <w:tcW w:w="158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804B0" w:rsidRDefault="00AA0D22" w:rsidP="003804B0">
            <w:pPr>
              <w:jc w:val="right"/>
              <w:rPr>
                <w:color w:val="262626" w:themeColor="text1" w:themeTint="D9"/>
                <w:sz w:val="20"/>
              </w:rPr>
            </w:pPr>
            <w:r w:rsidRPr="00AA0D22">
              <w:rPr>
                <w:color w:val="262626" w:themeColor="text1" w:themeTint="D9"/>
                <w:sz w:val="20"/>
              </w:rPr>
              <w:t>&lt;&lt;</w:t>
            </w:r>
            <w:proofErr w:type="spellStart"/>
            <w:r w:rsidRPr="00AA0D22">
              <w:rPr>
                <w:color w:val="262626" w:themeColor="text1" w:themeTint="D9"/>
                <w:sz w:val="20"/>
              </w:rPr>
              <w:t>CurrencyL_Currency_Symbol</w:t>
            </w:r>
            <w:proofErr w:type="spellEnd"/>
            <w:r w:rsidRPr="00AA0D22">
              <w:rPr>
                <w:color w:val="262626" w:themeColor="text1" w:themeTint="D9"/>
                <w:sz w:val="20"/>
              </w:rPr>
              <w:t>&gt;&gt;</w:t>
            </w:r>
            <w:r w:rsidR="003804B0" w:rsidRPr="00551E72">
              <w:rPr>
                <w:color w:val="262626" w:themeColor="text1" w:themeTint="D9"/>
                <w:sz w:val="20"/>
              </w:rPr>
              <w:t>&lt;&lt;</w:t>
            </w:r>
            <w:proofErr w:type="spellStart"/>
            <w:r w:rsidR="003804B0" w:rsidRPr="00551E72">
              <w:rPr>
                <w:color w:val="262626" w:themeColor="text1" w:themeTint="D9"/>
                <w:sz w:val="20"/>
              </w:rPr>
              <w:t>Invoice_Total_Invoice_Value</w:t>
            </w:r>
            <w:proofErr w:type="spellEnd"/>
            <w:r w:rsidR="003804B0" w:rsidRPr="00551E72">
              <w:rPr>
                <w:color w:val="262626" w:themeColor="text1" w:themeTint="D9"/>
                <w:sz w:val="20"/>
              </w:rPr>
              <w:t>&gt;&gt;</w:t>
            </w:r>
          </w:p>
        </w:tc>
      </w:tr>
    </w:tbl>
    <w:p w:rsidR="00BB0CF1" w:rsidRDefault="00BB0CF1" w:rsidP="00BB0CF1"/>
    <w:p w:rsidR="009E608E" w:rsidRDefault="009E608E" w:rsidP="00BB0CF1"/>
    <w:p w:rsidR="00687B5D" w:rsidRPr="00F201FC" w:rsidRDefault="00687B5D" w:rsidP="00687B5D">
      <w:pPr>
        <w:spacing w:after="0" w:line="240" w:lineRule="auto"/>
        <w:rPr>
          <w:color w:val="262626" w:themeColor="text1" w:themeTint="D9"/>
          <w:sz w:val="20"/>
        </w:rPr>
      </w:pPr>
      <w:r w:rsidRPr="00F201FC">
        <w:rPr>
          <w:b/>
          <w:color w:val="262626" w:themeColor="text1" w:themeTint="D9"/>
          <w:sz w:val="20"/>
        </w:rPr>
        <w:t>TERMS:</w:t>
      </w:r>
      <w:r w:rsidRPr="00F201FC">
        <w:rPr>
          <w:color w:val="262626" w:themeColor="text1" w:themeTint="D9"/>
          <w:sz w:val="20"/>
        </w:rPr>
        <w:t xml:space="preserve"> Payment </w:t>
      </w:r>
      <w:r>
        <w:rPr>
          <w:color w:val="262626" w:themeColor="text1" w:themeTint="D9"/>
          <w:sz w:val="20"/>
        </w:rPr>
        <w:t>due on receipt of this Invoice</w:t>
      </w:r>
    </w:p>
    <w:p w:rsidR="00687B5D" w:rsidRPr="00F201FC" w:rsidRDefault="00687B5D" w:rsidP="00687B5D">
      <w:pPr>
        <w:spacing w:after="0" w:line="240" w:lineRule="auto"/>
        <w:rPr>
          <w:color w:val="262626" w:themeColor="text1" w:themeTint="D9"/>
          <w:sz w:val="20"/>
        </w:rPr>
      </w:pPr>
    </w:p>
    <w:p w:rsidR="00687B5D" w:rsidRPr="00F201FC" w:rsidRDefault="00687B5D" w:rsidP="00687B5D">
      <w:pPr>
        <w:spacing w:after="0" w:line="240" w:lineRule="auto"/>
        <w:rPr>
          <w:color w:val="262626" w:themeColor="text1" w:themeTint="D9"/>
          <w:sz w:val="20"/>
        </w:rPr>
      </w:pPr>
      <w:r>
        <w:rPr>
          <w:color w:val="262626" w:themeColor="text1" w:themeTint="D9"/>
          <w:sz w:val="20"/>
        </w:rPr>
        <w:t xml:space="preserve">We </w:t>
      </w:r>
      <w:r w:rsidRPr="00F201FC">
        <w:rPr>
          <w:color w:val="262626" w:themeColor="text1" w:themeTint="D9"/>
          <w:sz w:val="20"/>
        </w:rPr>
        <w:t>reserve the right to charge interest on all overdue</w:t>
      </w:r>
      <w:r>
        <w:rPr>
          <w:color w:val="262626" w:themeColor="text1" w:themeTint="D9"/>
          <w:sz w:val="20"/>
        </w:rPr>
        <w:t xml:space="preserve"> </w:t>
      </w:r>
      <w:r w:rsidRPr="00F201FC">
        <w:rPr>
          <w:color w:val="262626" w:themeColor="text1" w:themeTint="D9"/>
          <w:sz w:val="20"/>
        </w:rPr>
        <w:t xml:space="preserve">accounts. All items remain the property of </w:t>
      </w:r>
      <w:r>
        <w:rPr>
          <w:color w:val="262626" w:themeColor="text1" w:themeTint="D9"/>
          <w:sz w:val="20"/>
        </w:rPr>
        <w:t>us</w:t>
      </w:r>
      <w:r w:rsidRPr="00F201FC">
        <w:rPr>
          <w:color w:val="262626" w:themeColor="text1" w:themeTint="D9"/>
          <w:sz w:val="20"/>
        </w:rPr>
        <w:t xml:space="preserve"> until full</w:t>
      </w:r>
      <w:r>
        <w:rPr>
          <w:color w:val="262626" w:themeColor="text1" w:themeTint="D9"/>
          <w:sz w:val="20"/>
        </w:rPr>
        <w:t xml:space="preserve"> </w:t>
      </w:r>
      <w:r w:rsidRPr="00F201FC">
        <w:rPr>
          <w:color w:val="262626" w:themeColor="text1" w:themeTint="D9"/>
          <w:sz w:val="20"/>
        </w:rPr>
        <w:t>payment is received.</w:t>
      </w:r>
    </w:p>
    <w:p w:rsidR="00BB0CF1" w:rsidRDefault="00BB0CF1" w:rsidP="00BB0CF1"/>
    <w:sectPr w:rsidR="00BB0CF1" w:rsidSect="00687B5D">
      <w:footerReference w:type="default" r:id="rId8"/>
      <w:pgSz w:w="11906" w:h="16838"/>
      <w:pgMar w:top="720" w:right="836" w:bottom="720" w:left="720" w:header="708" w:footer="14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2E90" w:rsidRDefault="00DC2E90" w:rsidP="00BB0CF1">
      <w:pPr>
        <w:spacing w:after="0" w:line="240" w:lineRule="auto"/>
      </w:pPr>
      <w:r>
        <w:separator/>
      </w:r>
    </w:p>
  </w:endnote>
  <w:endnote w:type="continuationSeparator" w:id="0">
    <w:p w:rsidR="00DC2E90" w:rsidRDefault="00DC2E90" w:rsidP="00BB0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7B5D" w:rsidRPr="00D54D42" w:rsidRDefault="00687B5D" w:rsidP="00687B5D">
    <w:pPr>
      <w:pStyle w:val="Footer"/>
      <w:jc w:val="center"/>
      <w:rPr>
        <w:b/>
        <w:color w:val="262626" w:themeColor="text1" w:themeTint="D9"/>
        <w:sz w:val="17"/>
        <w:szCs w:val="17"/>
      </w:rPr>
    </w:pPr>
    <w:r>
      <w:rPr>
        <w:b/>
        <w:color w:val="262626" w:themeColor="text1" w:themeTint="D9"/>
        <w:sz w:val="17"/>
        <w:szCs w:val="17"/>
      </w:rPr>
      <w:t>ACME Ltd</w:t>
    </w:r>
  </w:p>
  <w:p w:rsidR="00687B5D" w:rsidRPr="00D54D42" w:rsidRDefault="00687B5D" w:rsidP="00687B5D">
    <w:pPr>
      <w:pStyle w:val="Footer"/>
      <w:jc w:val="center"/>
      <w:rPr>
        <w:color w:val="262626" w:themeColor="text1" w:themeTint="D9"/>
        <w:sz w:val="17"/>
        <w:szCs w:val="17"/>
      </w:rPr>
    </w:pPr>
    <w:r w:rsidRPr="00D54D42">
      <w:rPr>
        <w:color w:val="262626" w:themeColor="text1" w:themeTint="D9"/>
        <w:sz w:val="17"/>
        <w:szCs w:val="17"/>
      </w:rPr>
      <w:t>One High Street – Chalfont St Peter – Buckinghamshire – SL9 9QE</w:t>
    </w:r>
  </w:p>
  <w:p w:rsidR="00687B5D" w:rsidRPr="00D54D42" w:rsidRDefault="00687B5D" w:rsidP="00687B5D">
    <w:pPr>
      <w:pStyle w:val="Footer"/>
      <w:jc w:val="center"/>
      <w:rPr>
        <w:color w:val="262626" w:themeColor="text1" w:themeTint="D9"/>
        <w:sz w:val="17"/>
        <w:szCs w:val="17"/>
      </w:rPr>
    </w:pPr>
    <w:hyperlink r:id="rId1" w:history="1">
      <w:r w:rsidRPr="00D54D42">
        <w:rPr>
          <w:rStyle w:val="Hyperlink"/>
          <w:color w:val="262626" w:themeColor="text1" w:themeTint="D9"/>
          <w:sz w:val="17"/>
          <w:szCs w:val="17"/>
        </w:rPr>
        <w:t>www.</w:t>
      </w:r>
      <w:r>
        <w:rPr>
          <w:rStyle w:val="Hyperlink"/>
          <w:color w:val="262626" w:themeColor="text1" w:themeTint="D9"/>
          <w:sz w:val="17"/>
          <w:szCs w:val="17"/>
        </w:rPr>
        <w:t>acme</w:t>
      </w:r>
      <w:r w:rsidRPr="00D54D42">
        <w:rPr>
          <w:rStyle w:val="Hyperlink"/>
          <w:color w:val="262626" w:themeColor="text1" w:themeTint="D9"/>
          <w:sz w:val="17"/>
          <w:szCs w:val="17"/>
        </w:rPr>
        <w:t>.com</w:t>
      </w:r>
    </w:hyperlink>
    <w:r w:rsidRPr="00D54D42">
      <w:rPr>
        <w:noProof/>
        <w:sz w:val="17"/>
        <w:szCs w:val="17"/>
        <w:lang w:eastAsia="en-GB"/>
      </w:rPr>
      <w:t xml:space="preserve"> </w:t>
    </w:r>
  </w:p>
  <w:p w:rsidR="00687B5D" w:rsidRPr="00D54D42" w:rsidRDefault="00687B5D" w:rsidP="00687B5D">
    <w:pPr>
      <w:pStyle w:val="Footer"/>
      <w:jc w:val="center"/>
      <w:rPr>
        <w:color w:val="262626" w:themeColor="text1" w:themeTint="D9"/>
        <w:sz w:val="17"/>
        <w:szCs w:val="17"/>
      </w:rPr>
    </w:pPr>
    <w:r>
      <w:rPr>
        <w:color w:val="262626" w:themeColor="text1" w:themeTint="D9"/>
        <w:sz w:val="17"/>
        <w:szCs w:val="17"/>
      </w:rPr>
      <w:t>Tel: +44 1344 707 406</w:t>
    </w:r>
  </w:p>
  <w:p w:rsidR="00BB0CF1" w:rsidRPr="00687B5D" w:rsidRDefault="00BB0CF1" w:rsidP="00687B5D">
    <w:pPr>
      <w:pStyle w:val="Footer"/>
      <w:rPr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2E90" w:rsidRDefault="00DC2E90" w:rsidP="00BB0CF1">
      <w:pPr>
        <w:spacing w:after="0" w:line="240" w:lineRule="auto"/>
      </w:pPr>
      <w:r>
        <w:separator/>
      </w:r>
    </w:p>
  </w:footnote>
  <w:footnote w:type="continuationSeparator" w:id="0">
    <w:p w:rsidR="00DC2E90" w:rsidRDefault="00DC2E90" w:rsidP="00BB0C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41986"/>
  </w:hdrShapeDefaults>
  <w:footnotePr>
    <w:footnote w:id="-1"/>
    <w:footnote w:id="0"/>
  </w:footnotePr>
  <w:endnotePr>
    <w:endnote w:id="-1"/>
    <w:endnote w:id="0"/>
  </w:endnotePr>
  <w:compat/>
  <w:rsids>
    <w:rsidRoot w:val="00BB0CF1"/>
    <w:rsid w:val="00044E8B"/>
    <w:rsid w:val="000F3545"/>
    <w:rsid w:val="00111C33"/>
    <w:rsid w:val="001147F3"/>
    <w:rsid w:val="00124028"/>
    <w:rsid w:val="001A3F5E"/>
    <w:rsid w:val="001C7C4E"/>
    <w:rsid w:val="002005CB"/>
    <w:rsid w:val="002118FF"/>
    <w:rsid w:val="00260194"/>
    <w:rsid w:val="0027660C"/>
    <w:rsid w:val="002E7491"/>
    <w:rsid w:val="002E7DCA"/>
    <w:rsid w:val="002F2903"/>
    <w:rsid w:val="00331796"/>
    <w:rsid w:val="00370D01"/>
    <w:rsid w:val="003804B0"/>
    <w:rsid w:val="003A66FA"/>
    <w:rsid w:val="003F4A83"/>
    <w:rsid w:val="003F6CAE"/>
    <w:rsid w:val="00491781"/>
    <w:rsid w:val="004C5629"/>
    <w:rsid w:val="004F708F"/>
    <w:rsid w:val="00503BCC"/>
    <w:rsid w:val="0053709E"/>
    <w:rsid w:val="00540C5C"/>
    <w:rsid w:val="00543D9F"/>
    <w:rsid w:val="00551E72"/>
    <w:rsid w:val="00575E9C"/>
    <w:rsid w:val="005A0494"/>
    <w:rsid w:val="005A3FD8"/>
    <w:rsid w:val="005D5758"/>
    <w:rsid w:val="00687B5D"/>
    <w:rsid w:val="007014A0"/>
    <w:rsid w:val="0073516C"/>
    <w:rsid w:val="007825A8"/>
    <w:rsid w:val="0079449A"/>
    <w:rsid w:val="00795751"/>
    <w:rsid w:val="007F6451"/>
    <w:rsid w:val="008321F4"/>
    <w:rsid w:val="00835575"/>
    <w:rsid w:val="008B082E"/>
    <w:rsid w:val="00901EA2"/>
    <w:rsid w:val="009310BE"/>
    <w:rsid w:val="00945546"/>
    <w:rsid w:val="00986084"/>
    <w:rsid w:val="009A08B9"/>
    <w:rsid w:val="009B3D85"/>
    <w:rsid w:val="009B6D0D"/>
    <w:rsid w:val="009E608E"/>
    <w:rsid w:val="00A2471C"/>
    <w:rsid w:val="00A2757B"/>
    <w:rsid w:val="00A7333E"/>
    <w:rsid w:val="00AA0D22"/>
    <w:rsid w:val="00AC0AD4"/>
    <w:rsid w:val="00AD5B95"/>
    <w:rsid w:val="00B07D24"/>
    <w:rsid w:val="00B360EE"/>
    <w:rsid w:val="00B512D3"/>
    <w:rsid w:val="00B576B1"/>
    <w:rsid w:val="00B848D8"/>
    <w:rsid w:val="00BB0CF1"/>
    <w:rsid w:val="00BB6E72"/>
    <w:rsid w:val="00BC59F0"/>
    <w:rsid w:val="00C63DD1"/>
    <w:rsid w:val="00D16DF4"/>
    <w:rsid w:val="00D17870"/>
    <w:rsid w:val="00D2177D"/>
    <w:rsid w:val="00D26666"/>
    <w:rsid w:val="00DC2E90"/>
    <w:rsid w:val="00E71C9E"/>
    <w:rsid w:val="00E77305"/>
    <w:rsid w:val="00F201FC"/>
    <w:rsid w:val="00F24D06"/>
    <w:rsid w:val="00F7358D"/>
    <w:rsid w:val="00FA1365"/>
    <w:rsid w:val="00FB0175"/>
    <w:rsid w:val="00FB3D20"/>
    <w:rsid w:val="00FC0E47"/>
    <w:rsid w:val="00FC1F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3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0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CF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0C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CF1"/>
  </w:style>
  <w:style w:type="paragraph" w:styleId="Footer">
    <w:name w:val="footer"/>
    <w:basedOn w:val="Normal"/>
    <w:link w:val="FooterChar"/>
    <w:uiPriority w:val="99"/>
    <w:unhideWhenUsed/>
    <w:rsid w:val="00BB0C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CF1"/>
  </w:style>
  <w:style w:type="character" w:styleId="Hyperlink">
    <w:name w:val="Hyperlink"/>
    <w:basedOn w:val="DefaultParagraphFont"/>
    <w:uiPriority w:val="99"/>
    <w:unhideWhenUsed/>
    <w:rsid w:val="00BB0CF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B0C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24028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3804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0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CF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0C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CF1"/>
  </w:style>
  <w:style w:type="paragraph" w:styleId="Footer">
    <w:name w:val="footer"/>
    <w:basedOn w:val="Normal"/>
    <w:link w:val="FooterChar"/>
    <w:uiPriority w:val="99"/>
    <w:unhideWhenUsed/>
    <w:rsid w:val="00BB0C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CF1"/>
  </w:style>
  <w:style w:type="character" w:styleId="Hyperlink">
    <w:name w:val="Hyperlink"/>
    <w:basedOn w:val="DefaultParagraphFont"/>
    <w:uiPriority w:val="99"/>
    <w:unhideWhenUsed/>
    <w:rsid w:val="00BB0CF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B0C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certisclou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2389D1-1881-40CB-867F-206DEFC12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 Wilson</dc:creator>
  <cp:lastModifiedBy>Sarah</cp:lastModifiedBy>
  <cp:revision>36</cp:revision>
  <cp:lastPrinted>2012-06-06T15:24:00Z</cp:lastPrinted>
  <dcterms:created xsi:type="dcterms:W3CDTF">2012-06-04T22:59:00Z</dcterms:created>
  <dcterms:modified xsi:type="dcterms:W3CDTF">2012-08-01T22:58:00Z</dcterms:modified>
</cp:coreProperties>
</file>