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E47A2" w:rsidRPr="001E47A2" w14:paraId="0DDC4716" w14:textId="77777777" w:rsidTr="001E47A2">
        <w:tc>
          <w:tcPr>
            <w:tcW w:w="2830" w:type="dxa"/>
          </w:tcPr>
          <w:p w14:paraId="7E9030E1" w14:textId="77777777" w:rsidR="001E47A2" w:rsidRPr="001E47A2" w:rsidRDefault="001E47A2" w:rsidP="00AD3D15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1E47A2">
              <w:rPr>
                <w:rFonts w:ascii="Comic Sans MS" w:hAnsi="Comic Sans MS"/>
                <w:b/>
                <w:bCs/>
                <w:sz w:val="28"/>
                <w:szCs w:val="28"/>
              </w:rPr>
              <w:t>Unicode Character</w:t>
            </w:r>
          </w:p>
        </w:tc>
        <w:tc>
          <w:tcPr>
            <w:tcW w:w="6186" w:type="dxa"/>
          </w:tcPr>
          <w:p w14:paraId="7CB02DDC" w14:textId="77777777" w:rsidR="001E47A2" w:rsidRPr="001E47A2" w:rsidRDefault="001E47A2" w:rsidP="00AD3D15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1E47A2">
              <w:rPr>
                <w:rFonts w:ascii="Comic Sans MS" w:hAnsi="Comic Sans MS"/>
                <w:b/>
                <w:bCs/>
                <w:sz w:val="28"/>
                <w:szCs w:val="28"/>
              </w:rPr>
              <w:t>Description</w:t>
            </w:r>
          </w:p>
        </w:tc>
      </w:tr>
      <w:tr w:rsidR="001E47A2" w:rsidRPr="001E47A2" w14:paraId="4C903FF2" w14:textId="77777777" w:rsidTr="001E47A2">
        <w:tc>
          <w:tcPr>
            <w:tcW w:w="2830" w:type="dxa"/>
          </w:tcPr>
          <w:p w14:paraId="569FDBB3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U+0020</w:t>
            </w:r>
          </w:p>
        </w:tc>
        <w:tc>
          <w:tcPr>
            <w:tcW w:w="6186" w:type="dxa"/>
          </w:tcPr>
          <w:p w14:paraId="4DBC5185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Space</w:t>
            </w:r>
          </w:p>
        </w:tc>
      </w:tr>
      <w:tr w:rsidR="001E47A2" w:rsidRPr="001E47A2" w14:paraId="096AA295" w14:textId="77777777" w:rsidTr="001E47A2">
        <w:tc>
          <w:tcPr>
            <w:tcW w:w="2830" w:type="dxa"/>
          </w:tcPr>
          <w:p w14:paraId="54F1FE9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U+00A0</w:t>
            </w:r>
          </w:p>
        </w:tc>
        <w:tc>
          <w:tcPr>
            <w:tcW w:w="6186" w:type="dxa"/>
          </w:tcPr>
          <w:p w14:paraId="62C06189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No-Break Space</w:t>
            </w:r>
          </w:p>
        </w:tc>
      </w:tr>
      <w:tr w:rsidR="001E47A2" w:rsidRPr="001E47A2" w14:paraId="0A8CCF66" w14:textId="77777777" w:rsidTr="001E47A2">
        <w:tc>
          <w:tcPr>
            <w:tcW w:w="2830" w:type="dxa"/>
          </w:tcPr>
          <w:p w14:paraId="5AEBF17D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U+1680</w:t>
            </w:r>
          </w:p>
        </w:tc>
        <w:tc>
          <w:tcPr>
            <w:tcW w:w="6186" w:type="dxa"/>
          </w:tcPr>
          <w:p w14:paraId="289C2D91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Ogham Space Mark</w:t>
            </w:r>
          </w:p>
        </w:tc>
      </w:tr>
      <w:tr w:rsidR="001E47A2" w:rsidRPr="001E47A2" w14:paraId="6A730DAA" w14:textId="77777777" w:rsidTr="001E47A2">
        <w:tc>
          <w:tcPr>
            <w:tcW w:w="2830" w:type="dxa"/>
          </w:tcPr>
          <w:p w14:paraId="56FD269D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U+2000</w:t>
            </w:r>
          </w:p>
        </w:tc>
        <w:tc>
          <w:tcPr>
            <w:tcW w:w="6186" w:type="dxa"/>
          </w:tcPr>
          <w:p w14:paraId="48BF3578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En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Quad</w:t>
            </w:r>
          </w:p>
        </w:tc>
      </w:tr>
      <w:tr w:rsidR="001E47A2" w:rsidRPr="001E47A2" w14:paraId="038FBC0C" w14:textId="77777777" w:rsidTr="001E47A2">
        <w:tc>
          <w:tcPr>
            <w:tcW w:w="2830" w:type="dxa"/>
          </w:tcPr>
          <w:p w14:paraId="5AE02120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U+2001</w:t>
            </w:r>
          </w:p>
        </w:tc>
        <w:tc>
          <w:tcPr>
            <w:tcW w:w="6186" w:type="dxa"/>
          </w:tcPr>
          <w:p w14:paraId="6363B7D1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Em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Quad</w:t>
            </w:r>
          </w:p>
        </w:tc>
      </w:tr>
      <w:tr w:rsidR="001E47A2" w:rsidRPr="001E47A2" w14:paraId="6E799703" w14:textId="77777777" w:rsidTr="001E47A2">
        <w:tc>
          <w:tcPr>
            <w:tcW w:w="2830" w:type="dxa"/>
          </w:tcPr>
          <w:p w14:paraId="3C2DDA26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U+2002</w:t>
            </w:r>
          </w:p>
        </w:tc>
        <w:tc>
          <w:tcPr>
            <w:tcW w:w="6186" w:type="dxa"/>
          </w:tcPr>
          <w:p w14:paraId="4616A9B6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En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Space</w:t>
            </w:r>
          </w:p>
        </w:tc>
      </w:tr>
      <w:tr w:rsidR="001E47A2" w:rsidRPr="001E47A2" w14:paraId="1B359D20" w14:textId="77777777" w:rsidTr="001E47A2">
        <w:tc>
          <w:tcPr>
            <w:tcW w:w="2830" w:type="dxa"/>
          </w:tcPr>
          <w:p w14:paraId="49A33D82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U+2003</w:t>
            </w:r>
          </w:p>
        </w:tc>
        <w:tc>
          <w:tcPr>
            <w:tcW w:w="6186" w:type="dxa"/>
          </w:tcPr>
          <w:p w14:paraId="167B81F7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Em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Space</w:t>
            </w:r>
          </w:p>
        </w:tc>
      </w:tr>
      <w:tr w:rsidR="001E47A2" w:rsidRPr="001E47A2" w14:paraId="662AD0C3" w14:textId="77777777" w:rsidTr="001E47A2">
        <w:tc>
          <w:tcPr>
            <w:tcW w:w="2830" w:type="dxa"/>
          </w:tcPr>
          <w:p w14:paraId="72D99788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U+2004</w:t>
            </w:r>
          </w:p>
        </w:tc>
        <w:tc>
          <w:tcPr>
            <w:tcW w:w="6186" w:type="dxa"/>
          </w:tcPr>
          <w:p w14:paraId="2097447A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Three-Per-</w:t>
            </w: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Em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Space</w:t>
            </w:r>
          </w:p>
        </w:tc>
      </w:tr>
      <w:tr w:rsidR="001E47A2" w:rsidRPr="001E47A2" w14:paraId="4EA7E3CD" w14:textId="77777777" w:rsidTr="001E47A2">
        <w:tc>
          <w:tcPr>
            <w:tcW w:w="2830" w:type="dxa"/>
          </w:tcPr>
          <w:p w14:paraId="1397BDE2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U+2005</w:t>
            </w:r>
          </w:p>
        </w:tc>
        <w:tc>
          <w:tcPr>
            <w:tcW w:w="6186" w:type="dxa"/>
          </w:tcPr>
          <w:p w14:paraId="3F5C2FF0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Four-Per-</w:t>
            </w: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Em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Space</w:t>
            </w:r>
          </w:p>
        </w:tc>
      </w:tr>
      <w:tr w:rsidR="001E47A2" w:rsidRPr="001E47A2" w14:paraId="457A3721" w14:textId="77777777" w:rsidTr="001E47A2">
        <w:tc>
          <w:tcPr>
            <w:tcW w:w="2830" w:type="dxa"/>
          </w:tcPr>
          <w:p w14:paraId="19DB129B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U+2006</w:t>
            </w:r>
          </w:p>
        </w:tc>
        <w:tc>
          <w:tcPr>
            <w:tcW w:w="6186" w:type="dxa"/>
          </w:tcPr>
          <w:p w14:paraId="046583B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Six-Per-</w:t>
            </w:r>
            <w:proofErr w:type="spellStart"/>
            <w:r w:rsidRPr="001E47A2">
              <w:rPr>
                <w:rFonts w:ascii="Comic Sans MS" w:hAnsi="Comic Sans MS"/>
                <w:sz w:val="28"/>
                <w:szCs w:val="28"/>
              </w:rPr>
              <w:t>Em</w:t>
            </w:r>
            <w:proofErr w:type="spellEnd"/>
            <w:r w:rsidRPr="001E47A2">
              <w:rPr>
                <w:rFonts w:ascii="Comic Sans MS" w:hAnsi="Comic Sans MS"/>
                <w:sz w:val="28"/>
                <w:szCs w:val="28"/>
              </w:rPr>
              <w:t xml:space="preserve"> Space</w:t>
            </w:r>
          </w:p>
        </w:tc>
      </w:tr>
      <w:tr w:rsidR="001E47A2" w:rsidRPr="001E47A2" w14:paraId="5DE2BC8A" w14:textId="77777777" w:rsidTr="001E47A2">
        <w:tc>
          <w:tcPr>
            <w:tcW w:w="2830" w:type="dxa"/>
          </w:tcPr>
          <w:p w14:paraId="7CA1C34D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U+2007</w:t>
            </w:r>
          </w:p>
        </w:tc>
        <w:tc>
          <w:tcPr>
            <w:tcW w:w="6186" w:type="dxa"/>
          </w:tcPr>
          <w:p w14:paraId="64CE6AC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Figure Space</w:t>
            </w:r>
          </w:p>
        </w:tc>
      </w:tr>
      <w:tr w:rsidR="001E47A2" w:rsidRPr="001E47A2" w14:paraId="3DC2BEDF" w14:textId="77777777" w:rsidTr="001E47A2">
        <w:tc>
          <w:tcPr>
            <w:tcW w:w="2830" w:type="dxa"/>
          </w:tcPr>
          <w:p w14:paraId="5E67E41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U+2008</w:t>
            </w:r>
          </w:p>
        </w:tc>
        <w:tc>
          <w:tcPr>
            <w:tcW w:w="6186" w:type="dxa"/>
          </w:tcPr>
          <w:p w14:paraId="52A5CD53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Punctuation Space</w:t>
            </w:r>
          </w:p>
        </w:tc>
      </w:tr>
      <w:tr w:rsidR="001E47A2" w:rsidRPr="001E47A2" w14:paraId="1D463F90" w14:textId="77777777" w:rsidTr="001E47A2">
        <w:tc>
          <w:tcPr>
            <w:tcW w:w="2830" w:type="dxa"/>
          </w:tcPr>
          <w:p w14:paraId="7321430E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U+2009</w:t>
            </w:r>
          </w:p>
        </w:tc>
        <w:tc>
          <w:tcPr>
            <w:tcW w:w="6186" w:type="dxa"/>
          </w:tcPr>
          <w:p w14:paraId="5E166C51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Thin Space</w:t>
            </w:r>
          </w:p>
        </w:tc>
      </w:tr>
      <w:tr w:rsidR="001E47A2" w:rsidRPr="001E47A2" w14:paraId="3D5FCAF6" w14:textId="77777777" w:rsidTr="001E47A2">
        <w:tc>
          <w:tcPr>
            <w:tcW w:w="2830" w:type="dxa"/>
          </w:tcPr>
          <w:p w14:paraId="2B012C83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U+200A</w:t>
            </w:r>
          </w:p>
        </w:tc>
        <w:tc>
          <w:tcPr>
            <w:tcW w:w="6186" w:type="dxa"/>
          </w:tcPr>
          <w:p w14:paraId="6715761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Hair Space</w:t>
            </w:r>
          </w:p>
        </w:tc>
      </w:tr>
      <w:tr w:rsidR="001E47A2" w:rsidRPr="001E47A2" w14:paraId="6958ECDC" w14:textId="77777777" w:rsidTr="001E47A2">
        <w:tc>
          <w:tcPr>
            <w:tcW w:w="2830" w:type="dxa"/>
          </w:tcPr>
          <w:p w14:paraId="1EFA1636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U+202F</w:t>
            </w:r>
          </w:p>
        </w:tc>
        <w:tc>
          <w:tcPr>
            <w:tcW w:w="6186" w:type="dxa"/>
          </w:tcPr>
          <w:p w14:paraId="7B32DD18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Narrow No-Break Space</w:t>
            </w:r>
          </w:p>
        </w:tc>
      </w:tr>
      <w:tr w:rsidR="001E47A2" w:rsidRPr="001E47A2" w14:paraId="6ABA2CB4" w14:textId="77777777" w:rsidTr="001E47A2">
        <w:tc>
          <w:tcPr>
            <w:tcW w:w="2830" w:type="dxa"/>
          </w:tcPr>
          <w:p w14:paraId="1383999A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U+205F</w:t>
            </w:r>
          </w:p>
        </w:tc>
        <w:tc>
          <w:tcPr>
            <w:tcW w:w="6186" w:type="dxa"/>
          </w:tcPr>
          <w:p w14:paraId="3AA86F14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Medium Mathematical Space</w:t>
            </w:r>
          </w:p>
        </w:tc>
      </w:tr>
      <w:tr w:rsidR="001E47A2" w:rsidRPr="001E47A2" w14:paraId="16E8B1C1" w14:textId="77777777" w:rsidTr="001E47A2">
        <w:tc>
          <w:tcPr>
            <w:tcW w:w="2830" w:type="dxa"/>
          </w:tcPr>
          <w:p w14:paraId="0351D873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U+3000</w:t>
            </w:r>
          </w:p>
        </w:tc>
        <w:tc>
          <w:tcPr>
            <w:tcW w:w="6186" w:type="dxa"/>
          </w:tcPr>
          <w:p w14:paraId="75E96C32" w14:textId="77777777" w:rsidR="001E47A2" w:rsidRPr="001E47A2" w:rsidRDefault="001E47A2" w:rsidP="00AD3D15">
            <w:pPr>
              <w:rPr>
                <w:rFonts w:ascii="Comic Sans MS" w:hAnsi="Comic Sans MS"/>
                <w:sz w:val="28"/>
                <w:szCs w:val="28"/>
              </w:rPr>
            </w:pPr>
            <w:r w:rsidRPr="001E47A2">
              <w:rPr>
                <w:rFonts w:ascii="Comic Sans MS" w:hAnsi="Comic Sans MS"/>
                <w:sz w:val="28"/>
                <w:szCs w:val="28"/>
              </w:rPr>
              <w:t>Ideographic Space</w:t>
            </w:r>
          </w:p>
        </w:tc>
      </w:tr>
    </w:tbl>
    <w:p w14:paraId="369FA16B" w14:textId="034EBC08" w:rsidR="0029397C" w:rsidRDefault="0029397C" w:rsidP="001E47A2"/>
    <w:sectPr w:rsidR="0029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F7"/>
    <w:rsid w:val="000019F7"/>
    <w:rsid w:val="001E47A2"/>
    <w:rsid w:val="0029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7A22-1552-4AF3-903A-4F42D24A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Mevada</dc:creator>
  <cp:keywords/>
  <dc:description/>
  <cp:lastModifiedBy>Ravindra Mevada</cp:lastModifiedBy>
  <cp:revision>2</cp:revision>
  <dcterms:created xsi:type="dcterms:W3CDTF">2020-11-12T08:47:00Z</dcterms:created>
  <dcterms:modified xsi:type="dcterms:W3CDTF">2020-11-12T08:48:00Z</dcterms:modified>
</cp:coreProperties>
</file>