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1A" w:rsidRDefault="0096391A">
      <w:pPr>
        <w:rPr>
          <w:lang w:val="en-US"/>
        </w:rPr>
      </w:pPr>
      <w:r>
        <w:rPr>
          <w:lang w:val="en-US"/>
        </w:rPr>
        <w:t xml:space="preserve">Design patterns - </w:t>
      </w:r>
      <w:r w:rsidRPr="0096391A">
        <w:rPr>
          <w:lang w:val="en-US"/>
        </w:rPr>
        <w:t xml:space="preserve">are </w:t>
      </w:r>
      <w:r w:rsidRPr="0096391A">
        <w:rPr>
          <w:b/>
          <w:lang w:val="en-US"/>
        </w:rPr>
        <w:t>time tested solutions</w:t>
      </w:r>
      <w:r w:rsidRPr="0096391A">
        <w:rPr>
          <w:lang w:val="en-US"/>
        </w:rPr>
        <w:t xml:space="preserve"> for recurring </w:t>
      </w:r>
      <w:r w:rsidRPr="000721A3">
        <w:rPr>
          <w:b/>
          <w:lang w:val="en-US"/>
        </w:rPr>
        <w:t>architectural problems</w:t>
      </w:r>
      <w:r w:rsidRPr="0096391A">
        <w:rPr>
          <w:lang w:val="en-US"/>
        </w:rPr>
        <w:t>.</w:t>
      </w:r>
    </w:p>
    <w:p w:rsidR="000721A3" w:rsidRDefault="000721A3">
      <w:pPr>
        <w:rPr>
          <w:lang w:val="en-US"/>
        </w:rPr>
      </w:pPr>
    </w:p>
    <w:p w:rsidR="000721A3" w:rsidRDefault="000721A3">
      <w:p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Gof</w:t>
      </w:r>
      <w:proofErr w:type="spellEnd"/>
    </w:p>
    <w:p w:rsidR="000721A3" w:rsidRDefault="000721A3" w:rsidP="00072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:rsidR="000721A3" w:rsidRDefault="000721A3" w:rsidP="00072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CQRS</w:t>
      </w:r>
    </w:p>
    <w:p w:rsidR="00470544" w:rsidRDefault="00470544" w:rsidP="00470544">
      <w:pPr>
        <w:rPr>
          <w:lang w:val="en-US"/>
        </w:rPr>
      </w:pPr>
    </w:p>
    <w:p w:rsidR="00470544" w:rsidRDefault="00470544" w:rsidP="00470544">
      <w:p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– gang of four, 3 categories of design pattern –</w:t>
      </w: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Creational – problems and solutions </w:t>
      </w:r>
      <w:r w:rsidRPr="001B137E">
        <w:rPr>
          <w:b/>
          <w:lang w:val="en-US"/>
        </w:rPr>
        <w:t>around objection creation issues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– a fully initialized instance to be copied or cloned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Singleton – A class of which only a single instance can exist.</w:t>
      </w:r>
    </w:p>
    <w:p w:rsidR="001B137E" w:rsidRDefault="001B137E" w:rsidP="001B13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Helps to create a single instance of an object.</w:t>
      </w:r>
    </w:p>
    <w:p w:rsidR="009B575B" w:rsidRPr="009B575B" w:rsidRDefault="009B575B" w:rsidP="009B575B">
      <w:pPr>
        <w:pStyle w:val="ListParagraph"/>
        <w:numPr>
          <w:ilvl w:val="2"/>
          <w:numId w:val="2"/>
        </w:numPr>
        <w:rPr>
          <w:b/>
          <w:lang w:val="en-US"/>
        </w:rPr>
      </w:pPr>
      <w:r w:rsidRPr="009B575B">
        <w:rPr>
          <w:b/>
          <w:lang w:val="en-US"/>
        </w:rPr>
        <w:t xml:space="preserve">Usage </w:t>
      </w:r>
    </w:p>
    <w:p w:rsidR="009B575B" w:rsidRDefault="009B575B" w:rsidP="009B575B">
      <w:pPr>
        <w:pStyle w:val="ListParagraph"/>
        <w:numPr>
          <w:ilvl w:val="3"/>
          <w:numId w:val="2"/>
        </w:numPr>
        <w:rPr>
          <w:lang w:val="en-US"/>
        </w:rPr>
      </w:pPr>
      <w:r w:rsidRPr="009B575B">
        <w:rPr>
          <w:b/>
          <w:lang w:val="en-US"/>
        </w:rPr>
        <w:t>Caching</w:t>
      </w:r>
      <w:r>
        <w:rPr>
          <w:lang w:val="en-US"/>
        </w:rPr>
        <w:t xml:space="preserve"> – of data like countries, states and currencies and so on</w:t>
      </w:r>
      <w:proofErr w:type="gramStart"/>
      <w:r>
        <w:rPr>
          <w:lang w:val="en-US"/>
        </w:rPr>
        <w:t>..</w:t>
      </w:r>
      <w:proofErr w:type="gramEnd"/>
    </w:p>
    <w:p w:rsidR="00D625F4" w:rsidRPr="00470544" w:rsidRDefault="00D625F4" w:rsidP="009B575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Global sharing </w:t>
      </w:r>
      <w:r>
        <w:rPr>
          <w:lang w:val="en-US"/>
        </w:rPr>
        <w:t>– of data like common themes, hit counters and so on.</w:t>
      </w:r>
    </w:p>
    <w:p w:rsidR="00470544" w:rsidRDefault="00470544" w:rsidP="00470544">
      <w:pPr>
        <w:rPr>
          <w:lang w:val="en-US"/>
        </w:rPr>
      </w:pP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Behavioral – Problems and solutions around communication between objects.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– encapsulate a command request as an object.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Chain of responsibility – a way of passing request between a </w:t>
      </w:r>
      <w:proofErr w:type="gramStart"/>
      <w:r>
        <w:rPr>
          <w:lang w:val="en-US"/>
        </w:rPr>
        <w:t>chain</w:t>
      </w:r>
      <w:proofErr w:type="gramEnd"/>
      <w:r>
        <w:rPr>
          <w:lang w:val="en-US"/>
        </w:rPr>
        <w:t xml:space="preserve"> of objects.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Mediator –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Memento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Template method – </w:t>
      </w: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Structural – solving concerns around </w:t>
      </w:r>
      <w:r w:rsidRPr="001B137E">
        <w:rPr>
          <w:b/>
          <w:lang w:val="en-US"/>
        </w:rPr>
        <w:t>class structure and object composition</w:t>
      </w:r>
      <w:r>
        <w:rPr>
          <w:lang w:val="en-US"/>
        </w:rPr>
        <w:t xml:space="preserve">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Adapter – Match interfaces of difference classes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Composite – A tree structure of simple and composite objects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Decorator – Add responsibilities to object dynamically </w:t>
      </w:r>
    </w:p>
    <w:p w:rsidR="004D070E" w:rsidRDefault="004D070E" w:rsidP="004D070E">
      <w:pPr>
        <w:rPr>
          <w:lang w:val="en-US"/>
        </w:rPr>
      </w:pPr>
      <w:r>
        <w:rPr>
          <w:lang w:val="en-US"/>
        </w:rPr>
        <w:br w:type="page"/>
      </w:r>
      <w:r w:rsidRPr="004D070E">
        <w:rPr>
          <w:noProof/>
          <w:lang w:val="en-US" w:bidi="ar-SA"/>
        </w:rPr>
        <w:lastRenderedPageBreak/>
        <w:drawing>
          <wp:inline distT="0" distB="0" distL="0" distR="0" wp14:anchorId="45647790" wp14:editId="3A4B9DFD">
            <wp:extent cx="5731510" cy="2087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32" w:rsidRDefault="005B0832" w:rsidP="004D070E">
      <w:pPr>
        <w:rPr>
          <w:lang w:val="en-US"/>
        </w:rPr>
      </w:pPr>
    </w:p>
    <w:p w:rsidR="00194BCD" w:rsidRDefault="00194BCD" w:rsidP="004D070E">
      <w:pPr>
        <w:rPr>
          <w:lang w:val="en-US"/>
        </w:rPr>
      </w:pPr>
    </w:p>
    <w:p w:rsidR="00194BCD" w:rsidRPr="004D4F76" w:rsidRDefault="00194BCD" w:rsidP="004D070E">
      <w:pPr>
        <w:rPr>
          <w:b/>
          <w:lang w:val="en-US"/>
        </w:rPr>
      </w:pPr>
      <w:r w:rsidRPr="004D4F76">
        <w:rPr>
          <w:b/>
          <w:lang w:val="en-US"/>
        </w:rPr>
        <w:t xml:space="preserve">Concurrency vs parallelism </w:t>
      </w:r>
    </w:p>
    <w:p w:rsidR="005B0832" w:rsidRDefault="005B0832" w:rsidP="004D070E">
      <w:pPr>
        <w:rPr>
          <w:lang w:val="en-US"/>
        </w:rPr>
      </w:pPr>
      <w:r w:rsidRPr="005B0832">
        <w:rPr>
          <w:noProof/>
          <w:lang w:val="en-US" w:bidi="ar-SA"/>
        </w:rPr>
        <w:drawing>
          <wp:inline distT="0" distB="0" distL="0" distR="0" wp14:anchorId="11A38A2A" wp14:editId="7C3EDFB6">
            <wp:extent cx="5731510" cy="3464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9D" w:rsidRDefault="00906A9D" w:rsidP="004D070E">
      <w:pPr>
        <w:rPr>
          <w:lang w:val="en-US"/>
        </w:rPr>
      </w:pPr>
      <w:bookmarkStart w:id="0" w:name="_GoBack"/>
      <w:bookmarkEnd w:id="0"/>
    </w:p>
    <w:p w:rsidR="005B0832" w:rsidRPr="004D070E" w:rsidRDefault="005B0832" w:rsidP="004D070E">
      <w:pPr>
        <w:rPr>
          <w:lang w:val="en-US"/>
        </w:rPr>
      </w:pPr>
    </w:p>
    <w:sectPr w:rsidR="005B0832" w:rsidRPr="004D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501E"/>
    <w:multiLevelType w:val="hybridMultilevel"/>
    <w:tmpl w:val="C0A0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5D20"/>
    <w:multiLevelType w:val="hybridMultilevel"/>
    <w:tmpl w:val="C57C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A"/>
    <w:rsid w:val="000721A3"/>
    <w:rsid w:val="00194BCD"/>
    <w:rsid w:val="001B137E"/>
    <w:rsid w:val="00443E47"/>
    <w:rsid w:val="0045123C"/>
    <w:rsid w:val="00470544"/>
    <w:rsid w:val="004D070E"/>
    <w:rsid w:val="004D4F76"/>
    <w:rsid w:val="004F3FAE"/>
    <w:rsid w:val="005B0832"/>
    <w:rsid w:val="00906A9D"/>
    <w:rsid w:val="0096391A"/>
    <w:rsid w:val="009B575B"/>
    <w:rsid w:val="00D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BAC"/>
  <w15:chartTrackingRefBased/>
  <w15:docId w15:val="{02DF4A9C-993A-40E7-86C6-83D7DDEA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x-none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2024-10-03T15:59:00Z</dcterms:created>
  <dcterms:modified xsi:type="dcterms:W3CDTF">2024-10-07T03:55:00Z</dcterms:modified>
</cp:coreProperties>
</file>