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KPI &amp; BUSINESS METRICS DICTIONARY</w:t>
      </w:r>
    </w:p>
    <w:p>
      <w:pPr>
        <w:jc w:val="center"/>
      </w:pPr>
      <w:r>
        <w:rPr>
          <w:b/>
          <w:sz w:val="24"/>
        </w:rPr>
        <w:t>Supply Chain &amp; Sales Analysis | End-to-End Data Analyst Project</w:t>
      </w:r>
    </w:p>
    <w:p>
      <w:pPr>
        <w:jc w:val="center"/>
      </w:pPr>
      <w:r>
        <w:rPr>
          <w:sz w:val="18"/>
        </w:rPr>
        <w:t>Metric Definitions • Calculation Logic • Source Traceability • Validation</w:t>
      </w:r>
    </w:p>
    <w:p>
      <w:pPr>
        <w:pStyle w:val="Heading1"/>
      </w:pPr>
      <w:r>
        <w:t>1. KPI Framework Overview</w:t>
      </w:r>
    </w:p>
    <w:p>
      <w:r>
        <w:t>The KPI framework standardizes the metrics used across Python, SQL and Power BI so that the same business definition is maintained throughout the project.</w:t>
      </w:r>
    </w:p>
    <w:p>
      <w:pPr>
        <w:ind w:left="360" w:right="360"/>
      </w:pPr>
      <w:r>
        <w:rPr>
          <w:rFonts w:ascii="Consolas" w:hAnsi="Consolas"/>
          <w:sz w:val="17"/>
        </w:rPr>
        <w:t>Raw Data → Calculation → KPI → Dashboard → Business Interpretation</w:t>
      </w:r>
    </w:p>
    <w:p>
      <w:pPr>
        <w:pStyle w:val="Heading1"/>
      </w:pPr>
      <w:r>
        <w:t>2. Core Executive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Definition / Formula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Business Meaning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Total Sales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SUM(Sales)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Total sales generated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Total 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SUM(Order Profit Per Order)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Total recorded profit contribution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Total Orders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Count of orders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Overall order volume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Total Customers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Distinct customer count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 base size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AOV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Sales ÷ Orders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Average value generated per order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Margin 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÷ Sales × 100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Profitability relative to sales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Late Delivery 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Late Orders ÷ Total Orders × 100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Delivery performance signal</w:t>
            </w:r>
          </w:p>
        </w:tc>
      </w:tr>
    </w:tbl>
    <w:p/>
    <w:p>
      <w:pPr>
        <w:pStyle w:val="Heading2"/>
      </w:pPr>
      <w:r>
        <w:t>Final Dashboard KPI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YoY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36.45M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-4.0%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3.93M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-0.5%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63.62K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+4.8%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18.52K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+48.3%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AOV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572.90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-8.4%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Margin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10.79%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+3.7%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Late Delivery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54.81%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-1.1%</w:t>
            </w:r>
          </w:p>
        </w:tc>
      </w:tr>
    </w:tbl>
    <w:p/>
    <w:p>
      <w:pPr>
        <w:pStyle w:val="Heading1"/>
      </w:pPr>
      <w:r>
        <w:t>3. Customer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Orders per Customer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Orders ÷ Customers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 purchase frequency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Sales per Customer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Sales ÷ Customers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Revenue generated per customer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 YoY 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Current Year vs Prior Year Customers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Customer-base growth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 Profitability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Customer-level Sales and 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Identify profitable/loss-making customer groups</w:t>
            </w:r>
          </w:p>
        </w:tc>
      </w:tr>
    </w:tbl>
    <w:p/>
    <w:p>
      <w:r>
        <w:t>Analytical relationship:</w:t>
      </w:r>
    </w:p>
    <w:p>
      <w:pPr>
        <w:ind w:left="360" w:right="360"/>
      </w:pPr>
      <w:r>
        <w:rPr>
          <w:rFonts w:ascii="Consolas" w:hAnsi="Consolas"/>
          <w:sz w:val="17"/>
        </w:rPr>
        <w:t>Customers → Orders → AOV → Sales</w:t>
      </w:r>
    </w:p>
    <w:p>
      <w:r>
        <w:t>Customer growth is therefore evaluated together with customer productivity, orders and AOV rather than customer count alone.</w:t>
      </w:r>
    </w:p>
    <w:p>
      <w:pPr>
        <w:pStyle w:val="Heading1"/>
      </w:pPr>
      <w:r>
        <w:t>4. Profitability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Sum of Order Profit Per Order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Absolute profit contribution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Margin 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÷ Sales × 100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Profitability efficiency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 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Customer-level profit aggregation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 profitability analysis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Loss-Making Customer 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from customers whose aggregated profit is &lt; 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Quantify profit leakage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Product 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Product-level profit aggregation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Product profitability analysis</w:t>
            </w:r>
          </w:p>
        </w:tc>
      </w:tr>
    </w:tbl>
    <w:p/>
    <w:p>
      <w:r>
        <w:t>Key distinction:</w:t>
      </w:r>
    </w:p>
    <w:p>
      <w:r>
        <w:t>Profit measures the absolute amount; Profit Margin measures profit relative to Sales. Both are required for complete profitability analysis.</w:t>
      </w:r>
    </w:p>
    <w:p>
      <w:pPr>
        <w:pStyle w:val="Heading1"/>
      </w:pPr>
      <w:r>
        <w:t>5. Delivery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Late Delivery 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Late Orders ÷ Total Orders × 100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Overall delivery risk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Actual Shipping Days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Actual shipping duration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Measure execution time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Scheduled Shipping Days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Planned shipping duration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Measure expected service time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Shipping Delay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Actual − Scheduled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Quantify execution gap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Late Delivery Flag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Actual Days &gt; Scheduled Days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Classify late orders</w:t>
            </w:r>
          </w:p>
        </w:tc>
      </w:tr>
    </w:tbl>
    <w:p/>
    <w:p>
      <w:r>
        <w:t>Delivery relationship:</w:t>
      </w:r>
    </w:p>
    <w:p>
      <w:pPr>
        <w:ind w:left="360" w:right="360"/>
      </w:pPr>
      <w:r>
        <w:rPr>
          <w:rFonts w:ascii="Consolas" w:hAnsi="Consolas"/>
          <w:sz w:val="17"/>
        </w:rPr>
        <w:t>Scheduled Days → Actual Days → Gap → Late Delivery Flag → Late Delivery %</w:t>
      </w:r>
    </w:p>
    <w:p>
      <w:pPr>
        <w:pStyle w:val="Heading1"/>
      </w:pPr>
      <w:r>
        <w:t>6. Time-Intelligence Metrics</w:t>
      </w:r>
    </w:p>
    <w:p>
      <w:r>
        <w:t>The project uses DateTable for consistent time-based calculations.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Sales PY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Prior-year Sales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Sales YoY 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Sales growth/decline vs prior year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PY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Prior-year Profit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YoY 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change vs prior year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 YoY 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Customer-base change vs prior year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AOV YoY 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Average Order Value change vs prior year</w:t>
            </w:r>
          </w:p>
        </w:tc>
      </w:tr>
    </w:tbl>
    <w:p/>
    <w:p>
      <w:r>
        <w:t>Example:</w:t>
      </w:r>
    </w:p>
    <w:p>
      <w:pPr>
        <w:ind w:left="360" w:right="360"/>
      </w:pPr>
      <w:r>
        <w:rPr>
          <w:rFonts w:ascii="Consolas" w:hAnsi="Consolas"/>
          <w:sz w:val="17"/>
        </w:rPr>
        <w:t>Sales YoY % = (Current Sales − Prior Year Sales) ÷ Prior Year Sales</w:t>
      </w:r>
    </w:p>
    <w:p>
      <w:pPr>
        <w:pStyle w:val="Heading1"/>
      </w:pPr>
      <w:r>
        <w:t>7. KPI Source &amp; Calculation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Primary Source / Logic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Dashboard Layer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Sales aggregation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Profit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Order Profit Per Order aggregation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Order count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Distinct Customer ID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AOV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Sales ÷ Orders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Margin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Profit ÷ Sales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Late Delivery 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Late orders ÷ total orders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YoY KPIs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DateTable + prior-year logic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 / Power BI</w:t>
            </w:r>
          </w:p>
        </w:tc>
      </w:tr>
    </w:tbl>
    <w:p/>
    <w:p>
      <w:r>
        <w:t>Technical traceability:</w:t>
      </w:r>
    </w:p>
    <w:p>
      <w:pPr>
        <w:ind w:left="360" w:right="360"/>
      </w:pPr>
      <w:r>
        <w:rPr>
          <w:rFonts w:ascii="Consolas" w:hAnsi="Consolas"/>
          <w:sz w:val="17"/>
        </w:rPr>
        <w:t>Raw Data → Python / SQL Analysis → Business Definition → DAX Measure → Power BI Visual</w:t>
      </w:r>
    </w:p>
    <w:p>
      <w:pPr>
        <w:pStyle w:val="Heading1"/>
      </w:pPr>
      <w:r>
        <w:t>8. KPI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Objective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Sales aggregation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Confirm total Sales calculation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aggregation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Use Order Profit Per Order consistently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 count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Use distinct customers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AOV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Verify Sales ÷ Orders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Margin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Verify Profit ÷ Sales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Verify late-order classification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YoY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Compare against correct prior-year period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 filtering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Validate through DateTable</w:t>
            </w:r>
          </w:p>
        </w:tc>
      </w:tr>
    </w:tbl>
    <w:p/>
    <w:p>
      <w:r>
        <w:t>These controls help prevent different parts of the project from using different definitions for the same KPI.</w:t>
      </w:r>
    </w:p>
    <w:p>
      <w:pPr>
        <w:pStyle w:val="Heading1"/>
      </w:pPr>
      <w:r>
        <w:t>9. KPI Interpretation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Measures business volume, not profitability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Measures absolute profit contribution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AOV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Shows average monetary value per order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Margin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Shows profit generated relative to Sales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Measures customer-base size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Measures transaction/order volume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 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Measures the proportion of orders classified as late according to the project's scheduled-vs-actual shipping logic</w:t>
            </w:r>
          </w:p>
        </w:tc>
      </w:tr>
    </w:tbl>
    <w:p/>
    <w:p>
      <w:pPr>
        <w:pStyle w:val="Heading1"/>
      </w:pPr>
      <w:r>
        <w:t>10. Final KPI Reference</w:t>
      </w:r>
    </w:p>
    <w:p>
      <w:pPr>
        <w:ind w:left="360" w:right="360"/>
      </w:pPr>
      <w:r>
        <w:rPr>
          <w:rFonts w:ascii="Consolas" w:hAnsi="Consolas"/>
          <w:sz w:val="17"/>
        </w:rPr>
        <w:t>CUSTOMERS</w:t>
        <w:br/>
        <w:t xml:space="preserve">    ↓</w:t>
        <w:br/>
        <w:t>ORDERS</w:t>
        <w:br/>
        <w:t xml:space="preserve">    ↓</w:t>
        <w:br/>
        <w:t>AOV</w:t>
        <w:br/>
        <w:t xml:space="preserve">    ↓</w:t>
        <w:br/>
        <w:t>SALES</w:t>
        <w:br/>
        <w:t xml:space="preserve">    ↓</w:t>
        <w:br/>
        <w:t>PROFIT</w:t>
        <w:br/>
        <w:t xml:space="preserve">    ↓</w:t>
        <w:br/>
        <w:t>PROFIT MARGIN</w:t>
        <w:br/>
        <w:br/>
        <w:t>And separately:</w:t>
        <w:br/>
        <w:br/>
        <w:t>SCHEDULED SHIPPING</w:t>
        <w:br/>
        <w:t xml:space="preserve">    ↓</w:t>
        <w:br/>
        <w:t>ACTUAL SHIPPING</w:t>
        <w:br/>
        <w:t xml:space="preserve">    ↓</w:t>
        <w:br/>
        <w:t>SHIPPING DELAY</w:t>
        <w:br/>
        <w:t xml:space="preserve">    ↓</w:t>
        <w:br/>
        <w:t>LATE DELIVERY %</w:t>
      </w:r>
    </w:p>
    <w:p>
      <w:r>
        <w:t>This KPI framework provides a consistent metric language across Python, SQL and Power BI.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Supply Chain &amp; Sales Analysis | KPI &amp; Business Metrics Dictionary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