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Problem &amp; Project Scope</w:t>
      </w:r>
    </w:p>
    <w:p>
      <w:pPr>
        <w:pStyle w:val="Heading1"/>
      </w:pPr>
      <w:r>
        <w:t>1. Business Context</w:t>
      </w:r>
    </w:p>
    <w:p>
      <w:r>
        <w:t>The project examines the performance of a supply-chain business across Sales, Customers, Orders, Profitability and Delivery Operations.</w:t>
      </w:r>
    </w:p>
    <w:p>
      <w:r>
        <w:t>The business has multiple dimensions — Markets, Customer Segments, Categories, Products, Customers and Shipping Modes. This creates an opportunity to understand performance not only at an overall level, but also at the level where business changes and operational issues become visible.</w:t>
      </w:r>
    </w:p>
    <w:p>
      <w:r>
        <w:t>The analysis therefore connects commercial performance with operational performance to build a complete view of the business.</w:t>
      </w:r>
    </w:p>
    <w:p>
      <w:pPr>
        <w:pStyle w:val="Heading1"/>
      </w:pPr>
      <w:r>
        <w:t>2. Business Problem</w:t>
      </w:r>
    </w:p>
    <w:p>
      <w:r>
        <w:t>The central problem is to understand where business performance is changing and what is contributing to those changes.</w:t>
      </w:r>
    </w:p>
    <w:p>
      <w:r>
        <w:t>The analysis specifically investigates:</w:t>
        <w:br/>
        <w:t>• Sales performance and changes over time</w:t>
        <w:br/>
        <w:t>• Customer and Order growth</w:t>
        <w:br/>
        <w:t>• Declining Average Order Value</w:t>
        <w:br/>
        <w:t>• Profitability across business dimensions</w:t>
        <w:br/>
        <w:t>• Customer-level profit leakage</w:t>
        <w:br/>
        <w:t>• Persistent Late Delivery</w:t>
        <w:br/>
        <w:t>• Shipping Mode performance</w:t>
        <w:br/>
        <w:t>• Scheduled vs Actual delivery performance</w:t>
        <w:br/>
        <w:t>• SLA alignment and execution gaps</w:t>
      </w:r>
    </w:p>
    <w:p>
      <w:r>
        <w:t>The objective is to move beyond reporting numbers and determine where management attention may be required.</w:t>
      </w:r>
    </w:p>
    <w:p>
      <w:pPr>
        <w:pStyle w:val="Heading1"/>
      </w:pPr>
      <w:r>
        <w:t>3. Project Scope</w:t>
      </w:r>
    </w:p>
    <w:p>
      <w:r>
        <w:t>The project covers four major business areas.</w:t>
      </w:r>
    </w:p>
    <w:p>
      <w:r>
        <w:t>Commercial Performance</w:t>
        <w:br/>
        <w:t>• Sales</w:t>
        <w:br/>
        <w:t>• Profit</w:t>
        <w:br/>
        <w:t>• Profit Margin</w:t>
        <w:br/>
        <w:t>• Orders</w:t>
        <w:br/>
        <w:t>• Customers</w:t>
        <w:br/>
        <w:t>• Average Order Value</w:t>
      </w:r>
    </w:p>
    <w:p>
      <w:r>
        <w:t>Business Performance</w:t>
        <w:br/>
        <w:t>• Markets</w:t>
        <w:br/>
        <w:t>• Customer Segments</w:t>
        <w:br/>
        <w:t>• Categories</w:t>
        <w:br/>
        <w:t>• Products</w:t>
        <w:br/>
        <w:t>• Customers</w:t>
      </w:r>
    </w:p>
    <w:p>
      <w:r>
        <w:t>Operational Performance</w:t>
        <w:br/>
        <w:t>• Shipping Modes</w:t>
        <w:br/>
        <w:t>• Scheduled Shipping Days</w:t>
        <w:br/>
        <w:t>• Actual Shipping Days</w:t>
        <w:br/>
        <w:t>• Late Delivery</w:t>
        <w:br/>
        <w:t>• Order Status</w:t>
        <w:br/>
        <w:t>• SLA feasibility</w:t>
      </w:r>
    </w:p>
    <w:p>
      <w:r>
        <w:t>Customer Profitability</w:t>
        <w:br/>
        <w:t>• Profitable customers</w:t>
        <w:br/>
        <w:t>• Loss-making customers</w:t>
        <w:br/>
        <w:t>• Sales generated by loss-making customers</w:t>
        <w:br/>
        <w:t>• Profit impact of loss-making customers</w:t>
        <w:br/>
        <w:t>• Loss distribution across Markets and Customer Segments</w:t>
      </w:r>
    </w:p>
    <w:p>
      <w:pPr>
        <w:pStyle w:val="Heading1"/>
      </w:pPr>
      <w:r>
        <w:t>4. Key Business Questions</w:t>
      </w:r>
    </w:p>
    <w:p>
      <w:r>
        <w:t>Sales &amp; Growth</w:t>
        <w:br/>
        <w:t>• What is happening to Sales, Orders and Customers over time?</w:t>
        <w:br/>
        <w:t>• Why did Sales decline despite customer growth?</w:t>
        <w:br/>
        <w:t>• How did AOV influence overall Sales performance?</w:t>
      </w:r>
    </w:p>
    <w:p>
      <w:r>
        <w:t>Profitability</w:t>
        <w:br/>
        <w:t>• Which Markets, Segments, Categories and Products contribute most to Profit?</w:t>
        <w:br/>
        <w:t>• Where is profitability being created or lost?</w:t>
        <w:br/>
        <w:t>• How significant is the financial impact of loss-making customers?</w:t>
      </w:r>
    </w:p>
    <w:p>
      <w:r>
        <w:t>Delivery</w:t>
        <w:br/>
        <w:t>• Why does Late Delivery remain consistently high?</w:t>
        <w:br/>
        <w:t>• Which Shipping Modes contribute most to Late Delivery?</w:t>
        <w:br/>
        <w:t>• Are scheduled delivery times realistic compared with actual execution?</w:t>
        <w:br/>
        <w:t>• After correcting for SLA misalignment, where does an operational execution problem remain?</w:t>
      </w:r>
    </w:p>
    <w:p>
      <w:pPr>
        <w:pStyle w:val="Heading1"/>
      </w:pPr>
      <w:r>
        <w:t>5. Analytical Scope &amp; Dimensions</w:t>
      </w:r>
    </w:p>
    <w:p>
      <w:r>
        <w:t>Time</w:t>
        <w:br/>
        <w:t>• Year</w:t>
        <w:br/>
        <w:t>• Month</w:t>
        <w:br/>
        <w:t>• Quarter</w:t>
      </w:r>
    </w:p>
    <w:p>
      <w:r>
        <w:t>Business</w:t>
        <w:br/>
        <w:t>• Market</w:t>
        <w:br/>
        <w:t>• Customer Segment</w:t>
        <w:br/>
        <w:t>• Category</w:t>
        <w:br/>
        <w:t>• Product</w:t>
      </w:r>
    </w:p>
    <w:p>
      <w:r>
        <w:t>Customer</w:t>
        <w:br/>
        <w:t>• Customer-level Profitability</w:t>
      </w:r>
    </w:p>
    <w:p>
      <w:r>
        <w:t>Operations</w:t>
        <w:br/>
        <w:t>• Shipping Mode</w:t>
        <w:br/>
        <w:t>• Order Status</w:t>
        <w:br/>
        <w:t>• Scheduled Days</w:t>
        <w:br/>
        <w:t>• Actual Days</w:t>
      </w:r>
    </w:p>
    <w:p>
      <w:r>
        <w:t>This structure allows the analysis to move from overall performance to detailed investigation and root-cause analysis.</w:t>
      </w:r>
    </w:p>
    <w:p>
      <w:pPr>
        <w:pStyle w:val="Heading1"/>
      </w:pPr>
      <w:r>
        <w:t>6. Core KPIs</w:t>
      </w:r>
    </w:p>
    <w:p>
      <w:r>
        <w:t>Sales — Measures overall revenue performance</w:t>
        <w:br/>
        <w:t>Profit — Measures absolute profit generated</w:t>
        <w:br/>
        <w:t>Profit Margin % — Measures profitability relative to Sales</w:t>
        <w:br/>
        <w:t>Orders — Measures transaction activity</w:t>
        <w:br/>
        <w:t>Customers — Measures customer-base size</w:t>
        <w:br/>
        <w:t>AOV — Measures average revenue generated per order</w:t>
        <w:br/>
        <w:t>Late Delivery % — Measures delivery performance</w:t>
        <w:br/>
        <w:t>Actual vs Scheduled Days — Evaluates delivery/SLA alignment</w:t>
      </w:r>
    </w:p>
    <w:p>
      <w:pPr>
        <w:pStyle w:val="Heading1"/>
      </w:pPr>
      <w:r>
        <w:t>7. Analytical Boundary</w:t>
      </w:r>
    </w:p>
    <w:p>
      <w:r>
        <w:t>This project is based on historical data analysis.</w:t>
      </w:r>
    </w:p>
    <w:p>
      <w:r>
        <w:t>The analysis identifies:</w:t>
        <w:br/>
        <w:t>• Performance patterns</w:t>
        <w:br/>
        <w:t>• Business gaps</w:t>
        <w:br/>
        <w:t>• Contributing factors</w:t>
        <w:br/>
        <w:t>• Root-cause areas</w:t>
        <w:br/>
        <w:t>• Potential action areas</w:t>
      </w:r>
    </w:p>
    <w:p>
      <w:r>
        <w:t>The recommendations are data-driven business improvement opportunities. They are intended to support management decision-making rather than represent guaranteed future outcomes.</w:t>
      </w:r>
    </w:p>
    <w:p>
      <w:pPr>
        <w:pStyle w:val="Heading1"/>
      </w:pPr>
      <w:r>
        <w:t>8. Expected Business Value</w:t>
      </w:r>
    </w:p>
    <w:p>
      <w:r>
        <w:t>The project is designed to help management progress from:</w:t>
      </w:r>
    </w:p>
    <w:p>
      <w:r>
        <w:t>Performance Visibility</w:t>
        <w:br/>
        <w:t xml:space="preserve">        ↓</w:t>
        <w:br/>
        <w:t>Problem Identification</w:t>
        <w:br/>
        <w:t xml:space="preserve">        ↓</w:t>
        <w:br/>
        <w:t>Root-Cause Investigation</w:t>
        <w:br/>
        <w:t xml:space="preserve">        ↓</w:t>
        <w:br/>
        <w:t>Targeted Action</w:t>
        <w:br/>
        <w:t xml:space="preserve">        ↓</w:t>
        <w:br/>
        <w:t>Business Improvement Opportunity</w:t>
      </w:r>
    </w:p>
    <w:p>
      <w:r>
        <w:t>The analysis provides evidence that can support improvement in areas such as:</w:t>
        <w:br/>
        <w:t>• Sales and revenue quality</w:t>
        <w:br/>
        <w:t>• Customer profitability</w:t>
        <w:br/>
        <w:t>• Profit leakage</w:t>
        <w:br/>
        <w:t>• Delivery reliability</w:t>
        <w:br/>
        <w:t>• SLA alignment</w:t>
        <w:br/>
        <w:t>• Customer experience</w:t>
        <w:br/>
        <w:t>• Operational performance</w:t>
      </w:r>
    </w:p>
    <w:p>
      <w:pPr>
        <w:pStyle w:val="Heading1"/>
      </w:pPr>
      <w:r>
        <w:t>Overall Purpose</w:t>
      </w:r>
    </w:p>
    <w:p>
      <w:r>
        <w:t>The purpose of this project is to transform supply-chain data into a structured understanding of business performance, identify the areas requiring attention, and provide evidence-based action areas that can support stronger commercial and operational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