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EDA &amp; Business Analysis Report</w:t>
      </w:r>
    </w:p>
    <w:p>
      <w:pPr>
        <w:pStyle w:val="Heading1"/>
      </w:pPr>
      <w:r>
        <w:t>1. Python Analytical Role</w:t>
      </w:r>
    </w:p>
    <w:p>
      <w:r>
        <w:t>Python formed the first analytical layer after data preparation. It was used for cleaning, validation, feature engineering, exploratory analysis and business investigation.</w:t>
      </w:r>
    </w:p>
    <w:p>
      <w:r>
        <w:t>The workflow followed:</w:t>
        <w:br/>
        <w:t>Raw Dataset → Audit → Cleaning → Validation → Feature Engineering → EDA → Business Analysis → Outlier Analysis</w:t>
      </w:r>
    </w:p>
    <w:p>
      <w:pPr>
        <w:pStyle w:val="Heading1"/>
      </w:pPr>
      <w:r>
        <w:t>2. Dataset Audit &amp; Preparation</w:t>
      </w:r>
    </w:p>
    <w:p>
      <w:r>
        <w:t>The initial Python audit examined:</w:t>
        <w:br/>
        <w:t>• Dataset structure</w:t>
        <w:br/>
        <w:t>• Column names</w:t>
        <w:br/>
        <w:t>• Data types</w:t>
        <w:br/>
        <w:t>• Missing values</w:t>
        <w:br/>
        <w:t>• Duplicate records</w:t>
        <w:br/>
        <w:t>• Unique values</w:t>
        <w:br/>
        <w:t>• Numerical statistics</w:t>
        <w:br/>
        <w:t>• Categorical distributions</w:t>
      </w:r>
    </w:p>
    <w:p>
      <w:r>
        <w:t>The cleaning stage removed unusable, highly incomplete, sensitive or unnecessary fields, including Product Description, Order Zipcode, Customer Email, Customer Password and Product Status.</w:t>
      </w:r>
    </w:p>
    <w:p>
      <w:r>
        <w:t>Recorded validation:</w:t>
        <w:br/>
        <w:t>• Final Shape: 180,519 × 50</w:t>
        <w:br/>
        <w:t>• Missing Values: 0</w:t>
        <w:br/>
        <w:t>• Duplicate Rows: 0</w:t>
        <w:br/>
        <w:t>• Invalid Order Dates: 0</w:t>
        <w:br/>
        <w:t>• Invalid Shipping Dates: 0</w:t>
      </w:r>
    </w:p>
    <w:p>
      <w:pPr>
        <w:pStyle w:val="Heading1"/>
      </w:pPr>
      <w:r>
        <w:t>3. Feature Engineering</w:t>
      </w:r>
    </w:p>
    <w:p>
      <w:r>
        <w:t>Python created business-ready analytical features:</w:t>
        <w:br/>
        <w:t>• Shipping Delay</w:t>
        <w:br/>
        <w:t>• Profit Margin %</w:t>
        <w:br/>
        <w:t>• Order Year</w:t>
        <w:br/>
        <w:t>• Order Month</w:t>
        <w:br/>
        <w:t>• Order Month Name</w:t>
        <w:br/>
        <w:t>• Order Quarter</w:t>
        <w:br/>
        <w:t>• Late Delivery Flag</w:t>
      </w:r>
    </w:p>
    <w:p>
      <w:r>
        <w:t>These features supported subsequent EDA and business investigations.</w:t>
      </w:r>
    </w:p>
    <w:p>
      <w:pPr>
        <w:pStyle w:val="Heading1"/>
      </w:pPr>
      <w:r>
        <w:t>4. Exploratory Data Analysis</w:t>
      </w:r>
    </w:p>
    <w:p>
      <w:r>
        <w:t>The EDA examined:</w:t>
        <w:br/>
        <w:t>• Sales statistics</w:t>
        <w:br/>
        <w:t>• Profit statistics</w:t>
        <w:br/>
        <w:t>• Order quantity</w:t>
        <w:br/>
        <w:t>• Delivery Status</w:t>
        <w:br/>
        <w:t>• Order Status</w:t>
        <w:br/>
        <w:t>• Shipping Mode</w:t>
        <w:br/>
        <w:t>• Customer Segment</w:t>
        <w:br/>
        <w:t>• Sales by Category</w:t>
        <w:br/>
        <w:t>• Business-dimension relationships</w:t>
      </w:r>
    </w:p>
    <w:p>
      <w:pPr>
        <w:pStyle w:val="Heading1"/>
      </w:pPr>
      <w:r>
        <w:t>5. Sales &amp; Profitability Analysis</w:t>
      </w:r>
    </w:p>
    <w:p>
      <w:r>
        <w:t>Python analysed Sales and Profit across Markets, Customer Segments, Categories and Products.</w:t>
      </w:r>
    </w:p>
    <w:p>
      <w:r>
        <w:t>Profit Margin was also evaluated by Customer Segment and Category. Recorded Customer Segment margins were:</w:t>
        <w:br/>
        <w:t>• Consumer — 10.86%</w:t>
        <w:br/>
        <w:t>• Corporate — 10.77%</w:t>
        <w:br/>
        <w:t>• Home Office — 10.59%</w:t>
      </w:r>
    </w:p>
    <w:p>
      <w:r>
        <w:t>The segment-level margins were relatively close.</w:t>
      </w:r>
    </w:p>
    <w:p>
      <w:pPr>
        <w:pStyle w:val="Heading1"/>
      </w:pPr>
      <w:r>
        <w:t>6. Delivery Performance Analysis</w:t>
      </w:r>
    </w:p>
    <w:p>
      <w:r>
        <w:t>Delivery analysis examined:</w:t>
        <w:br/>
        <w:t>• Overall Late Delivery Risk</w:t>
        <w:br/>
        <w:t>• Late Delivery by Shipping Mode</w:t>
        <w:br/>
        <w:t>• Late Delivery by Customer Segment</w:t>
        <w:br/>
        <w:t>• Late Delivery by Market</w:t>
        <w:br/>
        <w:t>• Actual vs Scheduled Shipping Days</w:t>
      </w:r>
    </w:p>
    <w:p>
      <w:r>
        <w:t>Recorded Shipping Mode results:</w:t>
        <w:br/>
        <w:t>• First Class — 95.32%</w:t>
        <w:br/>
        <w:t>• Second Class — 76.63%</w:t>
        <w:br/>
        <w:t>• Same Day — 45.74%</w:t>
        <w:br/>
        <w:t>• Standard Class — 38.07%</w:t>
      </w:r>
    </w:p>
    <w:p>
      <w:r>
        <w:t>Customer Segment differences were small:</w:t>
        <w:br/>
        <w:t>• Home Office — 55.07%</w:t>
        <w:br/>
        <w:t>• Consumer — 54.81%</w:t>
        <w:br/>
        <w:t>• Corporate — 54.72%</w:t>
      </w:r>
    </w:p>
    <w:p>
      <w:pPr>
        <w:pStyle w:val="Heading1"/>
      </w:pPr>
      <w:r>
        <w:t>7. Customer &amp; Market Analysis</w:t>
      </w:r>
    </w:p>
    <w:p>
      <w:r>
        <w:t>Python used grouped analysis and pivot tables to examine relationships between Customer Segment, Market and Sales.</w:t>
      </w:r>
    </w:p>
    <w:p>
      <w:r>
        <w:t>This provided a multi-dimensional view of commercial performance and helped identify areas requiring deeper investigation.</w:t>
      </w:r>
    </w:p>
    <w:p>
      <w:pPr>
        <w:pStyle w:val="Heading1"/>
      </w:pPr>
      <w:r>
        <w:t>8. Product Profitability Analysis</w:t>
      </w:r>
    </w:p>
    <w:p>
      <w:r>
        <w:t>Product-level analysis examined:</w:t>
        <w:br/>
        <w:t>• Top 10 products by Profit</w:t>
        <w:br/>
        <w:t>• Bottom 10 products by Profit</w:t>
        <w:br/>
        <w:t>• Product profitability patterns</w:t>
      </w:r>
    </w:p>
    <w:p>
      <w:r>
        <w:t>This provided a product-level view of where absolute profit was being generated and where weaker profitability required further attention.</w:t>
      </w:r>
    </w:p>
    <w:p>
      <w:pPr>
        <w:pStyle w:val="Heading1"/>
      </w:pPr>
      <w:r>
        <w:t>9. Outlier Analysis</w:t>
      </w:r>
    </w:p>
    <w:p>
      <w:r>
        <w:t>Python performed IQR-based outlier analysis on:</w:t>
        <w:br/>
        <w:t>• Sales</w:t>
        <w:br/>
        <w:t>• Order Profit Per Order</w:t>
        <w:br/>
        <w:t>• Order Item Quantity</w:t>
        <w:br/>
        <w:t>• Order Item Discount Rate</w:t>
      </w:r>
    </w:p>
    <w:p>
      <w:r>
        <w:t>The analysis calculated Q1, Q3, IQR, Lower Bound, Upper Bound and Outlier Count for each selected variable.</w:t>
      </w:r>
    </w:p>
    <w:p>
      <w:pPr>
        <w:pStyle w:val="Heading1"/>
      </w:pPr>
      <w:r>
        <w:t>10. Overall Python KPI Summary</w:t>
      </w:r>
    </w:p>
    <w:p>
      <w:r>
        <w:t>The recorded Python EDA produced an overall KPI summary:</w:t>
        <w:br/>
        <w:t>• Total Sales — 36.78M</w:t>
        <w:br/>
        <w:t>• Total Profit — 3.97M</w:t>
        <w:br/>
        <w:t>• Total Orders — 65,752</w:t>
        <w:br/>
        <w:t>• Total Customers — 20,652</w:t>
        <w:br/>
        <w:t>• Average Order Value — 559.45</w:t>
        <w:br/>
        <w:t>• Profit Margin — 10.78%</w:t>
        <w:br/>
        <w:t>• Late Delivery — 54.83%</w:t>
      </w:r>
    </w:p>
    <w:p>
      <w:r>
        <w:t>These figures belong to the Python analysis scope recorded in the source and are not treated as the final 2015–2017 Power BI dashboard KPI scope.</w:t>
      </w:r>
    </w:p>
    <w:p>
      <w:pPr>
        <w:pStyle w:val="Heading1"/>
      </w:pPr>
      <w:r>
        <w:t>11. Python Analytical Journey</w:t>
      </w:r>
    </w:p>
    <w:p>
      <w:r>
        <w:t>Raw Dataset</w:t>
        <w:br/>
        <w:t>↓</w:t>
        <w:br/>
        <w:t>Data Audit</w:t>
        <w:br/>
        <w:t>↓</w:t>
        <w:br/>
        <w:t>Cleaning</w:t>
        <w:br/>
        <w:t>↓</w:t>
        <w:br/>
        <w:t>Data Quality Validation</w:t>
        <w:br/>
        <w:t>↓</w:t>
        <w:br/>
        <w:t>Feature Engineering</w:t>
        <w:br/>
        <w:t>↓</w:t>
        <w:br/>
        <w:t>EDA</w:t>
        <w:br/>
        <w:t>↓</w:t>
        <w:br/>
        <w:t>Sales &amp; Profitability</w:t>
        <w:br/>
        <w:t>↓</w:t>
        <w:br/>
        <w:t>Customer &amp; Market Analysis</w:t>
        <w:br/>
        <w:t>↓</w:t>
        <w:br/>
        <w:t>Delivery &amp; Shipping Analysis</w:t>
        <w:br/>
        <w:t>↓</w:t>
        <w:br/>
        <w:t>Product Analysis</w:t>
        <w:br/>
        <w:t>↓</w:t>
        <w:br/>
        <w:t>Outlier Analysis</w:t>
        <w:br/>
        <w:t>↓</w:t>
        <w:br/>
        <w:t>Business Findings</w:t>
      </w:r>
    </w:p>
    <w:p>
      <w:pPr>
        <w:pStyle w:val="Heading1"/>
      </w:pPr>
      <w:r>
        <w:t>12. Python Code Reference — Separate Layer</w:t>
      </w:r>
    </w:p>
    <w:p>
      <w:r>
        <w:t>The project documentation separates the business report from the detailed Python code.</w:t>
      </w:r>
    </w:p>
    <w:p>
      <w:r>
        <w:t>A separate topic-wise Python Code Reference should contain the actual code for:</w:t>
        <w:br/>
        <w:t>• Dataset Loading &amp; Initial Audit</w:t>
        <w:br/>
        <w:t>• Missing Value Analysis</w:t>
        <w:br/>
        <w:t>• Duplicate Analysis</w:t>
        <w:br/>
        <w:t>• Data Cleaning</w:t>
        <w:br/>
        <w:t>• Date Conversion &amp; Validation</w:t>
        <w:br/>
        <w:t>• Feature Engineering</w:t>
        <w:br/>
        <w:t>• Univariate Analysis</w:t>
        <w:br/>
        <w:t>• Categorical Analysis</w:t>
        <w:br/>
        <w:t>• Sales Analysis</w:t>
        <w:br/>
        <w:t>• Profit Analysis</w:t>
        <w:br/>
        <w:t>• Customer Segment Analysis</w:t>
        <w:br/>
        <w:t>• Market Analysis</w:t>
        <w:br/>
        <w:t>• Product Profitability</w:t>
        <w:br/>
        <w:t>• Late Delivery Analysis</w:t>
        <w:br/>
        <w:t>• Shipping Mode Analysis</w:t>
        <w:br/>
        <w:t>• Actual vs Scheduled Shipping Days</w:t>
        <w:br/>
        <w:t>• Customer Segment × Market Analysis</w:t>
        <w:br/>
        <w:t>• Profit Margin Analysis</w:t>
        <w:br/>
        <w:t>• Outlier Analysis</w:t>
        <w:br/>
        <w:t>• Overall Business KPI Summary</w:t>
      </w:r>
    </w:p>
    <w:p>
      <w:r>
        <w:t>Each topic should document:</w:t>
        <w:br/>
        <w:t>Business Question → Why We Use → Python Code → Output → Business Finding.</w:t>
      </w:r>
    </w:p>
    <w:p>
      <w:pPr>
        <w:pStyle w:val="Heading1"/>
      </w:pPr>
      <w:r>
        <w:t>Overall Purpose</w:t>
      </w:r>
    </w:p>
    <w:p>
      <w:r>
        <w:t>Python provided the first analytical understanding of the dataset by validating data quality, creating business-ready features, exploring commercial and operational patterns, and identifying areas requiring deeper investigation through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