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4CC3D" w14:textId="77777777" w:rsidR="00266927" w:rsidRPr="00E449F2" w:rsidRDefault="00266927" w:rsidP="000209E5">
      <w:pPr>
        <w:jc w:val="center"/>
        <w:rPr>
          <w:rFonts w:ascii="Times New Roman" w:hAnsi="Times New Roman" w:cs="Times New Roman"/>
          <w:sz w:val="50"/>
          <w:szCs w:val="50"/>
        </w:rPr>
      </w:pPr>
    </w:p>
    <w:p w14:paraId="31AA0DF3" w14:textId="31A36DBC" w:rsidR="00266927" w:rsidRPr="00E449F2" w:rsidRDefault="00266927" w:rsidP="000209E5">
      <w:pPr>
        <w:jc w:val="center"/>
        <w:rPr>
          <w:rFonts w:ascii="Times New Roman" w:hAnsi="Times New Roman" w:cs="Times New Roman"/>
          <w:sz w:val="50"/>
          <w:szCs w:val="50"/>
        </w:rPr>
      </w:pPr>
    </w:p>
    <w:p w14:paraId="65B588CE" w14:textId="004E39EE" w:rsidR="00266927" w:rsidRPr="00E449F2" w:rsidRDefault="00266927" w:rsidP="000209E5">
      <w:pPr>
        <w:jc w:val="center"/>
        <w:rPr>
          <w:rFonts w:ascii="Times New Roman" w:hAnsi="Times New Roman" w:cs="Times New Roman"/>
          <w:sz w:val="50"/>
          <w:szCs w:val="50"/>
        </w:rPr>
      </w:pPr>
    </w:p>
    <w:p w14:paraId="4347A9B3" w14:textId="2F460175" w:rsidR="00266927" w:rsidRPr="00E449F2" w:rsidRDefault="00266927" w:rsidP="000209E5">
      <w:pPr>
        <w:jc w:val="center"/>
        <w:rPr>
          <w:rFonts w:ascii="Times New Roman" w:hAnsi="Times New Roman" w:cs="Times New Roman"/>
          <w:sz w:val="50"/>
          <w:szCs w:val="50"/>
        </w:rPr>
      </w:pPr>
    </w:p>
    <w:p w14:paraId="2BB2BFA5" w14:textId="77777777" w:rsidR="00266927" w:rsidRPr="00E449F2" w:rsidRDefault="00266927" w:rsidP="000209E5">
      <w:pPr>
        <w:jc w:val="center"/>
        <w:rPr>
          <w:rFonts w:ascii="Times New Roman" w:hAnsi="Times New Roman" w:cs="Times New Roman"/>
          <w:sz w:val="50"/>
          <w:szCs w:val="50"/>
        </w:rPr>
      </w:pPr>
    </w:p>
    <w:p w14:paraId="15256E73" w14:textId="77777777" w:rsidR="00266927" w:rsidRPr="00E449F2" w:rsidRDefault="00266927" w:rsidP="00266927">
      <w:pPr>
        <w:jc w:val="center"/>
        <w:rPr>
          <w:rFonts w:ascii="Times New Roman" w:hAnsi="Times New Roman" w:cs="Times New Roman"/>
          <w:sz w:val="50"/>
          <w:szCs w:val="50"/>
        </w:rPr>
      </w:pPr>
      <w:r w:rsidRPr="00E449F2">
        <w:rPr>
          <w:rFonts w:ascii="Times New Roman" w:eastAsiaTheme="minorEastAsia" w:hAnsi="Times New Roman" w:cs="Times New Roman"/>
          <w:b/>
          <w:bCs/>
          <w:sz w:val="70"/>
          <w:szCs w:val="70"/>
          <w:lang w:eastAsia="ru-RU"/>
        </w:rPr>
        <w:t>Questions and</w:t>
      </w:r>
      <w:r w:rsidRPr="00E449F2">
        <w:rPr>
          <w:rFonts w:ascii="Times New Roman" w:hAnsi="Times New Roman" w:cs="Times New Roman"/>
          <w:sz w:val="50"/>
          <w:szCs w:val="50"/>
        </w:rPr>
        <w:t xml:space="preserve"> </w:t>
      </w:r>
      <w:r w:rsidRPr="00E449F2">
        <w:rPr>
          <w:rFonts w:ascii="Times New Roman" w:eastAsiaTheme="minorEastAsia" w:hAnsi="Times New Roman" w:cs="Times New Roman"/>
          <w:b/>
          <w:bCs/>
          <w:sz w:val="70"/>
          <w:szCs w:val="70"/>
          <w:lang w:eastAsia="ru-RU"/>
        </w:rPr>
        <w:t>Clarifications</w:t>
      </w:r>
    </w:p>
    <w:p w14:paraId="2EB0323F" w14:textId="77777777" w:rsidR="00266927" w:rsidRPr="00E449F2" w:rsidRDefault="00266927" w:rsidP="00266927">
      <w:pPr>
        <w:widowControl w:val="0"/>
        <w:autoSpaceDE w:val="0"/>
        <w:autoSpaceDN w:val="0"/>
        <w:adjustRightInd w:val="0"/>
        <w:spacing w:after="0" w:line="240" w:lineRule="auto"/>
        <w:jc w:val="center"/>
        <w:rPr>
          <w:rFonts w:ascii="Times New Roman" w:hAnsi="Times New Roman" w:cs="Times New Roman"/>
          <w:sz w:val="24"/>
          <w:szCs w:val="24"/>
        </w:rPr>
      </w:pPr>
    </w:p>
    <w:p w14:paraId="388463DE" w14:textId="77777777" w:rsidR="00266927" w:rsidRPr="00E449F2" w:rsidRDefault="00266927" w:rsidP="00266927">
      <w:pPr>
        <w:widowControl w:val="0"/>
        <w:autoSpaceDE w:val="0"/>
        <w:autoSpaceDN w:val="0"/>
        <w:adjustRightInd w:val="0"/>
        <w:spacing w:after="0" w:line="240" w:lineRule="auto"/>
        <w:jc w:val="center"/>
        <w:rPr>
          <w:rFonts w:ascii="Times New Roman" w:hAnsi="Times New Roman" w:cs="Times New Roman"/>
          <w:sz w:val="24"/>
          <w:szCs w:val="24"/>
        </w:rPr>
      </w:pPr>
    </w:p>
    <w:p w14:paraId="49F81257" w14:textId="77777777" w:rsidR="00266927" w:rsidRPr="00E449F2" w:rsidRDefault="00266927" w:rsidP="00266927">
      <w:pPr>
        <w:widowControl w:val="0"/>
        <w:autoSpaceDE w:val="0"/>
        <w:autoSpaceDN w:val="0"/>
        <w:adjustRightInd w:val="0"/>
        <w:spacing w:after="0" w:line="240" w:lineRule="auto"/>
        <w:jc w:val="center"/>
        <w:rPr>
          <w:rFonts w:ascii="Times New Roman" w:hAnsi="Times New Roman" w:cs="Times New Roman"/>
          <w:sz w:val="24"/>
          <w:szCs w:val="24"/>
        </w:rPr>
      </w:pPr>
    </w:p>
    <w:p w14:paraId="4CE47383" w14:textId="77777777" w:rsidR="00266927" w:rsidRPr="00E449F2" w:rsidRDefault="00266927" w:rsidP="00266927">
      <w:pPr>
        <w:widowControl w:val="0"/>
        <w:autoSpaceDE w:val="0"/>
        <w:autoSpaceDN w:val="0"/>
        <w:adjustRightInd w:val="0"/>
        <w:spacing w:after="0" w:line="240" w:lineRule="auto"/>
        <w:jc w:val="center"/>
        <w:rPr>
          <w:rFonts w:ascii="Times New Roman" w:hAnsi="Times New Roman" w:cs="Times New Roman"/>
          <w:sz w:val="50"/>
          <w:szCs w:val="50"/>
        </w:rPr>
      </w:pPr>
    </w:p>
    <w:p w14:paraId="7330559C" w14:textId="77777777" w:rsidR="00266927" w:rsidRPr="00E449F2" w:rsidRDefault="00266927" w:rsidP="00266927">
      <w:pPr>
        <w:widowControl w:val="0"/>
        <w:autoSpaceDE w:val="0"/>
        <w:autoSpaceDN w:val="0"/>
        <w:adjustRightInd w:val="0"/>
        <w:spacing w:after="0" w:line="240" w:lineRule="auto"/>
        <w:jc w:val="center"/>
        <w:rPr>
          <w:rFonts w:ascii="Times New Roman" w:hAnsi="Times New Roman" w:cs="Times New Roman"/>
          <w:sz w:val="50"/>
          <w:szCs w:val="50"/>
        </w:rPr>
      </w:pPr>
      <w:r w:rsidRPr="00E449F2">
        <w:rPr>
          <w:rFonts w:ascii="Times New Roman" w:hAnsi="Times New Roman" w:cs="Times New Roman"/>
          <w:sz w:val="50"/>
          <w:szCs w:val="50"/>
        </w:rPr>
        <w:t>ebay End-to-End Product Discovery and Related Products Validation</w:t>
      </w:r>
    </w:p>
    <w:p w14:paraId="20512687" w14:textId="77777777" w:rsidR="00266927" w:rsidRPr="00E449F2" w:rsidRDefault="00266927" w:rsidP="00266927">
      <w:pPr>
        <w:widowControl w:val="0"/>
        <w:autoSpaceDE w:val="0"/>
        <w:autoSpaceDN w:val="0"/>
        <w:adjustRightInd w:val="0"/>
        <w:spacing w:after="0" w:line="240" w:lineRule="auto"/>
        <w:jc w:val="center"/>
        <w:rPr>
          <w:rFonts w:ascii="Times New Roman" w:hAnsi="Times New Roman" w:cs="Times New Roman"/>
          <w:sz w:val="24"/>
          <w:szCs w:val="24"/>
        </w:rPr>
      </w:pPr>
    </w:p>
    <w:p w14:paraId="643FCF66" w14:textId="77777777" w:rsidR="00266927" w:rsidRPr="00E449F2" w:rsidRDefault="00266927" w:rsidP="00266927">
      <w:pPr>
        <w:widowControl w:val="0"/>
        <w:autoSpaceDE w:val="0"/>
        <w:autoSpaceDN w:val="0"/>
        <w:adjustRightInd w:val="0"/>
        <w:spacing w:after="0" w:line="240" w:lineRule="auto"/>
        <w:jc w:val="center"/>
        <w:rPr>
          <w:rFonts w:ascii="Times New Roman" w:hAnsi="Times New Roman" w:cs="Times New Roman"/>
          <w:sz w:val="24"/>
          <w:szCs w:val="24"/>
        </w:rPr>
      </w:pPr>
    </w:p>
    <w:p w14:paraId="7F046B65" w14:textId="77777777" w:rsidR="00266927" w:rsidRPr="00E449F2" w:rsidRDefault="00266927" w:rsidP="00266927">
      <w:pPr>
        <w:widowControl w:val="0"/>
        <w:autoSpaceDE w:val="0"/>
        <w:autoSpaceDN w:val="0"/>
        <w:adjustRightInd w:val="0"/>
        <w:spacing w:after="0" w:line="240" w:lineRule="auto"/>
        <w:jc w:val="center"/>
        <w:rPr>
          <w:rFonts w:ascii="Times New Roman" w:hAnsi="Times New Roman" w:cs="Times New Roman"/>
          <w:sz w:val="24"/>
          <w:szCs w:val="24"/>
        </w:rPr>
      </w:pPr>
    </w:p>
    <w:p w14:paraId="6798FEBF" w14:textId="77777777" w:rsidR="00266927" w:rsidRPr="00E449F2" w:rsidRDefault="00266927" w:rsidP="00266927">
      <w:pPr>
        <w:widowControl w:val="0"/>
        <w:autoSpaceDE w:val="0"/>
        <w:autoSpaceDN w:val="0"/>
        <w:adjustRightInd w:val="0"/>
        <w:spacing w:after="0" w:line="240" w:lineRule="auto"/>
        <w:jc w:val="center"/>
        <w:rPr>
          <w:rFonts w:ascii="Times New Roman" w:hAnsi="Times New Roman" w:cs="Times New Roman"/>
          <w:sz w:val="30"/>
          <w:szCs w:val="30"/>
        </w:rPr>
      </w:pPr>
      <w:r w:rsidRPr="00E449F2">
        <w:rPr>
          <w:rFonts w:ascii="Times New Roman" w:hAnsi="Times New Roman" w:cs="Times New Roman"/>
          <w:sz w:val="30"/>
          <w:szCs w:val="30"/>
        </w:rPr>
        <w:t>v1.0</w:t>
      </w:r>
    </w:p>
    <w:p w14:paraId="7371C55E" w14:textId="77777777" w:rsidR="00266927" w:rsidRPr="00E449F2" w:rsidRDefault="00266927" w:rsidP="00266927">
      <w:pPr>
        <w:widowControl w:val="0"/>
        <w:autoSpaceDE w:val="0"/>
        <w:autoSpaceDN w:val="0"/>
        <w:adjustRightInd w:val="0"/>
        <w:spacing w:after="0" w:line="240" w:lineRule="auto"/>
        <w:jc w:val="center"/>
        <w:rPr>
          <w:rFonts w:ascii="Times New Roman" w:hAnsi="Times New Roman" w:cs="Times New Roman"/>
          <w:sz w:val="30"/>
          <w:szCs w:val="30"/>
        </w:rPr>
      </w:pPr>
      <w:r w:rsidRPr="00E449F2">
        <w:rPr>
          <w:rFonts w:ascii="Times New Roman" w:hAnsi="Times New Roman" w:cs="Times New Roman"/>
          <w:sz w:val="30"/>
          <w:szCs w:val="30"/>
        </w:rPr>
        <w:t>February 25, 2026</w:t>
      </w:r>
    </w:p>
    <w:p w14:paraId="06327BD8" w14:textId="77777777" w:rsidR="00266927" w:rsidRPr="00E449F2" w:rsidRDefault="00266927" w:rsidP="000209E5">
      <w:pPr>
        <w:jc w:val="center"/>
        <w:rPr>
          <w:rFonts w:ascii="Times New Roman" w:hAnsi="Times New Roman" w:cs="Times New Roman"/>
          <w:sz w:val="50"/>
          <w:szCs w:val="50"/>
        </w:rPr>
      </w:pPr>
    </w:p>
    <w:p w14:paraId="15259775" w14:textId="77777777" w:rsidR="00266927" w:rsidRPr="00E449F2" w:rsidRDefault="00266927" w:rsidP="000209E5">
      <w:pPr>
        <w:jc w:val="center"/>
        <w:rPr>
          <w:rFonts w:ascii="Times New Roman" w:hAnsi="Times New Roman" w:cs="Times New Roman"/>
          <w:sz w:val="50"/>
          <w:szCs w:val="50"/>
        </w:rPr>
      </w:pPr>
    </w:p>
    <w:p w14:paraId="75B20F91" w14:textId="6DD2968B" w:rsidR="00266927" w:rsidRPr="00E449F2" w:rsidRDefault="00266927" w:rsidP="000209E5">
      <w:pPr>
        <w:jc w:val="center"/>
        <w:rPr>
          <w:rFonts w:ascii="Times New Roman" w:hAnsi="Times New Roman" w:cs="Times New Roman"/>
          <w:sz w:val="50"/>
          <w:szCs w:val="50"/>
        </w:rPr>
      </w:pPr>
    </w:p>
    <w:p w14:paraId="42E6571F" w14:textId="19A90739" w:rsidR="00266927" w:rsidRPr="00E449F2" w:rsidRDefault="00266927" w:rsidP="000209E5">
      <w:pPr>
        <w:jc w:val="center"/>
        <w:rPr>
          <w:rFonts w:ascii="Times New Roman" w:hAnsi="Times New Roman" w:cs="Times New Roman"/>
          <w:sz w:val="50"/>
          <w:szCs w:val="50"/>
        </w:rPr>
      </w:pPr>
    </w:p>
    <w:p w14:paraId="016EAE9E" w14:textId="0E2D86FE" w:rsidR="00D81EC6" w:rsidRPr="00E449F2" w:rsidRDefault="00D81EC6" w:rsidP="000209E5">
      <w:pPr>
        <w:rPr>
          <w:rFonts w:ascii="Times New Roman" w:hAnsi="Times New Roman" w:cs="Times New Roman"/>
          <w:sz w:val="24"/>
          <w:szCs w:val="24"/>
        </w:rPr>
      </w:pPr>
    </w:p>
    <w:p w14:paraId="7693A8CF" w14:textId="364A04A6"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lastRenderedPageBreak/>
        <w:t>How are “</w:t>
      </w:r>
      <w:r w:rsidR="00F56AE0" w:rsidRPr="00E449F2">
        <w:rPr>
          <w:rFonts w:ascii="Times New Roman" w:hAnsi="Times New Roman" w:cs="Times New Roman"/>
          <w:sz w:val="24"/>
          <w:szCs w:val="24"/>
        </w:rPr>
        <w:t>B</w:t>
      </w:r>
      <w:r w:rsidRPr="00E449F2">
        <w:rPr>
          <w:rFonts w:ascii="Times New Roman" w:hAnsi="Times New Roman" w:cs="Times New Roman"/>
          <w:sz w:val="24"/>
          <w:szCs w:val="24"/>
        </w:rPr>
        <w:t xml:space="preserve">est </w:t>
      </w:r>
      <w:proofErr w:type="gramStart"/>
      <w:r w:rsidRPr="00E449F2">
        <w:rPr>
          <w:rFonts w:ascii="Times New Roman" w:hAnsi="Times New Roman" w:cs="Times New Roman"/>
          <w:sz w:val="24"/>
          <w:szCs w:val="24"/>
        </w:rPr>
        <w:t>sellers</w:t>
      </w:r>
      <w:r w:rsidR="00F56AE0" w:rsidRPr="00E449F2">
        <w:rPr>
          <w:rFonts w:ascii="Times New Roman" w:hAnsi="Times New Roman" w:cs="Times New Roman"/>
          <w:sz w:val="24"/>
          <w:szCs w:val="24"/>
        </w:rPr>
        <w:t>(</w:t>
      </w:r>
      <w:proofErr w:type="gramEnd"/>
      <w:r w:rsidR="00F56AE0" w:rsidRPr="00E449F2">
        <w:rPr>
          <w:rFonts w:ascii="Times New Roman" w:hAnsi="Times New Roman" w:cs="Times New Roman"/>
          <w:sz w:val="24"/>
          <w:szCs w:val="24"/>
        </w:rPr>
        <w:t>or Similar items</w:t>
      </w:r>
      <w:r w:rsidR="00C8455A" w:rsidRPr="00E449F2">
        <w:rPr>
          <w:rFonts w:ascii="Times New Roman" w:hAnsi="Times New Roman" w:cs="Times New Roman"/>
          <w:sz w:val="24"/>
          <w:szCs w:val="24"/>
        </w:rPr>
        <w:t xml:space="preserve"> Sponsored</w:t>
      </w:r>
      <w:r w:rsidR="00F56AE0" w:rsidRPr="00E449F2">
        <w:rPr>
          <w:rFonts w:ascii="Times New Roman" w:hAnsi="Times New Roman" w:cs="Times New Roman"/>
          <w:sz w:val="24"/>
          <w:szCs w:val="24"/>
        </w:rPr>
        <w:t>)</w:t>
      </w:r>
      <w:r w:rsidRPr="00E449F2">
        <w:rPr>
          <w:rFonts w:ascii="Times New Roman" w:hAnsi="Times New Roman" w:cs="Times New Roman"/>
          <w:sz w:val="24"/>
          <w:szCs w:val="24"/>
        </w:rPr>
        <w:t>” determined for this feature? For example, are they the items with the highest sales volume over a recent period</w:t>
      </w:r>
      <w:r w:rsidR="00F56AE0" w:rsidRPr="00E449F2">
        <w:rPr>
          <w:rFonts w:ascii="Times New Roman" w:hAnsi="Times New Roman" w:cs="Times New Roman"/>
          <w:sz w:val="24"/>
          <w:szCs w:val="24"/>
        </w:rPr>
        <w:t xml:space="preserve"> like for</w:t>
      </w:r>
      <w:r w:rsidRPr="00E449F2">
        <w:rPr>
          <w:rFonts w:ascii="Times New Roman" w:hAnsi="Times New Roman" w:cs="Times New Roman"/>
          <w:sz w:val="24"/>
          <w:szCs w:val="24"/>
        </w:rPr>
        <w:t xml:space="preserve"> last 30 days, or determined by revenue? Are they drawn site-wide or within a category? How is this measured and sourced?</w:t>
      </w:r>
    </w:p>
    <w:p w14:paraId="4BC1B050" w14:textId="77777777" w:rsidR="00F56AE0" w:rsidRPr="00E449F2" w:rsidRDefault="00F56AE0" w:rsidP="000209E5">
      <w:pPr>
        <w:jc w:val="both"/>
        <w:rPr>
          <w:rFonts w:ascii="Times New Roman" w:hAnsi="Times New Roman" w:cs="Times New Roman"/>
          <w:sz w:val="24"/>
          <w:szCs w:val="24"/>
        </w:rPr>
      </w:pPr>
    </w:p>
    <w:p w14:paraId="19C0163F" w14:textId="55F6C438"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What precisely constitutes “same category”? Must related products share the exact subcategory</w:t>
      </w:r>
      <w:r w:rsidR="00245F47" w:rsidRPr="00E449F2">
        <w:rPr>
          <w:rFonts w:ascii="Times New Roman" w:hAnsi="Times New Roman" w:cs="Times New Roman"/>
          <w:sz w:val="24"/>
          <w:szCs w:val="24"/>
        </w:rPr>
        <w:t xml:space="preserve"> like for example</w:t>
      </w:r>
      <w:r w:rsidRPr="00E449F2">
        <w:rPr>
          <w:rFonts w:ascii="Times New Roman" w:hAnsi="Times New Roman" w:cs="Times New Roman"/>
          <w:sz w:val="24"/>
          <w:szCs w:val="24"/>
        </w:rPr>
        <w:t xml:space="preserve"> “Men’s Leather Wallets”, or is a broader parent category</w:t>
      </w:r>
      <w:r w:rsidR="008A22F2" w:rsidRPr="00E449F2">
        <w:rPr>
          <w:rFonts w:ascii="Times New Roman" w:hAnsi="Times New Roman" w:cs="Times New Roman"/>
          <w:sz w:val="24"/>
          <w:szCs w:val="24"/>
        </w:rPr>
        <w:t xml:space="preserve"> like </w:t>
      </w:r>
      <w:r w:rsidRPr="00E449F2">
        <w:rPr>
          <w:rFonts w:ascii="Times New Roman" w:hAnsi="Times New Roman" w:cs="Times New Roman"/>
          <w:sz w:val="24"/>
          <w:szCs w:val="24"/>
        </w:rPr>
        <w:t>“Men’s Accessories” used? If a wallet is tagged in multiple categories, which category is used for finding best sellers?</w:t>
      </w:r>
    </w:p>
    <w:p w14:paraId="79222AE7" w14:textId="77777777" w:rsidR="008B4E70" w:rsidRPr="00E449F2" w:rsidRDefault="008B4E70" w:rsidP="000209E5">
      <w:pPr>
        <w:jc w:val="both"/>
        <w:rPr>
          <w:rFonts w:ascii="Times New Roman" w:hAnsi="Times New Roman" w:cs="Times New Roman"/>
          <w:sz w:val="24"/>
          <w:szCs w:val="24"/>
        </w:rPr>
      </w:pPr>
    </w:p>
    <w:p w14:paraId="2ED4CCB7" w14:textId="4BE1FFC6"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How is “same price range” defined? For instance, is there a fixed tolerance</w:t>
      </w:r>
      <w:r w:rsidR="000209E5" w:rsidRPr="00E449F2">
        <w:rPr>
          <w:rFonts w:ascii="Times New Roman" w:hAnsi="Times New Roman" w:cs="Times New Roman"/>
          <w:sz w:val="24"/>
          <w:szCs w:val="24"/>
        </w:rPr>
        <w:t xml:space="preserve"> like </w:t>
      </w:r>
      <w:r w:rsidRPr="00E449F2">
        <w:rPr>
          <w:rFonts w:ascii="Times New Roman" w:hAnsi="Times New Roman" w:cs="Times New Roman"/>
          <w:sz w:val="24"/>
          <w:szCs w:val="24"/>
        </w:rPr>
        <w:t>±20% or tier-based system? Should items priced significantly outside this range be excluded entirely?</w:t>
      </w:r>
    </w:p>
    <w:p w14:paraId="34BE586E" w14:textId="77777777" w:rsidR="008B4E70" w:rsidRPr="00E449F2" w:rsidRDefault="008B4E70" w:rsidP="000209E5">
      <w:pPr>
        <w:jc w:val="both"/>
        <w:rPr>
          <w:rFonts w:ascii="Times New Roman" w:hAnsi="Times New Roman" w:cs="Times New Roman"/>
          <w:sz w:val="24"/>
          <w:szCs w:val="24"/>
        </w:rPr>
      </w:pPr>
    </w:p>
    <w:p w14:paraId="05534689" w14:textId="16A27DCB"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The requirement says “up to six products” will appear. If more than six products match the criteria, how should the top six be chosen</w:t>
      </w:r>
      <w:r w:rsidR="000209E5" w:rsidRPr="00E449F2">
        <w:rPr>
          <w:rFonts w:ascii="Times New Roman" w:hAnsi="Times New Roman" w:cs="Times New Roman"/>
          <w:sz w:val="24"/>
          <w:szCs w:val="24"/>
        </w:rPr>
        <w:t>? For example: based on</w:t>
      </w:r>
      <w:r w:rsidRPr="00E449F2">
        <w:rPr>
          <w:rFonts w:ascii="Times New Roman" w:hAnsi="Times New Roman" w:cs="Times New Roman"/>
          <w:sz w:val="24"/>
          <w:szCs w:val="24"/>
        </w:rPr>
        <w:t xml:space="preserve"> sales rank</w:t>
      </w:r>
      <w:r w:rsidR="000209E5" w:rsidRPr="00E449F2">
        <w:rPr>
          <w:rFonts w:ascii="Times New Roman" w:hAnsi="Times New Roman" w:cs="Times New Roman"/>
          <w:sz w:val="24"/>
          <w:szCs w:val="24"/>
        </w:rPr>
        <w:t xml:space="preserve"> or any other criteria</w:t>
      </w:r>
      <w:r w:rsidRPr="00E449F2">
        <w:rPr>
          <w:rFonts w:ascii="Times New Roman" w:hAnsi="Times New Roman" w:cs="Times New Roman"/>
          <w:sz w:val="24"/>
          <w:szCs w:val="24"/>
        </w:rPr>
        <w:t>? If fewer than six qualify, should the section simply display fewer items, or fill with placeholders or alternative suggestions?</w:t>
      </w:r>
    </w:p>
    <w:p w14:paraId="66C5AFB0" w14:textId="77777777" w:rsidR="008B4E70" w:rsidRPr="00E449F2" w:rsidRDefault="008B4E70" w:rsidP="000209E5">
      <w:pPr>
        <w:jc w:val="both"/>
        <w:rPr>
          <w:rFonts w:ascii="Times New Roman" w:hAnsi="Times New Roman" w:cs="Times New Roman"/>
          <w:sz w:val="24"/>
          <w:szCs w:val="24"/>
        </w:rPr>
      </w:pPr>
    </w:p>
    <w:p w14:paraId="48F1DC70" w14:textId="210E6865"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What happens if best-seller data is not available for a category</w:t>
      </w:r>
      <w:r w:rsidR="000209E5" w:rsidRPr="00E449F2">
        <w:rPr>
          <w:rFonts w:ascii="Times New Roman" w:hAnsi="Times New Roman" w:cs="Times New Roman"/>
          <w:sz w:val="24"/>
          <w:szCs w:val="24"/>
        </w:rPr>
        <w:t xml:space="preserve">? For </w:t>
      </w:r>
      <w:proofErr w:type="gramStart"/>
      <w:r w:rsidR="000209E5" w:rsidRPr="00E449F2">
        <w:rPr>
          <w:rFonts w:ascii="Times New Roman" w:hAnsi="Times New Roman" w:cs="Times New Roman"/>
          <w:sz w:val="24"/>
          <w:szCs w:val="24"/>
        </w:rPr>
        <w:t>example</w:t>
      </w:r>
      <w:proofErr w:type="gramEnd"/>
      <w:r w:rsidR="000209E5" w:rsidRPr="00E449F2">
        <w:rPr>
          <w:rFonts w:ascii="Times New Roman" w:hAnsi="Times New Roman" w:cs="Times New Roman"/>
          <w:sz w:val="24"/>
          <w:szCs w:val="24"/>
        </w:rPr>
        <w:t xml:space="preserve"> like</w:t>
      </w:r>
      <w:r w:rsidRPr="00E449F2">
        <w:rPr>
          <w:rFonts w:ascii="Times New Roman" w:hAnsi="Times New Roman" w:cs="Times New Roman"/>
          <w:sz w:val="24"/>
          <w:szCs w:val="24"/>
        </w:rPr>
        <w:t>. a new product category or a backend data fetch failure? Should the Best Sellers section be hidden, or display a message like “No best sellers found”? What is the expected behavior in case of incomplete data?</w:t>
      </w:r>
    </w:p>
    <w:p w14:paraId="01A284F1" w14:textId="77777777" w:rsidR="008B4E70" w:rsidRPr="00E449F2" w:rsidRDefault="008B4E70" w:rsidP="000209E5">
      <w:pPr>
        <w:jc w:val="both"/>
        <w:rPr>
          <w:rFonts w:ascii="Times New Roman" w:hAnsi="Times New Roman" w:cs="Times New Roman"/>
          <w:sz w:val="24"/>
          <w:szCs w:val="24"/>
        </w:rPr>
      </w:pPr>
    </w:p>
    <w:p w14:paraId="52D2B345" w14:textId="3344753F"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Should the main product ever appear in its own Best Sellers list? The expectation is usually that the main product is excluded, but need to confirm this explicitly.</w:t>
      </w:r>
    </w:p>
    <w:p w14:paraId="78342DDD" w14:textId="77777777" w:rsidR="008B4E70" w:rsidRPr="00E449F2" w:rsidRDefault="008B4E70" w:rsidP="000209E5">
      <w:pPr>
        <w:jc w:val="both"/>
        <w:rPr>
          <w:rFonts w:ascii="Times New Roman" w:hAnsi="Times New Roman" w:cs="Times New Roman"/>
          <w:sz w:val="24"/>
          <w:szCs w:val="24"/>
        </w:rPr>
      </w:pPr>
    </w:p>
    <w:p w14:paraId="04D06DC0" w14:textId="037DC4EF"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 xml:space="preserve">How often is the Best Sellers list updated? Is it recalculated on each page load, or cached for a time </w:t>
      </w:r>
      <w:r w:rsidR="006B55F3" w:rsidRPr="00E449F2">
        <w:rPr>
          <w:rFonts w:ascii="Times New Roman" w:hAnsi="Times New Roman" w:cs="Times New Roman"/>
          <w:sz w:val="24"/>
          <w:szCs w:val="24"/>
        </w:rPr>
        <w:t xml:space="preserve">like </w:t>
      </w:r>
      <w:r w:rsidRPr="00E449F2">
        <w:rPr>
          <w:rFonts w:ascii="Times New Roman" w:hAnsi="Times New Roman" w:cs="Times New Roman"/>
          <w:sz w:val="24"/>
          <w:szCs w:val="24"/>
        </w:rPr>
        <w:t>daily? Are there any known performance implications for real-time updates?</w:t>
      </w:r>
    </w:p>
    <w:p w14:paraId="4B0F18F8" w14:textId="77777777" w:rsidR="008B4E70" w:rsidRPr="00E449F2" w:rsidRDefault="008B4E70" w:rsidP="000209E5">
      <w:pPr>
        <w:jc w:val="both"/>
        <w:rPr>
          <w:rFonts w:ascii="Times New Roman" w:hAnsi="Times New Roman" w:cs="Times New Roman"/>
          <w:sz w:val="24"/>
          <w:szCs w:val="24"/>
        </w:rPr>
      </w:pPr>
    </w:p>
    <w:p w14:paraId="1D3DC11B" w14:textId="46CF104A"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What content should each Best Sellers item display? For example, should each entry include an image, title, price,</w:t>
      </w:r>
      <w:r w:rsidR="006B55F3" w:rsidRPr="00E449F2">
        <w:rPr>
          <w:rFonts w:ascii="Times New Roman" w:hAnsi="Times New Roman" w:cs="Times New Roman"/>
          <w:sz w:val="24"/>
          <w:szCs w:val="24"/>
        </w:rPr>
        <w:t xml:space="preserve"> delivery charges in a proper format</w:t>
      </w:r>
      <w:r w:rsidRPr="00E449F2">
        <w:rPr>
          <w:rFonts w:ascii="Times New Roman" w:hAnsi="Times New Roman" w:cs="Times New Roman"/>
          <w:sz w:val="24"/>
          <w:szCs w:val="24"/>
        </w:rPr>
        <w:t xml:space="preserve"> or rating? Should the item title or image link to the product’s detail page, or to a broader category/listing page?</w:t>
      </w:r>
    </w:p>
    <w:p w14:paraId="23CB2287" w14:textId="77777777" w:rsidR="006B55F3" w:rsidRPr="00E449F2" w:rsidRDefault="006B55F3" w:rsidP="006B55F3">
      <w:pPr>
        <w:pStyle w:val="ListParagraph"/>
        <w:rPr>
          <w:rFonts w:ascii="Times New Roman" w:hAnsi="Times New Roman" w:cs="Times New Roman"/>
          <w:sz w:val="24"/>
          <w:szCs w:val="24"/>
        </w:rPr>
      </w:pPr>
    </w:p>
    <w:p w14:paraId="007BADE7" w14:textId="77777777" w:rsidR="006B55F3" w:rsidRPr="00E449F2" w:rsidRDefault="006B55F3" w:rsidP="006B55F3">
      <w:pPr>
        <w:pStyle w:val="ListParagraph"/>
        <w:jc w:val="both"/>
        <w:rPr>
          <w:rFonts w:ascii="Times New Roman" w:hAnsi="Times New Roman" w:cs="Times New Roman"/>
          <w:sz w:val="24"/>
          <w:szCs w:val="24"/>
        </w:rPr>
      </w:pPr>
    </w:p>
    <w:p w14:paraId="7A5818FB" w14:textId="205BDCF3"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lastRenderedPageBreak/>
        <w:t>What is the intended layout of the Best Sellers section? Should it be a grid, carousel, or vertical list? How should it behave on different screen sizes (mobile vs desktop)? For instance, if on mobile it should scroll horizontally.</w:t>
      </w:r>
    </w:p>
    <w:p w14:paraId="20C33D43" w14:textId="77777777" w:rsidR="008B4E70" w:rsidRPr="00E449F2" w:rsidRDefault="008B4E70" w:rsidP="000209E5">
      <w:pPr>
        <w:jc w:val="both"/>
        <w:rPr>
          <w:rFonts w:ascii="Times New Roman" w:hAnsi="Times New Roman" w:cs="Times New Roman"/>
          <w:sz w:val="24"/>
          <w:szCs w:val="24"/>
        </w:rPr>
      </w:pPr>
    </w:p>
    <w:p w14:paraId="7D11F25A" w14:textId="2C2558BB"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 xml:space="preserve">Are there specific accessibility requirements? For example, should images have ARIA labels or descriptive alt text? What is the expected keyboard navigation </w:t>
      </w:r>
      <w:proofErr w:type="gramStart"/>
      <w:r w:rsidRPr="00E449F2">
        <w:rPr>
          <w:rFonts w:ascii="Times New Roman" w:hAnsi="Times New Roman" w:cs="Times New Roman"/>
          <w:sz w:val="24"/>
          <w:szCs w:val="24"/>
        </w:rPr>
        <w:t>order</w:t>
      </w:r>
      <w:r w:rsidR="006B55F3" w:rsidRPr="00E449F2">
        <w:rPr>
          <w:rFonts w:ascii="Times New Roman" w:hAnsi="Times New Roman" w:cs="Times New Roman"/>
          <w:sz w:val="24"/>
          <w:szCs w:val="24"/>
        </w:rPr>
        <w:t>.</w:t>
      </w:r>
      <w:proofErr w:type="gramEnd"/>
      <w:r w:rsidR="006B55F3" w:rsidRPr="00E449F2">
        <w:rPr>
          <w:rFonts w:ascii="Times New Roman" w:hAnsi="Times New Roman" w:cs="Times New Roman"/>
          <w:sz w:val="24"/>
          <w:szCs w:val="24"/>
        </w:rPr>
        <w:t xml:space="preserve"> For example: </w:t>
      </w:r>
      <w:r w:rsidRPr="00E449F2">
        <w:rPr>
          <w:rFonts w:ascii="Times New Roman" w:hAnsi="Times New Roman" w:cs="Times New Roman"/>
          <w:sz w:val="24"/>
          <w:szCs w:val="24"/>
        </w:rPr>
        <w:t>can users tab to Best Sellers items? Any screen-reader considerations for the new section?</w:t>
      </w:r>
    </w:p>
    <w:p w14:paraId="348B5DAF" w14:textId="77777777" w:rsidR="008B4E70" w:rsidRPr="00E449F2" w:rsidRDefault="008B4E70" w:rsidP="000209E5">
      <w:pPr>
        <w:jc w:val="both"/>
        <w:rPr>
          <w:rFonts w:ascii="Times New Roman" w:hAnsi="Times New Roman" w:cs="Times New Roman"/>
          <w:sz w:val="24"/>
          <w:szCs w:val="24"/>
        </w:rPr>
      </w:pPr>
    </w:p>
    <w:p w14:paraId="6195C722" w14:textId="048C4CC4"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 xml:space="preserve">Should the heading </w:t>
      </w:r>
      <w:r w:rsidR="00C8455A" w:rsidRPr="00E449F2">
        <w:rPr>
          <w:rFonts w:ascii="Times New Roman" w:hAnsi="Times New Roman" w:cs="Times New Roman"/>
          <w:sz w:val="24"/>
          <w:szCs w:val="24"/>
        </w:rPr>
        <w:t xml:space="preserve">“Best </w:t>
      </w:r>
      <w:proofErr w:type="gramStart"/>
      <w:r w:rsidR="00C8455A" w:rsidRPr="00E449F2">
        <w:rPr>
          <w:rFonts w:ascii="Times New Roman" w:hAnsi="Times New Roman" w:cs="Times New Roman"/>
          <w:sz w:val="24"/>
          <w:szCs w:val="24"/>
        </w:rPr>
        <w:t>sellers(</w:t>
      </w:r>
      <w:proofErr w:type="gramEnd"/>
      <w:r w:rsidR="00C8455A" w:rsidRPr="00E449F2">
        <w:rPr>
          <w:rFonts w:ascii="Times New Roman" w:hAnsi="Times New Roman" w:cs="Times New Roman"/>
          <w:sz w:val="24"/>
          <w:szCs w:val="24"/>
        </w:rPr>
        <w:t>or Similar items Sponsored</w:t>
      </w:r>
      <w:r w:rsidR="00C8455A" w:rsidRPr="00E449F2">
        <w:rPr>
          <w:rFonts w:ascii="Times New Roman" w:hAnsi="Times New Roman" w:cs="Times New Roman"/>
          <w:sz w:val="24"/>
          <w:szCs w:val="24"/>
        </w:rPr>
        <w:t xml:space="preserve">)” </w:t>
      </w:r>
      <w:r w:rsidRPr="00E449F2">
        <w:rPr>
          <w:rFonts w:ascii="Times New Roman" w:hAnsi="Times New Roman" w:cs="Times New Roman"/>
          <w:sz w:val="24"/>
          <w:szCs w:val="24"/>
        </w:rPr>
        <w:t>and associated text be localized for different regions/languages? Will currency and number formats adapt based on the user’s locale?</w:t>
      </w:r>
    </w:p>
    <w:p w14:paraId="4A0544E8" w14:textId="77777777" w:rsidR="008B4E70" w:rsidRPr="00E449F2" w:rsidRDefault="008B4E70" w:rsidP="000209E5">
      <w:pPr>
        <w:jc w:val="both"/>
        <w:rPr>
          <w:rFonts w:ascii="Times New Roman" w:hAnsi="Times New Roman" w:cs="Times New Roman"/>
          <w:sz w:val="24"/>
          <w:szCs w:val="24"/>
        </w:rPr>
      </w:pPr>
    </w:p>
    <w:p w14:paraId="47316527" w14:textId="7DDD14DA"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 xml:space="preserve">Should the </w:t>
      </w:r>
      <w:r w:rsidR="00C8455A" w:rsidRPr="00E449F2">
        <w:rPr>
          <w:rFonts w:ascii="Times New Roman" w:hAnsi="Times New Roman" w:cs="Times New Roman"/>
          <w:sz w:val="24"/>
          <w:szCs w:val="24"/>
        </w:rPr>
        <w:t xml:space="preserve">“Best </w:t>
      </w:r>
      <w:proofErr w:type="gramStart"/>
      <w:r w:rsidR="00C8455A" w:rsidRPr="00E449F2">
        <w:rPr>
          <w:rFonts w:ascii="Times New Roman" w:hAnsi="Times New Roman" w:cs="Times New Roman"/>
          <w:sz w:val="24"/>
          <w:szCs w:val="24"/>
        </w:rPr>
        <w:t>sellers(</w:t>
      </w:r>
      <w:proofErr w:type="gramEnd"/>
      <w:r w:rsidR="00C8455A" w:rsidRPr="00E449F2">
        <w:rPr>
          <w:rFonts w:ascii="Times New Roman" w:hAnsi="Times New Roman" w:cs="Times New Roman"/>
          <w:sz w:val="24"/>
          <w:szCs w:val="24"/>
        </w:rPr>
        <w:t xml:space="preserve">or Similar items Sponsored)” </w:t>
      </w:r>
      <w:r w:rsidRPr="00E449F2">
        <w:rPr>
          <w:rFonts w:ascii="Times New Roman" w:hAnsi="Times New Roman" w:cs="Times New Roman"/>
          <w:sz w:val="24"/>
          <w:szCs w:val="24"/>
        </w:rPr>
        <w:t xml:space="preserve"> section always appear at the bottom of the product page when items exist, or only after certain actions? If more than six items qualify, is a “View All” link needed to see the complete list?</w:t>
      </w:r>
    </w:p>
    <w:p w14:paraId="4D026016" w14:textId="77777777" w:rsidR="008B4E70" w:rsidRPr="00E449F2" w:rsidRDefault="008B4E70" w:rsidP="000209E5">
      <w:pPr>
        <w:jc w:val="both"/>
        <w:rPr>
          <w:rFonts w:ascii="Times New Roman" w:hAnsi="Times New Roman" w:cs="Times New Roman"/>
          <w:sz w:val="24"/>
          <w:szCs w:val="24"/>
        </w:rPr>
      </w:pPr>
    </w:p>
    <w:p w14:paraId="6F2CFA71" w14:textId="38512F18"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We assume each product has one primary category in the catalog. We should clarify whether the Best Sellers filter uses the product’s primary category or any secondary tags. For example, if a wallet is categorized under both “Wallets” and “Leather Goods,” which category is used?</w:t>
      </w:r>
    </w:p>
    <w:p w14:paraId="2B90A1B6" w14:textId="77777777" w:rsidR="008B4E70" w:rsidRPr="00E449F2" w:rsidRDefault="008B4E70" w:rsidP="000209E5">
      <w:pPr>
        <w:jc w:val="both"/>
        <w:rPr>
          <w:rFonts w:ascii="Times New Roman" w:hAnsi="Times New Roman" w:cs="Times New Roman"/>
          <w:sz w:val="24"/>
          <w:szCs w:val="24"/>
        </w:rPr>
      </w:pPr>
    </w:p>
    <w:p w14:paraId="669882E1" w14:textId="17C7171D"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 xml:space="preserve">Are there fixed price tiers such as budget vs premium? Does “price range” consider sale price or list price? If a product is on discount, should related </w:t>
      </w:r>
      <w:r w:rsidR="00C8455A" w:rsidRPr="00E449F2">
        <w:rPr>
          <w:rFonts w:ascii="Times New Roman" w:hAnsi="Times New Roman" w:cs="Times New Roman"/>
          <w:sz w:val="24"/>
          <w:szCs w:val="24"/>
        </w:rPr>
        <w:t xml:space="preserve">“Best </w:t>
      </w:r>
      <w:proofErr w:type="gramStart"/>
      <w:r w:rsidR="00C8455A" w:rsidRPr="00E449F2">
        <w:rPr>
          <w:rFonts w:ascii="Times New Roman" w:hAnsi="Times New Roman" w:cs="Times New Roman"/>
          <w:sz w:val="24"/>
          <w:szCs w:val="24"/>
        </w:rPr>
        <w:t>sellers(</w:t>
      </w:r>
      <w:proofErr w:type="gramEnd"/>
      <w:r w:rsidR="00C8455A" w:rsidRPr="00E449F2">
        <w:rPr>
          <w:rFonts w:ascii="Times New Roman" w:hAnsi="Times New Roman" w:cs="Times New Roman"/>
          <w:sz w:val="24"/>
          <w:szCs w:val="24"/>
        </w:rPr>
        <w:t>or Similar items Sponsored)”</w:t>
      </w:r>
      <w:r w:rsidR="00C8455A" w:rsidRPr="00E449F2">
        <w:rPr>
          <w:rFonts w:ascii="Times New Roman" w:hAnsi="Times New Roman" w:cs="Times New Roman"/>
          <w:sz w:val="24"/>
          <w:szCs w:val="24"/>
        </w:rPr>
        <w:t xml:space="preserve"> section</w:t>
      </w:r>
      <w:r w:rsidR="00C8455A" w:rsidRPr="00E449F2">
        <w:rPr>
          <w:rFonts w:ascii="Times New Roman" w:hAnsi="Times New Roman" w:cs="Times New Roman"/>
          <w:sz w:val="24"/>
          <w:szCs w:val="24"/>
        </w:rPr>
        <w:t xml:space="preserve"> </w:t>
      </w:r>
      <w:r w:rsidRPr="00E449F2">
        <w:rPr>
          <w:rFonts w:ascii="Times New Roman" w:hAnsi="Times New Roman" w:cs="Times New Roman"/>
          <w:sz w:val="24"/>
          <w:szCs w:val="24"/>
        </w:rPr>
        <w:t xml:space="preserve"> use its discounted price or the original price?</w:t>
      </w:r>
    </w:p>
    <w:p w14:paraId="03E1E1AF" w14:textId="77777777" w:rsidR="008B4E70" w:rsidRPr="00E449F2" w:rsidRDefault="008B4E70" w:rsidP="000209E5">
      <w:pPr>
        <w:jc w:val="both"/>
        <w:rPr>
          <w:rFonts w:ascii="Times New Roman" w:hAnsi="Times New Roman" w:cs="Times New Roman"/>
          <w:sz w:val="24"/>
          <w:szCs w:val="24"/>
        </w:rPr>
      </w:pPr>
    </w:p>
    <w:p w14:paraId="0B9BB84A" w14:textId="02C5559B"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If multiple items have the same sales volume, how is the tie broken? For example, should we next sort by user rating, recency, or another metric? Is there a threshold of sales required to qualify as a best seller?</w:t>
      </w:r>
    </w:p>
    <w:p w14:paraId="6FF9ADD2" w14:textId="77777777" w:rsidR="008B4E70" w:rsidRPr="00E449F2" w:rsidRDefault="008B4E70" w:rsidP="000209E5">
      <w:pPr>
        <w:jc w:val="both"/>
        <w:rPr>
          <w:rFonts w:ascii="Times New Roman" w:hAnsi="Times New Roman" w:cs="Times New Roman"/>
          <w:sz w:val="24"/>
          <w:szCs w:val="24"/>
        </w:rPr>
      </w:pPr>
    </w:p>
    <w:p w14:paraId="588E414E" w14:textId="1B88392D"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If sales data is sparse</w:t>
      </w:r>
      <w:r w:rsidR="00C8455A" w:rsidRPr="00E449F2">
        <w:rPr>
          <w:rFonts w:ascii="Times New Roman" w:hAnsi="Times New Roman" w:cs="Times New Roman"/>
          <w:sz w:val="24"/>
          <w:szCs w:val="24"/>
        </w:rPr>
        <w:t xml:space="preserve">, like </w:t>
      </w:r>
      <w:r w:rsidRPr="00E449F2">
        <w:rPr>
          <w:rFonts w:ascii="Times New Roman" w:hAnsi="Times New Roman" w:cs="Times New Roman"/>
          <w:sz w:val="24"/>
          <w:szCs w:val="24"/>
        </w:rPr>
        <w:t>a new item or category, is there a fallback ranking? For example, might the system use page view counts, click-throughs, or customer ratings to rank items?</w:t>
      </w:r>
    </w:p>
    <w:p w14:paraId="2189FA8B" w14:textId="77777777" w:rsidR="008B4E70" w:rsidRPr="00E449F2" w:rsidRDefault="008B4E70" w:rsidP="000209E5">
      <w:pPr>
        <w:jc w:val="both"/>
        <w:rPr>
          <w:rFonts w:ascii="Times New Roman" w:hAnsi="Times New Roman" w:cs="Times New Roman"/>
          <w:sz w:val="24"/>
          <w:szCs w:val="24"/>
        </w:rPr>
      </w:pPr>
    </w:p>
    <w:p w14:paraId="2758164B" w14:textId="4772FE13"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lastRenderedPageBreak/>
        <w:t>Which backend service or API provides the best-sellers data? For instance, is there an endpoint like GET /</w:t>
      </w:r>
      <w:proofErr w:type="spellStart"/>
      <w:r w:rsidRPr="00E449F2">
        <w:rPr>
          <w:rFonts w:ascii="Times New Roman" w:hAnsi="Times New Roman" w:cs="Times New Roman"/>
          <w:sz w:val="24"/>
          <w:szCs w:val="24"/>
        </w:rPr>
        <w:t>api</w:t>
      </w:r>
      <w:proofErr w:type="spellEnd"/>
      <w:r w:rsidRPr="00E449F2">
        <w:rPr>
          <w:rFonts w:ascii="Times New Roman" w:hAnsi="Times New Roman" w:cs="Times New Roman"/>
          <w:sz w:val="24"/>
          <w:szCs w:val="24"/>
        </w:rPr>
        <w:t>/</w:t>
      </w:r>
      <w:proofErr w:type="spellStart"/>
      <w:r w:rsidRPr="00E449F2">
        <w:rPr>
          <w:rFonts w:ascii="Times New Roman" w:hAnsi="Times New Roman" w:cs="Times New Roman"/>
          <w:sz w:val="24"/>
          <w:szCs w:val="24"/>
        </w:rPr>
        <w:t>bestsellers?category</w:t>
      </w:r>
      <w:proofErr w:type="spellEnd"/>
      <w:r w:rsidRPr="00E449F2">
        <w:rPr>
          <w:rFonts w:ascii="Times New Roman" w:hAnsi="Times New Roman" w:cs="Times New Roman"/>
          <w:sz w:val="24"/>
          <w:szCs w:val="24"/>
        </w:rPr>
        <w:t>=</w:t>
      </w:r>
      <w:proofErr w:type="spellStart"/>
      <w:r w:rsidRPr="00E449F2">
        <w:rPr>
          <w:rFonts w:ascii="Times New Roman" w:hAnsi="Times New Roman" w:cs="Times New Roman"/>
          <w:sz w:val="24"/>
          <w:szCs w:val="24"/>
        </w:rPr>
        <w:t>X&amp;priceRange</w:t>
      </w:r>
      <w:proofErr w:type="spellEnd"/>
      <w:r w:rsidRPr="00E449F2">
        <w:rPr>
          <w:rFonts w:ascii="Times New Roman" w:hAnsi="Times New Roman" w:cs="Times New Roman"/>
          <w:sz w:val="24"/>
          <w:szCs w:val="24"/>
        </w:rPr>
        <w:t>=Y? Knowing this helps in planning test setups or mocks.</w:t>
      </w:r>
    </w:p>
    <w:p w14:paraId="70FE22FB" w14:textId="77777777" w:rsidR="00F56AE0" w:rsidRPr="00E449F2" w:rsidRDefault="00F56AE0" w:rsidP="000209E5">
      <w:pPr>
        <w:jc w:val="both"/>
        <w:rPr>
          <w:rFonts w:ascii="Times New Roman" w:hAnsi="Times New Roman" w:cs="Times New Roman"/>
          <w:sz w:val="24"/>
          <w:szCs w:val="24"/>
        </w:rPr>
      </w:pPr>
    </w:p>
    <w:p w14:paraId="59A52110" w14:textId="301000DE" w:rsidR="008B4E70"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Does the Best Sellers section rely on inventory levels, external recommendation engines, or multiple data sources? If one source (like sales database) is down, how should the UI behave?</w:t>
      </w:r>
    </w:p>
    <w:p w14:paraId="2EF2523B" w14:textId="77777777" w:rsidR="008B4E70" w:rsidRPr="00E449F2" w:rsidRDefault="008B4E70" w:rsidP="000209E5">
      <w:pPr>
        <w:jc w:val="both"/>
        <w:rPr>
          <w:rFonts w:ascii="Times New Roman" w:hAnsi="Times New Roman" w:cs="Times New Roman"/>
          <w:sz w:val="24"/>
          <w:szCs w:val="24"/>
        </w:rPr>
      </w:pPr>
    </w:p>
    <w:p w14:paraId="03A07C78" w14:textId="4DFDFEEB" w:rsidR="00D81EC6" w:rsidRPr="00E449F2" w:rsidRDefault="008B4E70" w:rsidP="000209E5">
      <w:pPr>
        <w:pStyle w:val="ListParagraph"/>
        <w:numPr>
          <w:ilvl w:val="0"/>
          <w:numId w:val="8"/>
        </w:numPr>
        <w:jc w:val="both"/>
        <w:rPr>
          <w:rFonts w:ascii="Times New Roman" w:hAnsi="Times New Roman" w:cs="Times New Roman"/>
          <w:sz w:val="24"/>
          <w:szCs w:val="24"/>
        </w:rPr>
      </w:pPr>
      <w:r w:rsidRPr="00E449F2">
        <w:rPr>
          <w:rFonts w:ascii="Times New Roman" w:hAnsi="Times New Roman" w:cs="Times New Roman"/>
          <w:sz w:val="24"/>
          <w:szCs w:val="24"/>
        </w:rPr>
        <w:t>How does the main product’s information get passed to the Best Sellers logic? For example, is the product’s category and price included in the API request? Clarification here can guide test data preparation and API test cases.</w:t>
      </w:r>
    </w:p>
    <w:sectPr w:rsidR="00D81EC6" w:rsidRPr="00E449F2" w:rsidSect="008A22F2">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17842"/>
    <w:multiLevelType w:val="multilevel"/>
    <w:tmpl w:val="9CE8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03EC1"/>
    <w:multiLevelType w:val="multilevel"/>
    <w:tmpl w:val="51B0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A45BC"/>
    <w:multiLevelType w:val="multilevel"/>
    <w:tmpl w:val="1E8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A63EE"/>
    <w:multiLevelType w:val="multilevel"/>
    <w:tmpl w:val="DDB6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E23A3"/>
    <w:multiLevelType w:val="multilevel"/>
    <w:tmpl w:val="C32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943DA"/>
    <w:multiLevelType w:val="multilevel"/>
    <w:tmpl w:val="7BF8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B3323"/>
    <w:multiLevelType w:val="hybridMultilevel"/>
    <w:tmpl w:val="1D3E3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D1011D"/>
    <w:multiLevelType w:val="hybridMultilevel"/>
    <w:tmpl w:val="B162B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5"/>
  </w:num>
  <w:num w:numId="5">
    <w:abstractNumId w:val="2"/>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6D2"/>
    <w:rsid w:val="000209E5"/>
    <w:rsid w:val="001853CE"/>
    <w:rsid w:val="00245F47"/>
    <w:rsid w:val="00266927"/>
    <w:rsid w:val="002C0710"/>
    <w:rsid w:val="003C3DBE"/>
    <w:rsid w:val="00613668"/>
    <w:rsid w:val="006B55F3"/>
    <w:rsid w:val="006D6D61"/>
    <w:rsid w:val="006E35B4"/>
    <w:rsid w:val="007B736C"/>
    <w:rsid w:val="0080043D"/>
    <w:rsid w:val="0081568C"/>
    <w:rsid w:val="008457CD"/>
    <w:rsid w:val="00853C0C"/>
    <w:rsid w:val="008A22F2"/>
    <w:rsid w:val="008B4E70"/>
    <w:rsid w:val="00A346D2"/>
    <w:rsid w:val="00A8008F"/>
    <w:rsid w:val="00C8455A"/>
    <w:rsid w:val="00CA6A82"/>
    <w:rsid w:val="00CF6F30"/>
    <w:rsid w:val="00D14BE6"/>
    <w:rsid w:val="00D81EC6"/>
    <w:rsid w:val="00E029C1"/>
    <w:rsid w:val="00E449F2"/>
    <w:rsid w:val="00F36F52"/>
    <w:rsid w:val="00F56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78AB0"/>
  <w15:chartTrackingRefBased/>
  <w15:docId w15:val="{33D591D6-BD46-4FBC-BAAD-9EE9909A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1E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1EC6"/>
    <w:rPr>
      <w:b/>
      <w:bCs/>
    </w:rPr>
  </w:style>
  <w:style w:type="character" w:styleId="Emphasis">
    <w:name w:val="Emphasis"/>
    <w:basedOn w:val="DefaultParagraphFont"/>
    <w:uiPriority w:val="20"/>
    <w:qFormat/>
    <w:rsid w:val="00D81EC6"/>
    <w:rPr>
      <w:i/>
      <w:iCs/>
    </w:rPr>
  </w:style>
  <w:style w:type="character" w:styleId="HTMLCode">
    <w:name w:val="HTML Code"/>
    <w:basedOn w:val="DefaultParagraphFont"/>
    <w:uiPriority w:val="99"/>
    <w:semiHidden/>
    <w:unhideWhenUsed/>
    <w:rsid w:val="00D81EC6"/>
    <w:rPr>
      <w:rFonts w:ascii="Courier New" w:eastAsia="Times New Roman" w:hAnsi="Courier New" w:cs="Courier New"/>
      <w:sz w:val="20"/>
      <w:szCs w:val="20"/>
    </w:rPr>
  </w:style>
  <w:style w:type="paragraph" w:styleId="ListParagraph">
    <w:name w:val="List Paragraph"/>
    <w:basedOn w:val="Normal"/>
    <w:uiPriority w:val="34"/>
    <w:qFormat/>
    <w:rsid w:val="008A22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89583">
      <w:bodyDiv w:val="1"/>
      <w:marLeft w:val="0"/>
      <w:marRight w:val="0"/>
      <w:marTop w:val="0"/>
      <w:marBottom w:val="0"/>
      <w:divBdr>
        <w:top w:val="none" w:sz="0" w:space="0" w:color="auto"/>
        <w:left w:val="none" w:sz="0" w:space="0" w:color="auto"/>
        <w:bottom w:val="none" w:sz="0" w:space="0" w:color="auto"/>
        <w:right w:val="none" w:sz="0" w:space="0" w:color="auto"/>
      </w:divBdr>
    </w:div>
    <w:div w:id="126021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501</TotalTime>
  <Pages>4</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PS/2019/171 - HAPUTHANTHRI N.D.R.H.</dc:creator>
  <cp:keywords/>
  <dc:description/>
  <cp:lastModifiedBy>PS/2019/171 - HAPUTHANTHRI N.D.R.H.</cp:lastModifiedBy>
  <cp:revision>6</cp:revision>
  <dcterms:created xsi:type="dcterms:W3CDTF">2026-02-24T16:08:00Z</dcterms:created>
  <dcterms:modified xsi:type="dcterms:W3CDTF">2026-02-25T14:48:00Z</dcterms:modified>
</cp:coreProperties>
</file>