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982BE9" w14:textId="4CF96A45" w:rsidR="005F0FF0" w:rsidRDefault="005F0FF0">
      <w:r>
        <w:rPr>
          <w:noProof/>
        </w:rPr>
        <w:drawing>
          <wp:anchor distT="0" distB="0" distL="114300" distR="114300" simplePos="0" relativeHeight="251659264" behindDoc="0" locked="0" layoutInCell="1" allowOverlap="1" wp14:anchorId="176EA592" wp14:editId="04CF7072">
            <wp:simplePos x="0" y="0"/>
            <wp:positionH relativeFrom="column">
              <wp:posOffset>-1002030</wp:posOffset>
            </wp:positionH>
            <wp:positionV relativeFrom="paragraph">
              <wp:posOffset>955675</wp:posOffset>
            </wp:positionV>
            <wp:extent cx="7642225" cy="5731510"/>
            <wp:effectExtent l="2858" t="0" r="6032" b="6033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7642225" cy="57315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5F0FF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3"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0FF0"/>
    <w:rsid w:val="005F0F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0653FB8"/>
  <w15:chartTrackingRefBased/>
  <w15:docId w15:val="{AB1C72A2-04D1-B347-9913-127563CAA6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SG" w:eastAsia="en-GB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Company/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PDT Heenatigala</dc:creator>
  <cp:keywords/>
  <dc:description/>
  <cp:lastModifiedBy>PDT Heenatigala</cp:lastModifiedBy>
  <cp:revision>2</cp:revision>
  <dcterms:created xsi:type="dcterms:W3CDTF">2023-07-31T06:19:00Z</dcterms:created>
  <dcterms:modified xsi:type="dcterms:W3CDTF">2023-07-31T06:19:00Z</dcterms:modified>
</cp:coreProperties>
</file>