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sz w:val="32"/>
        </w:rPr>
        <w:t>CaseZero Team Onboarding</w:t>
      </w:r>
    </w:p>
    <w:p>
      <w:r>
        <w:t>Local setup and run steps</w:t>
      </w:r>
    </w:p>
    <w:p>
      <w:r>
        <w:t>1. Clone the repo:</w:t>
      </w:r>
    </w:p>
    <w:p>
      <w:r>
        <w:t>git clone git@github.com:ravinknair/casezero-mvp.git</w:t>
      </w:r>
    </w:p>
    <w:p>
      <w:r>
        <w:t>cd casezero-mvp</w:t>
      </w:r>
    </w:p>
    <w:p>
      <w:r>
        <w:t>2. Install dependencies:</w:t>
      </w:r>
    </w:p>
    <w:p>
      <w:r>
        <w:t>npm install</w:t>
      </w:r>
    </w:p>
    <w:p>
      <w:r>
        <w:t>3. Start the app:</w:t>
      </w:r>
    </w:p>
    <w:p>
      <w:r>
        <w:t>bash ./start.sh</w:t>
      </w:r>
    </w:p>
    <w:p>
      <w:r>
        <w:t>4. Open the app in your browser:</w:t>
      </w:r>
    </w:p>
    <w:p>
      <w:r>
        <w:t>http://localhost:3000</w:t>
      </w:r>
    </w:p>
    <w:p>
      <w:r>
        <w:t>5. If port 3000 is already in use:</w:t>
      </w:r>
    </w:p>
    <w:p>
      <w:r>
        <w:t>lsof -ti tcp:3000 | xargs -r kill -TERM</w:t>
      </w:r>
    </w:p>
    <w:p>
      <w:r>
        <w:t>bash ./start.sh</w:t>
      </w:r>
    </w:p>
    <w:p>
      <w:r>
        <w:t>Notes:</w:t>
      </w:r>
    </w:p>
    <w:p>
      <w:r>
        <w:t>This is the verified startup path for the project. The app is expected to load at http://localhost:3000 after the repo has been installed and started successfully.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CaseZero Team Onboarding</dc:title>
  <dc:creator>GitHub Copilot</dc:creator>
  <cp:lastModifiedBy>GitHub Copilot</cp:lastModifiedBy>
  <dcterms:created xsi:type="dcterms:W3CDTF">2026-08-13T02:23:54Z</dcterms:created>
  <dcterms:modified xsi:type="dcterms:W3CDTF">2026-08-13T02:23:54Z</dcterms:modified>
</cp:coreProperties>
</file>