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Bai Jamjuree" w:cs="Bai Jamjuree" w:eastAsia="Bai Jamjuree" w:hAnsi="Bai Jamjuree"/>
          <w:sz w:val="28"/>
          <w:szCs w:val="28"/>
        </w:rPr>
      </w:pPr>
      <w:bookmarkStart w:colFirst="0" w:colLast="0" w:name="_8wz7vun49rda" w:id="0"/>
      <w:bookmarkEnd w:id="0"/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5781675" cy="11055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92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05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3570"/>
        <w:gridCol w:w="3030"/>
        <w:gridCol w:w="2700"/>
        <w:tblGridChange w:id="0">
          <w:tblGrid>
            <w:gridCol w:w="435"/>
            <w:gridCol w:w="3570"/>
            <w:gridCol w:w="303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Count x Scale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EI with DET=1 FTR=0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Low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2x3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EI with DET=8 FTR=2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Avg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3x4 =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EI with DET=15 FTR=5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High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1x6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EI with DET=18 FTR=6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High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1x6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EQ with DET=5 </w:t>
            </w: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FTR</w:t>
            </w: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Avg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1x4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EQ with DET=19 FTR=2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Avg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2x4 =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EQ with DET=8 FTR=1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Low(3)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1x3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EO with DET=8 FTR=4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High 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1x7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EO with DET=20 FTR=2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High 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2x7 =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ILF with DET=25 RET=2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Avg 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2x10 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ILF with DET=3 RET=1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Low 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1x7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EIF with DET=13 RET=3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Low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2x5 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30+15+21+27+10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Complexity Adjustment (SigmaFi)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Assume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Adjust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0.65+0.01SigmaFi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FP adjusted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Sum x Adjust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i Jamjuree" w:cs="Bai Jamjuree" w:eastAsia="Bai Jamjuree" w:hAnsi="Bai Jamjuree"/>
                <w:b w:val="1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rtl w:val="0"/>
              </w:rPr>
              <w:t xml:space="preserve">103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5591175" cy="199817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66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98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2.1 จงคํานวณหาประมาณการค่าใช้จ่ายทั้งสิ้นที่ต้องลงทุนกับโครงการนี้ (Hint: ต้องส่งมอบ</w:t>
      </w:r>
    </w:p>
    <w:p w:rsidR="00000000" w:rsidDel="00000000" w:rsidP="00000000" w:rsidRDefault="00000000" w:rsidRPr="00000000" w14:paraId="0000004E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เอกสารด้วย)</w:t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Document Page = FP x 100 = 100FP = 10300</w:t>
            </w:r>
          </w:p>
          <w:p w:rsidR="00000000" w:rsidDel="00000000" w:rsidP="00000000" w:rsidRDefault="00000000" w:rsidRPr="00000000" w14:paraId="00000050">
            <w:pPr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Document Cost = 100FP x 5 = 500FP = 51500 Baht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Total Dev Cost = FP x 2000 = 206000</w:t>
            </w:r>
          </w:p>
          <w:p w:rsidR="00000000" w:rsidDel="00000000" w:rsidP="00000000" w:rsidRDefault="00000000" w:rsidRPr="00000000" w14:paraId="00000052">
            <w:pPr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53">
            <w:pPr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MM = FP / productivity = FP/10</w:t>
            </w:r>
          </w:p>
          <w:p w:rsidR="00000000" w:rsidDel="00000000" w:rsidP="00000000" w:rsidRDefault="00000000" w:rsidRPr="00000000" w14:paraId="00000054">
            <w:pPr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Total Dev Cost = MM x 40050 = FP x 4005 = 412515 Baht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Total Cost = Docs Cost + Dev Cost = 51500 + 412515 = 464015 Baht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2.2 ถ้าทุกคนในทีมช่วยกัน งานจะเสร็จภายในระยะเวลาเท่าใด</w:t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MM = FP / productivity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Time = MM / 5 = FP/50 = 103/50 = 2.06 months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2.3 ถ้าใช้ภาษา C++ ในการเขียนโปรแกรม จะตอ้งเขยีนโปรแกรมกี่ KLOC </w:t>
      </w:r>
    </w:p>
    <w:tbl>
      <w:tblPr>
        <w:tblStyle w:val="Table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From reference: C++ = 64 LOC/FP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This program = 64*103 = 6592 LOC = 6.592 KLOC (ไม่จริงอีดอก)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2.4 ถ้าเราใชว้ธิปีระมาณการแบบ Process-based Estimation แลว้ค่าใชจ้่ายโครงการทังสิ้นจะแตกต่างกับคำ ตอบในข้อ 2.1 อย่างไร แสดงเหตุผลประกอบ</w:t>
      </w:r>
    </w:p>
    <w:p w:rsidR="00000000" w:rsidDel="00000000" w:rsidP="00000000" w:rsidRDefault="00000000" w:rsidRPr="00000000" w14:paraId="00000060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มากขึ้น เนื่องจากพิจารณาในส่วนอื่นๆนอกจากการทำ Code ด้วย เช่น Planning, Analysis</w:t>
      </w:r>
    </w:p>
    <w:p w:rsidR="00000000" w:rsidDel="00000000" w:rsidP="00000000" w:rsidRDefault="00000000" w:rsidRPr="00000000" w14:paraId="00000061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rFonts w:ascii="Bai Jamjuree" w:cs="Bai Jamjuree" w:eastAsia="Bai Jamjuree" w:hAnsi="Bai Jamjuree"/>
        </w:rPr>
      </w:pPr>
      <w:bookmarkStart w:colFirst="0" w:colLast="0" w:name="_mrbvwdpcc193" w:id="1"/>
      <w:bookmarkEnd w:id="1"/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COCOMO</w:t>
      </w:r>
    </w:p>
    <w:p w:rsidR="00000000" w:rsidDel="00000000" w:rsidP="00000000" w:rsidRDefault="00000000" w:rsidRPr="00000000" w14:paraId="00000065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5915025" cy="22399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468" l="0" r="0" t="1364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3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6188400" cy="4826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m:oMath>
              <m:r>
                <w:rPr>
                  <w:rFonts w:ascii="Bai Jamjuree" w:cs="Bai Jamjuree" w:eastAsia="Bai Jamjuree" w:hAnsi="Bai Jamjuree"/>
                </w:rPr>
                <m:t xml:space="preserve">KLO</m:t>
              </m:r>
              <m:sSub>
                <m:sSubPr>
                  <m:ctrlPr>
                    <w:rPr>
                      <w:rFonts w:ascii="Bai Jamjuree" w:cs="Bai Jamjuree" w:eastAsia="Bai Jamjuree" w:hAnsi="Bai Jamjuree"/>
                    </w:rPr>
                  </m:ctrlPr>
                </m:sSubPr>
                <m:e>
                  <m:r>
                    <w:rPr>
                      <w:rFonts w:ascii="Bai Jamjuree" w:cs="Bai Jamjuree" w:eastAsia="Bai Jamjuree" w:hAnsi="Bai Jamjuree"/>
                    </w:rPr>
                    <m:t xml:space="preserve">C</m:t>
                  </m:r>
                </m:e>
                <m:sub>
                  <m:r>
                    <w:rPr>
                      <w:rFonts w:ascii="Bai Jamjuree" w:cs="Bai Jamjuree" w:eastAsia="Bai Jamjuree" w:hAnsi="Bai Jamjuree"/>
                    </w:rPr>
                    <m:t xml:space="preserve">1</m:t>
                  </m:r>
                </m:sub>
              </m:sSub>
              <m:r>
                <w:rPr>
                  <w:rFonts w:ascii="Bai Jamjuree" w:cs="Bai Jamjuree" w:eastAsia="Bai Jamjuree" w:hAnsi="Bai Jamjuree"/>
                </w:rPr>
                <m:t xml:space="preserve">=(5+4</m:t>
              </m:r>
              <m:r>
                <w:rPr>
                  <w:rFonts w:ascii="Bai Jamjuree" w:cs="Bai Jamjuree" w:eastAsia="Bai Jamjuree" w:hAnsi="Bai Jamjuree"/>
                </w:rPr>
                <m:t>×</m:t>
              </m:r>
              <m:r>
                <w:rPr>
                  <w:rFonts w:ascii="Bai Jamjuree" w:cs="Bai Jamjuree" w:eastAsia="Bai Jamjuree" w:hAnsi="Bai Jamjuree"/>
                </w:rPr>
                <m:t xml:space="preserve">6+8)/6=37/6</m:t>
              </m:r>
              <m:r>
                <w:rPr>
                  <w:rFonts w:ascii="Bai Jamjuree" w:cs="Bai Jamjuree" w:eastAsia="Bai Jamjuree" w:hAnsi="Bai Jamjuree"/>
                </w:rPr>
                <m:t>≈</m:t>
              </m:r>
              <m:r>
                <w:rPr>
                  <w:rFonts w:ascii="Bai Jamjuree" w:cs="Bai Jamjuree" w:eastAsia="Bai Jamjuree" w:hAnsi="Bai Jamjuree"/>
                </w:rPr>
                <m:t xml:space="preserve">6.16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m:oMath>
              <m:r>
                <w:rPr>
                  <w:rFonts w:ascii="Bai Jamjuree" w:cs="Bai Jamjuree" w:eastAsia="Bai Jamjuree" w:hAnsi="Bai Jamjuree"/>
                </w:rPr>
                <m:t xml:space="preserve">KLO</m:t>
              </m:r>
              <m:sSub>
                <m:sSubPr>
                  <m:ctrlPr>
                    <w:rPr>
                      <w:rFonts w:ascii="Bai Jamjuree" w:cs="Bai Jamjuree" w:eastAsia="Bai Jamjuree" w:hAnsi="Bai Jamjuree"/>
                    </w:rPr>
                  </m:ctrlPr>
                </m:sSubPr>
                <m:e>
                  <m:r>
                    <w:rPr>
                      <w:rFonts w:ascii="Bai Jamjuree" w:cs="Bai Jamjuree" w:eastAsia="Bai Jamjuree" w:hAnsi="Bai Jamjuree"/>
                    </w:rPr>
                    <m:t xml:space="preserve">C</m:t>
                  </m:r>
                </m:e>
                <m:sub>
                  <m:r>
                    <w:rPr>
                      <w:rFonts w:ascii="Bai Jamjuree" w:cs="Bai Jamjuree" w:eastAsia="Bai Jamjuree" w:hAnsi="Bai Jamjuree"/>
                    </w:rPr>
                    <m:t xml:space="preserve">2</m:t>
                  </m:r>
                </m:sub>
              </m:sSub>
              <m:r>
                <w:rPr>
                  <w:rFonts w:ascii="Bai Jamjuree" w:cs="Bai Jamjuree" w:eastAsia="Bai Jamjuree" w:hAnsi="Bai Jamjuree"/>
                </w:rPr>
                <m:t xml:space="preserve">=(8+4</m:t>
              </m:r>
              <m:r>
                <w:rPr>
                  <w:rFonts w:ascii="Bai Jamjuree" w:cs="Bai Jamjuree" w:eastAsia="Bai Jamjuree" w:hAnsi="Bai Jamjuree"/>
                </w:rPr>
                <m:t>×</m:t>
              </m:r>
              <m:r>
                <w:rPr>
                  <w:rFonts w:ascii="Bai Jamjuree" w:cs="Bai Jamjuree" w:eastAsia="Bai Jamjuree" w:hAnsi="Bai Jamjuree"/>
                </w:rPr>
                <m:t xml:space="preserve">10+12)/6=10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m:oMath>
              <m:r>
                <w:rPr>
                  <w:rFonts w:ascii="Bai Jamjuree" w:cs="Bai Jamjuree" w:eastAsia="Bai Jamjuree" w:hAnsi="Bai Jamjuree"/>
                </w:rPr>
                <m:t xml:space="preserve">KLO</m:t>
              </m:r>
              <m:sSub>
                <m:sSubPr>
                  <m:ctrlPr>
                    <w:rPr>
                      <w:rFonts w:ascii="Bai Jamjuree" w:cs="Bai Jamjuree" w:eastAsia="Bai Jamjuree" w:hAnsi="Bai Jamjuree"/>
                    </w:rPr>
                  </m:ctrlPr>
                </m:sSubPr>
                <m:e>
                  <m:r>
                    <w:rPr>
                      <w:rFonts w:ascii="Bai Jamjuree" w:cs="Bai Jamjuree" w:eastAsia="Bai Jamjuree" w:hAnsi="Bai Jamjuree"/>
                    </w:rPr>
                    <m:t xml:space="preserve">C</m:t>
                  </m:r>
                </m:e>
                <m:sub>
                  <m:r>
                    <w:rPr>
                      <w:rFonts w:ascii="Bai Jamjuree" w:cs="Bai Jamjuree" w:eastAsia="Bai Jamjuree" w:hAnsi="Bai Jamjuree"/>
                    </w:rPr>
                    <m:t xml:space="preserve">3</m:t>
                  </m:r>
                </m:sub>
              </m:sSub>
              <m:r>
                <w:rPr>
                  <w:rFonts w:ascii="Bai Jamjuree" w:cs="Bai Jamjuree" w:eastAsia="Bai Jamjuree" w:hAnsi="Bai Jamjuree"/>
                </w:rPr>
                <m:t xml:space="preserve">=(2+4</m:t>
              </m:r>
              <m:r>
                <w:rPr>
                  <w:rFonts w:ascii="Bai Jamjuree" w:cs="Bai Jamjuree" w:eastAsia="Bai Jamjuree" w:hAnsi="Bai Jamjuree"/>
                </w:rPr>
                <m:t>×</m:t>
              </m:r>
              <m:r>
                <w:rPr>
                  <w:rFonts w:ascii="Bai Jamjuree" w:cs="Bai Jamjuree" w:eastAsia="Bai Jamjuree" w:hAnsi="Bai Jamjuree"/>
                </w:rPr>
                <m:t xml:space="preserve">4+6)/6=4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Sum KLOC = 20.16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EAF=</w:t>
            </w:r>
            <m:oMath>
              <m:nary>
                <m:naryPr>
                  <m:chr m:val="∏"/>
                  <m:ctrlPr>
                    <w:rPr>
                      <w:rFonts w:ascii="Bai Jamjuree" w:cs="Bai Jamjuree" w:eastAsia="Bai Jamjuree" w:hAnsi="Bai Jamjuree"/>
                    </w:rPr>
                  </m:ctrlPr>
                </m:naryPr>
                <m:sub>
                  <m:r>
                    <w:rPr>
                      <w:rFonts w:ascii="Bai Jamjuree" w:cs="Bai Jamjuree" w:eastAsia="Bai Jamjuree" w:hAnsi="Bai Jamjuree"/>
                    </w:rPr>
                    <m:t xml:space="preserve">i=1</m:t>
                  </m:r>
                </m:sub>
                <m:sup>
                  <m:r>
                    <w:rPr>
                      <w:rFonts w:ascii="Bai Jamjuree" w:cs="Bai Jamjuree" w:eastAsia="Bai Jamjuree" w:hAnsi="Bai Jamjuree"/>
                    </w:rPr>
                    <m:t xml:space="preserve">15</m:t>
                  </m:r>
                </m:sup>
              </m:nary>
              <m:sSub>
                <m:sSubPr>
                  <m:ctrlPr>
                    <w:rPr>
                      <w:rFonts w:ascii="Bai Jamjuree" w:cs="Bai Jamjuree" w:eastAsia="Bai Jamjuree" w:hAnsi="Bai Jamjuree"/>
                    </w:rPr>
                  </m:ctrlPr>
                </m:sSubPr>
                <m:e>
                  <m:r>
                    <w:rPr>
                      <w:rFonts w:ascii="Bai Jamjuree" w:cs="Bai Jamjuree" w:eastAsia="Bai Jamjuree" w:hAnsi="Bai Jamjuree"/>
                    </w:rPr>
                    <m:t xml:space="preserve">F</m:t>
                  </m:r>
                </m:e>
                <m:sub>
                  <m:r>
                    <w:rPr>
                      <w:rFonts w:ascii="Bai Jamjuree" w:cs="Bai Jamjuree" w:eastAsia="Bai Jamjuree" w:hAnsi="Bai Jamjure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  <w:highlight w:val="cyan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Organic mode program →</w:t>
            </w:r>
            <w:r w:rsidDel="00000000" w:rsidR="00000000" w:rsidRPr="00000000">
              <w:rPr>
                <w:rFonts w:ascii="Bai Jamjuree" w:cs="Bai Jamjuree" w:eastAsia="Bai Jamjuree" w:hAnsi="Bai Jamjuree"/>
                <w:highlight w:val="cyan"/>
                <w:rtl w:val="0"/>
              </w:rPr>
              <w:t xml:space="preserve"> a=3.2, b=1.05, c=2.5, d=0.38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m:oMath>
              <m:r>
                <w:rPr>
                  <w:rFonts w:ascii="Bai Jamjuree" w:cs="Bai Jamjuree" w:eastAsia="Bai Jamjuree" w:hAnsi="Bai Jamjuree"/>
                </w:rPr>
                <m:t xml:space="preserve">E=a(KLOC</m:t>
              </m:r>
              <m:sSup>
                <m:sSupPr>
                  <m:ctrlPr>
                    <w:rPr>
                      <w:rFonts w:ascii="Bai Jamjuree" w:cs="Bai Jamjuree" w:eastAsia="Bai Jamjuree" w:hAnsi="Bai Jamjuree"/>
                    </w:rPr>
                  </m:ctrlPr>
                </m:sSupPr>
                <m:e>
                  <m:r>
                    <w:rPr>
                      <w:rFonts w:ascii="Bai Jamjuree" w:cs="Bai Jamjuree" w:eastAsia="Bai Jamjuree" w:hAnsi="Bai Jamjuree"/>
                    </w:rPr>
                    <m:t xml:space="preserve">)</m:t>
                  </m:r>
                </m:e>
                <m:sup>
                  <m:r>
                    <w:rPr>
                      <w:rFonts w:ascii="Bai Jamjuree" w:cs="Bai Jamjuree" w:eastAsia="Bai Jamjuree" w:hAnsi="Bai Jamjuree"/>
                    </w:rPr>
                    <m:t xml:space="preserve">b</m:t>
                  </m:r>
                </m:sup>
              </m:sSup>
              <m:r>
                <w:rPr>
                  <w:rFonts w:ascii="Bai Jamjuree" w:cs="Bai Jamjuree" w:eastAsia="Bai Jamjuree" w:hAnsi="Bai Jamjuree"/>
                </w:rPr>
                <m:t xml:space="preserve">EAF</m:t>
              </m:r>
            </m:oMath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 (Person-Month)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5676900" cy="79543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08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9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m:oMath>
              <m:r>
                <w:rPr>
                  <w:rFonts w:ascii="Bai Jamjuree" w:cs="Bai Jamjuree" w:eastAsia="Bai Jamjuree" w:hAnsi="Bai Jamjuree"/>
                </w:rPr>
                <m:t xml:space="preserve">D=c</m:t>
              </m:r>
              <m:sSup>
                <m:sSupPr>
                  <m:ctrlPr>
                    <w:rPr>
                      <w:rFonts w:ascii="Bai Jamjuree" w:cs="Bai Jamjuree" w:eastAsia="Bai Jamjuree" w:hAnsi="Bai Jamjuree"/>
                    </w:rPr>
                  </m:ctrlPr>
                </m:sSupPr>
                <m:e>
                  <m:r>
                    <w:rPr>
                      <w:rFonts w:ascii="Bai Jamjuree" w:cs="Bai Jamjuree" w:eastAsia="Bai Jamjuree" w:hAnsi="Bai Jamjuree"/>
                    </w:rPr>
                    <m:t xml:space="preserve">E</m:t>
                  </m:r>
                </m:e>
                <m:sup>
                  <m:r>
                    <w:rPr>
                      <w:rFonts w:ascii="Bai Jamjuree" w:cs="Bai Jamjuree" w:eastAsia="Bai Jamjuree" w:hAnsi="Bai Jamjuree"/>
                    </w:rPr>
                    <m:t xml:space="preserve">d</m:t>
                  </m:r>
                </m:sup>
              </m:sSup>
            </m:oMath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 (Month)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Person = E/D = 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5676900" cy="41700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730" l="0" r="0" t="7703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Cost = Person x 40000 = 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Bai Jamjuree" w:cs="Bai Jamjuree" w:eastAsia="Bai Jamjuree" w:hAnsi="Bai Jamjure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