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200" w:line="276" w:lineRule="auto"/>
        <w:rPr/>
      </w:pPr>
      <w:bookmarkStart w:colFirst="0" w:colLast="0" w:name="_bkza53x6g2ap" w:id="0"/>
      <w:bookmarkEnd w:id="0"/>
      <w:r w:rsidDel="00000000" w:rsidR="00000000" w:rsidRPr="00000000">
        <w:rPr>
          <w:rtl w:val="0"/>
        </w:rPr>
        <w:t xml:space="preserve">Homework: Bad smell and Refactoring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ถ้าพบว่าเกิด Bad smell ชื่อ Long method </w:t>
        <w:br w:type="textWrapping"/>
        <w:t xml:space="preserve">ควรใช้ refactoring ชื่อ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Extract Method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อาจเกิดผลข้างเคียง คือ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มี overhead จาก method call, มี parameter เพิ่มขึ้น ทำให้เกิด Bad smell ใหม่ เช่น Long parameter list, temporary variables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smell ชื่อ Large class หมายถึง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Class มีขนาดใหญ่จนเกินไป ทั้งในแง่ field ที่มากเกินไป หรือจำนวน method มากเกินไป ซึ่งเป็น method ที่อาจจะไม่สัมพันธ์กัน (cohesion น้อย)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ควรใช้ refactoring ชื่อ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Extract class, Extract subclass, Extract interface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smell ชื่อ Comment สามารถนำมาแก้ไข Large class ได้โดย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ใช้ comment เขียนกำกับการทำงานของ method ที่ซับซ้อน เพื่อให้เข้าใจได้ง่ายขึ้น เนื่องจาก Comment เป็น Bad smell แบบ Weak (ไม่ต้องแก้ก็ได้) จึงทำให้ปัญหาใหญ่ (Large class) เป็นปัญหาที่เล็กลงได้ </w:t>
      </w: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3175" cy="46958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88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69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93305" cy="304720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14900" l="0" r="1206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305" cy="3047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76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Refactoring = Move method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smell = Feature Envy</w:t>
      </w:r>
    </w:p>
    <w:p w:rsidR="00000000" w:rsidDel="00000000" w:rsidP="00000000" w:rsidRDefault="00000000" w:rsidRPr="00000000" w14:paraId="0000000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54121" cy="228123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2850" l="3538" r="26153" t="13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121" cy="2281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93942" cy="264318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4646" l="1692" r="24769" t="1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942" cy="2643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Refactoring = Extract Method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smell = Long Method</w:t>
      </w:r>
    </w:p>
    <w:sectPr>
      <w:headerReference r:id="rId10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6231353021 รวิพร เอกคุณานนท์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i Jamjuree" w:cs="Bai Jamjuree" w:eastAsia="Bai Jamjuree" w:hAnsi="Bai Jamjure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Bai Jamjuree" w:cs="Bai Jamjuree" w:eastAsia="Bai Jamjuree" w:hAnsi="Bai Jamjure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Bai Jamjuree" w:cs="Bai Jamjuree" w:eastAsia="Bai Jamjuree" w:hAnsi="Bai Jamjure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