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Style w:val="2"/>
        <w:keepNext w:val="0"/>
        <w:keepLines w:val="0"/>
        <w:spacing w:before="480"/>
        <w:rPr>
          <w:b/>
          <w:sz w:val="46"/>
          <w:szCs w:val="46"/>
        </w:rPr>
      </w:pPr>
      <w:bookmarkStart w:id="0" w:name="_heading=h.rdv9bc6j09f2" w:colFirst="0" w:colLast="0"/>
      <w:bookmarkEnd w:id="0"/>
      <w:r>
        <w:rPr>
          <w:b/>
          <w:sz w:val="46"/>
          <w:szCs w:val="46"/>
          <w:rtl w:val="0"/>
        </w:rPr>
        <w:t xml:space="preserve">💡 Day 8: jQuery </w:t>
      </w:r>
      <w:r>
        <w:rPr>
          <w:b/>
          <w:color w:val="0000FF"/>
          <w:sz w:val="46"/>
          <w:szCs w:val="46"/>
          <w:rtl w:val="0"/>
        </w:rPr>
        <w:t>UI Plugins</w:t>
      </w:r>
      <w:r>
        <w:rPr>
          <w:b/>
          <w:sz w:val="46"/>
          <w:szCs w:val="46"/>
          <w:rtl w:val="0"/>
        </w:rPr>
        <w:t xml:space="preserve"> and </w:t>
      </w:r>
      <w:r>
        <w:rPr>
          <w:b/>
          <w:color w:val="0000FF"/>
          <w:sz w:val="46"/>
          <w:szCs w:val="46"/>
          <w:rtl w:val="0"/>
        </w:rPr>
        <w:t>Theming</w:t>
      </w:r>
      <w: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02">
      <w:pPr>
        <w:spacing w:before="240" w:after="240"/>
        <w:rPr>
          <w:b/>
        </w:rPr>
      </w:pPr>
      <w:r>
        <w:rPr>
          <w:b/>
          <w:rtl w:val="0"/>
        </w:rPr>
        <w:t>Learning Objectives / Key Goals:</w:t>
      </w:r>
    </w:p>
    <w:p w14:paraId="00000003">
      <w:pPr>
        <w:numPr>
          <w:ilvl w:val="0"/>
          <w:numId w:val="1"/>
        </w:numPr>
        <w:spacing w:before="240" w:after="0" w:afterAutospacing="0"/>
        <w:ind w:left="720" w:hanging="360"/>
      </w:pPr>
      <w:r>
        <w:rPr>
          <w:rtl w:val="0"/>
        </w:rPr>
        <w:t xml:space="preserve">Integrate </w:t>
      </w:r>
      <w:r>
        <w:rPr>
          <w:color w:val="0000FF"/>
          <w:rtl w:val="0"/>
        </w:rPr>
        <w:t>third-party jQuery plugins</w:t>
      </w:r>
      <w:r>
        <w:rPr>
          <w:rtl w:val="0"/>
        </w:rPr>
        <w:t xml:space="preserve"> into projects.</w:t>
      </w:r>
    </w:p>
    <w:p w14:paraId="00000004">
      <w:pPr>
        <w:numPr>
          <w:ilvl w:val="0"/>
          <w:numId w:val="1"/>
        </w:numPr>
        <w:spacing w:before="0" w:beforeAutospacing="0" w:after="0" w:afterAutospacing="0"/>
        <w:ind w:left="720" w:hanging="360"/>
      </w:pPr>
      <w:r>
        <w:rPr>
          <w:color w:val="0000FF"/>
          <w:rtl w:val="0"/>
        </w:rPr>
        <w:t xml:space="preserve">Use </w:t>
      </w:r>
      <w:r>
        <w:rPr>
          <w:rtl w:val="0"/>
        </w:rPr>
        <w:t xml:space="preserve">and </w:t>
      </w:r>
      <w:r>
        <w:rPr>
          <w:color w:val="0000FF"/>
          <w:rtl w:val="0"/>
        </w:rPr>
        <w:t xml:space="preserve">customize </w:t>
      </w:r>
      <w:r>
        <w:rPr>
          <w:b/>
          <w:bCs/>
          <w:rtl w:val="0"/>
        </w:rPr>
        <w:t>jQuery UI themes</w:t>
      </w:r>
      <w:r>
        <w:rPr>
          <w:rtl w:val="0"/>
        </w:rPr>
        <w:t xml:space="preserve"> via ThemeRoller.</w:t>
      </w:r>
    </w:p>
    <w:p w14:paraId="00000005">
      <w:pPr>
        <w:numPr>
          <w:ilvl w:val="0"/>
          <w:numId w:val="1"/>
        </w:numPr>
        <w:spacing w:before="0" w:beforeAutospacing="0" w:after="0" w:afterAutospacing="0"/>
        <w:ind w:left="720" w:hanging="360"/>
      </w:pPr>
      <w:r>
        <w:rPr>
          <w:rtl w:val="0"/>
        </w:rPr>
        <w:t xml:space="preserve">Dynamically </w:t>
      </w:r>
      <w:r>
        <w:rPr>
          <w:color w:val="0000FF"/>
          <w:rtl w:val="0"/>
        </w:rPr>
        <w:t xml:space="preserve">switch </w:t>
      </w:r>
      <w:r>
        <w:rPr>
          <w:rtl w:val="0"/>
        </w:rPr>
        <w:t>between multiple themes.</w:t>
      </w:r>
    </w:p>
    <w:p w14:paraId="00000006">
      <w:pPr>
        <w:numPr>
          <w:ilvl w:val="0"/>
          <w:numId w:val="1"/>
        </w:numPr>
        <w:spacing w:before="0" w:beforeAutospacing="0" w:after="0" w:afterAutospacing="0"/>
        <w:ind w:left="720" w:hanging="360"/>
      </w:pPr>
      <w:r>
        <w:rPr>
          <w:rtl w:val="0"/>
        </w:rPr>
        <w:t xml:space="preserve">Apply </w:t>
      </w:r>
      <w:r>
        <w:rPr>
          <w:color w:val="0000FF"/>
          <w:rtl w:val="0"/>
        </w:rPr>
        <w:t>custom styling</w:t>
      </w:r>
      <w:r>
        <w:rPr>
          <w:rtl w:val="0"/>
        </w:rPr>
        <w:t xml:space="preserve"> to override ThemeRoller defaults.</w:t>
      </w:r>
    </w:p>
    <w:p w14:paraId="00000007">
      <w:pPr>
        <w:numPr>
          <w:ilvl w:val="0"/>
          <w:numId w:val="1"/>
        </w:numPr>
        <w:spacing w:before="0" w:beforeAutospacing="0" w:after="0" w:afterAutospacing="0"/>
        <w:ind w:left="720" w:hanging="360"/>
      </w:pPr>
      <w:r>
        <w:rPr>
          <w:color w:val="0000FF"/>
          <w:rtl w:val="0"/>
        </w:rPr>
        <w:t>Improve plugin responsiveness</w:t>
      </w:r>
      <w:r>
        <w:rPr>
          <w:rtl w:val="0"/>
        </w:rPr>
        <w:t xml:space="preserve"> and accessibility.</w:t>
      </w:r>
    </w:p>
    <w:p w14:paraId="00000008">
      <w:pPr>
        <w:numPr>
          <w:ilvl w:val="0"/>
          <w:numId w:val="1"/>
        </w:numPr>
        <w:spacing w:before="0" w:beforeAutospacing="0" w:after="240"/>
        <w:ind w:left="720" w:hanging="360"/>
      </w:pPr>
      <w:r>
        <w:rPr>
          <w:rtl w:val="0"/>
        </w:rPr>
        <w:t>Complete a mini project combining all jQuery skills.</w:t>
      </w:r>
    </w:p>
    <w:p w14:paraId="00000009">
      <w: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0A">
      <w:pPr>
        <w:pStyle w:val="3"/>
        <w:keepNext w:val="0"/>
        <w:keepLines w:val="0"/>
        <w:spacing w:after="80"/>
        <w:rPr>
          <w:b/>
          <w:sz w:val="34"/>
          <w:szCs w:val="34"/>
        </w:rPr>
      </w:pPr>
      <w:bookmarkStart w:id="1" w:name="_heading=h.wxvukiukgeis" w:colFirst="0" w:colLast="0"/>
      <w:bookmarkEnd w:id="1"/>
      <w:sdt>
        <w:sdtPr>
          <w:tag w:val="goog_rdk_0"/>
          <w:id w:val="-1030083624"/>
        </w:sdtPr>
        <w:sdtContent>
          <w:r>
            <w:rPr>
              <w:rFonts w:ascii="Andika" w:hAnsi="Andika" w:eastAsia="Andika" w:cs="Andika"/>
              <w:b/>
              <w:sz w:val="34"/>
              <w:szCs w:val="34"/>
              <w:rtl w:val="0"/>
            </w:rPr>
            <w:t>1️⃣ Definition &amp; Importance</w:t>
          </w:r>
        </w:sdtContent>
      </w:sdt>
    </w:p>
    <w:p w14:paraId="0000000B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" w:name="_heading=h.9iag3b9stdw5" w:colFirst="0" w:colLast="0"/>
      <w:bookmarkEnd w:id="2"/>
      <w:r>
        <w:rPr>
          <w:b/>
          <w:color w:val="000000"/>
          <w:sz w:val="26"/>
          <w:szCs w:val="26"/>
          <w:rtl w:val="0"/>
        </w:rPr>
        <w:t>📘 Concept:</w:t>
      </w:r>
    </w:p>
    <w:p w14:paraId="0000000C">
      <w:pPr>
        <w:numPr>
          <w:ilvl w:val="0"/>
          <w:numId w:val="2"/>
        </w:numPr>
        <w:spacing w:before="240" w:after="0" w:afterAutospacing="0"/>
        <w:ind w:left="720" w:hanging="360"/>
      </w:pPr>
      <w:r>
        <w:rPr>
          <w:rtl w:val="0"/>
        </w:rPr>
        <w:t>jQuery provides an</w:t>
      </w:r>
      <w:r>
        <w:rPr>
          <w:color w:val="0000FF"/>
          <w:rtl w:val="0"/>
        </w:rPr>
        <w:t xml:space="preserve"> </w:t>
      </w:r>
      <w:r>
        <w:rPr>
          <w:b/>
          <w:color w:val="0000FF"/>
          <w:rtl w:val="0"/>
        </w:rPr>
        <w:t>ecosystem of plugins</w:t>
      </w:r>
      <w:r>
        <w:rPr>
          <w:color w:val="0000FF"/>
          <w:rtl w:val="0"/>
        </w:rPr>
        <w:t xml:space="preserve"> </w:t>
      </w:r>
      <w:r>
        <w:rPr>
          <w:rtl w:val="0"/>
        </w:rPr>
        <w:t xml:space="preserve">and </w:t>
      </w:r>
      <w:r>
        <w:rPr>
          <w:b/>
          <w:color w:val="0000FF"/>
          <w:rtl w:val="0"/>
        </w:rPr>
        <w:t>theme customization tools</w:t>
      </w:r>
      <w:r>
        <w:rPr>
          <w:rtl w:val="0"/>
        </w:rPr>
        <w:t>.</w:t>
      </w:r>
      <w:r>
        <w:rPr>
          <w:rtl w:val="0"/>
        </w:rPr>
        <w:br w:type="textWrapping"/>
      </w:r>
    </w:p>
    <w:p w14:paraId="0000000D">
      <w:pPr>
        <w:numPr>
          <w:ilvl w:val="0"/>
          <w:numId w:val="2"/>
        </w:numPr>
        <w:spacing w:before="0" w:beforeAutospacing="0" w:after="0" w:afterAutospacing="0"/>
        <w:ind w:left="720" w:hanging="360"/>
      </w:pPr>
      <w:r>
        <w:rPr>
          <w:b/>
          <w:rtl w:val="0"/>
        </w:rPr>
        <w:t>Benefits:</w:t>
      </w:r>
      <w:r>
        <w:rPr>
          <w:b/>
          <w:rtl w:val="0"/>
        </w:rPr>
        <w:br w:type="textWrapping"/>
      </w:r>
    </w:p>
    <w:p w14:paraId="0000000E">
      <w:pPr>
        <w:numPr>
          <w:ilvl w:val="1"/>
          <w:numId w:val="2"/>
        </w:numPr>
        <w:spacing w:before="0" w:beforeAutospacing="0" w:after="0" w:afterAutospacing="0"/>
        <w:ind w:left="1440" w:hanging="360"/>
      </w:pPr>
      <w:r>
        <w:rPr>
          <w:color w:val="0000FF"/>
          <w:rtl w:val="0"/>
        </w:rPr>
        <w:t xml:space="preserve">Speeds </w:t>
      </w:r>
      <w:r>
        <w:rPr>
          <w:rtl w:val="0"/>
        </w:rPr>
        <w:t>up development cycles.</w:t>
      </w:r>
    </w:p>
    <w:p w14:paraId="0000000F">
      <w:pPr>
        <w:numPr>
          <w:ilvl w:val="1"/>
          <w:numId w:val="2"/>
        </w:numPr>
        <w:spacing w:before="0" w:beforeAutospacing="0" w:after="0" w:afterAutospacing="0"/>
        <w:ind w:left="1440" w:hanging="360"/>
      </w:pPr>
      <w:r>
        <w:rPr>
          <w:rtl w:val="0"/>
        </w:rPr>
        <w:t xml:space="preserve">Professional, consistent </w:t>
      </w:r>
      <w:r>
        <w:rPr>
          <w:color w:val="0000FF"/>
          <w:rtl w:val="0"/>
        </w:rPr>
        <w:t>UI appearance.</w:t>
      </w:r>
    </w:p>
    <w:p w14:paraId="00000010">
      <w:pPr>
        <w:numPr>
          <w:ilvl w:val="1"/>
          <w:numId w:val="2"/>
        </w:numPr>
        <w:spacing w:before="0" w:beforeAutospacing="0" w:after="0" w:afterAutospacing="0"/>
        <w:ind w:left="1440" w:hanging="360"/>
      </w:pPr>
      <w:r>
        <w:rPr>
          <w:color w:val="0000FF"/>
          <w:rtl w:val="0"/>
        </w:rPr>
        <w:t xml:space="preserve">Easy </w:t>
      </w:r>
      <w:r>
        <w:rPr>
          <w:rtl w:val="0"/>
        </w:rPr>
        <w:t>dynamic and responsive design control.</w:t>
      </w:r>
    </w:p>
    <w:p w14:paraId="00000011">
      <w:pPr>
        <w:numPr>
          <w:ilvl w:val="1"/>
          <w:numId w:val="2"/>
        </w:numPr>
        <w:spacing w:before="0" w:beforeAutospacing="0" w:after="240"/>
        <w:ind w:left="1440" w:hanging="360"/>
      </w:pPr>
      <w:r>
        <w:rPr>
          <w:rtl w:val="0"/>
        </w:rPr>
        <w:t xml:space="preserve">Plugins </w:t>
      </w:r>
      <w:r>
        <w:rPr>
          <w:color w:val="0000FF"/>
          <w:rtl w:val="0"/>
        </w:rPr>
        <w:t>enhance UI/UX</w:t>
      </w:r>
      <w:r>
        <w:rPr>
          <w:rtl w:val="0"/>
        </w:rPr>
        <w:t xml:space="preserve"> with minimal code (examples: Lightbox, Carousels, Popups).</w:t>
      </w:r>
    </w:p>
    <w:p w14:paraId="00000012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" w:name="_heading=h.8159aurf7z4q" w:colFirst="0" w:colLast="0"/>
      <w:bookmarkEnd w:id="3"/>
      <w:r>
        <w:rPr>
          <w:b/>
          <w:color w:val="000000"/>
          <w:sz w:val="26"/>
          <w:szCs w:val="26"/>
          <w:rtl w:val="0"/>
        </w:rPr>
        <w:t>⚙️ Syntax:</w:t>
      </w:r>
    </w:p>
    <w:p w14:paraId="00000013">
      <w:pPr>
        <w:numPr>
          <w:ilvl w:val="0"/>
          <w:numId w:val="3"/>
        </w:numPr>
        <w:spacing w:before="240" w:after="240"/>
        <w:ind w:left="720" w:hanging="360"/>
      </w:pPr>
      <w:r>
        <w:rPr>
          <w:rtl w:val="0"/>
        </w:rPr>
        <w:t xml:space="preserve">No syntax required for definition; </w:t>
      </w:r>
      <w:r>
        <w:rPr>
          <w:rFonts w:hint="default"/>
          <w:rtl w:val="0"/>
          <w:lang w:val="en-US"/>
        </w:rPr>
        <w:t>A</w:t>
      </w:r>
      <w:r>
        <w:rPr>
          <w:rtl w:val="0"/>
        </w:rPr>
        <w:t xml:space="preserve">pplied via </w:t>
      </w:r>
      <w:r>
        <w:rPr>
          <w:b/>
          <w:color w:val="0000FF"/>
          <w:rtl w:val="0"/>
        </w:rPr>
        <w:t>plugin initialization</w:t>
      </w:r>
      <w:r>
        <w:rPr>
          <w:color w:val="0000FF"/>
          <w:rtl w:val="0"/>
        </w:rPr>
        <w:t>.</w:t>
      </w:r>
      <w:r>
        <w:rPr>
          <w:rtl w:val="0"/>
        </w:rPr>
        <w:br w:type="textWrapping"/>
      </w:r>
    </w:p>
    <w:p w14:paraId="00000014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4" w:name="_heading=h.up34gk59i9b7" w:colFirst="0" w:colLast="0"/>
      <w:bookmarkEnd w:id="4"/>
      <w:r>
        <w:rPr>
          <w:b/>
          <w:color w:val="000000"/>
          <w:sz w:val="26"/>
          <w:szCs w:val="26"/>
          <w:rtl w:val="0"/>
        </w:rPr>
        <w:t>💻 Example: (Conceptual)</w:t>
      </w:r>
    </w:p>
    <w:p w14:paraId="00000015">
      <w:r>
        <w:rPr>
          <w:rtl w:val="0"/>
        </w:rPr>
        <w:t xml:space="preserve">// Initialize any </w:t>
      </w:r>
      <w:r>
        <w:rPr>
          <w:color w:val="0000FF"/>
          <w:rtl w:val="0"/>
        </w:rPr>
        <w:t>third-party plugin</w:t>
      </w:r>
      <w:r>
        <w:rPr>
          <w:rtl w:val="0"/>
        </w:rPr>
        <w:t xml:space="preserve"> after including its JS/CSS files</w:t>
      </w:r>
    </w:p>
    <w:p w14:paraId="00000016">
      <w:r>
        <w:rPr>
          <w:rtl w:val="0"/>
        </w:rPr>
        <w:t>$("#element").pluginName(options);</w:t>
      </w:r>
    </w:p>
    <w:p w14:paraId="00000017"/>
    <w:p w14:paraId="00000018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5" w:name="_heading=h.u4m0sr245uw" w:colFirst="0" w:colLast="0"/>
      <w:bookmarkEnd w:id="5"/>
      <w:r>
        <w:rPr>
          <w:b/>
          <w:color w:val="000000"/>
          <w:sz w:val="26"/>
          <w:szCs w:val="26"/>
          <w:rtl w:val="0"/>
        </w:rPr>
        <w:t>💡 Add-on:</w:t>
      </w:r>
    </w:p>
    <w:p w14:paraId="00000019">
      <w:pPr>
        <w:numPr>
          <w:ilvl w:val="0"/>
          <w:numId w:val="4"/>
        </w:numPr>
        <w:spacing w:before="240" w:after="240"/>
        <w:ind w:left="720" w:hanging="360"/>
      </w:pPr>
      <w:r>
        <w:rPr>
          <w:rtl w:val="0"/>
        </w:rPr>
        <w:t xml:space="preserve">Plugins can be </w:t>
      </w:r>
      <w:r>
        <w:rPr>
          <w:b/>
          <w:rtl w:val="0"/>
        </w:rPr>
        <w:t>lazy-loaded</w:t>
      </w:r>
      <w:r>
        <w:rPr>
          <w:rtl w:val="0"/>
        </w:rPr>
        <w:t xml:space="preserve">, </w:t>
      </w:r>
      <w:r>
        <w:rPr>
          <w:b/>
          <w:rtl w:val="0"/>
        </w:rPr>
        <w:t>AJAX-enabled</w:t>
      </w:r>
      <w:r>
        <w:rPr>
          <w:rtl w:val="0"/>
        </w:rPr>
        <w:t xml:space="preserve">, and integrated with </w:t>
      </w:r>
      <w:r>
        <w:rPr>
          <w:b/>
          <w:rtl w:val="0"/>
        </w:rPr>
        <w:t>dynamic content</w:t>
      </w:r>
      <w:r>
        <w:rPr>
          <w:rtl w:val="0"/>
        </w:rPr>
        <w:t>.</w:t>
      </w:r>
    </w:p>
    <w:p w14:paraId="0000001A">
      <w: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1B">
      <w:pPr>
        <w:pStyle w:val="3"/>
        <w:keepNext w:val="0"/>
        <w:keepLines w:val="0"/>
        <w:spacing w:after="80"/>
        <w:rPr>
          <w:b/>
          <w:sz w:val="34"/>
          <w:szCs w:val="34"/>
        </w:rPr>
      </w:pPr>
      <w:bookmarkStart w:id="6" w:name="_heading=h.2zirskdms4wt" w:colFirst="0" w:colLast="0"/>
      <w:bookmarkEnd w:id="6"/>
      <w:sdt>
        <w:sdtPr>
          <w:tag w:val="goog_rdk_1"/>
          <w:id w:val="-1142629688"/>
        </w:sdtPr>
        <w:sdtContent>
          <w:r>
            <w:rPr>
              <w:rFonts w:ascii="Andika" w:hAnsi="Andika" w:eastAsia="Andika" w:cs="Andika"/>
              <w:b/>
              <w:sz w:val="34"/>
              <w:szCs w:val="34"/>
              <w:rtl w:val="0"/>
            </w:rPr>
            <w:t xml:space="preserve">2️⃣ Using </w:t>
          </w:r>
          <w:r>
            <w:rPr>
              <w:rFonts w:ascii="Andika" w:hAnsi="Andika" w:eastAsia="Andika" w:cs="Andika"/>
              <w:b/>
              <w:color w:val="0000FF"/>
              <w:sz w:val="34"/>
              <w:szCs w:val="34"/>
              <w:rtl w:val="0"/>
            </w:rPr>
            <w:t>Third-Party jQuery</w:t>
          </w:r>
          <w:r>
            <w:rPr>
              <w:rFonts w:ascii="Andika" w:hAnsi="Andika" w:eastAsia="Andika" w:cs="Andika"/>
              <w:b/>
              <w:sz w:val="34"/>
              <w:szCs w:val="34"/>
              <w:rtl w:val="0"/>
            </w:rPr>
            <w:t xml:space="preserve"> Plugins</w:t>
          </w:r>
        </w:sdtContent>
      </w:sdt>
    </w:p>
    <w:p w14:paraId="0000001C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7" w:name="_heading=h.bg1vhjm8evvc" w:colFirst="0" w:colLast="0"/>
      <w:bookmarkEnd w:id="7"/>
      <w:r>
        <w:rPr>
          <w:b/>
          <w:color w:val="000000"/>
          <w:sz w:val="26"/>
          <w:szCs w:val="26"/>
          <w:rtl w:val="0"/>
        </w:rPr>
        <w:t>📘 Concept:</w:t>
      </w:r>
    </w:p>
    <w:p w14:paraId="0000001D">
      <w:pPr>
        <w:numPr>
          <w:ilvl w:val="0"/>
          <w:numId w:val="5"/>
        </w:numPr>
        <w:spacing w:before="240" w:after="0" w:afterAutospacing="0"/>
        <w:ind w:left="720" w:hanging="360"/>
      </w:pPr>
      <w:r>
        <w:rPr>
          <w:b/>
          <w:bCs/>
          <w:color w:val="0000FF"/>
          <w:rtl w:val="0"/>
        </w:rPr>
        <w:t xml:space="preserve">Integrate </w:t>
      </w:r>
      <w:r>
        <w:rPr>
          <w:b/>
          <w:rtl w:val="0"/>
        </w:rPr>
        <w:t>external plugins</w:t>
      </w:r>
      <w:r>
        <w:rPr>
          <w:rtl w:val="0"/>
        </w:rPr>
        <w:t xml:space="preserve"> for enhanced UI functionality.</w:t>
      </w:r>
      <w:r>
        <w:rPr>
          <w:rtl w:val="0"/>
        </w:rPr>
        <w:br w:type="textWrapping"/>
      </w:r>
    </w:p>
    <w:p w14:paraId="0000001E">
      <w:pPr>
        <w:numPr>
          <w:ilvl w:val="0"/>
          <w:numId w:val="5"/>
        </w:numPr>
        <w:spacing w:before="0" w:beforeAutospacing="0" w:after="0" w:afterAutospacing="0"/>
        <w:ind w:left="720" w:hanging="360"/>
      </w:pPr>
      <w:r>
        <w:rPr>
          <w:b/>
          <w:rtl w:val="0"/>
        </w:rPr>
        <w:t>Steps:</w:t>
      </w:r>
      <w:r>
        <w:rPr>
          <w:b/>
          <w:rtl w:val="0"/>
        </w:rPr>
        <w:br w:type="textWrapping"/>
      </w:r>
    </w:p>
    <w:p w14:paraId="0000001F">
      <w:pPr>
        <w:numPr>
          <w:ilvl w:val="1"/>
          <w:numId w:val="5"/>
        </w:numPr>
        <w:spacing w:before="0" w:beforeAutospacing="0" w:after="0" w:afterAutospacing="0"/>
        <w:ind w:left="1440" w:hanging="360"/>
      </w:pPr>
      <w:r>
        <w:rPr>
          <w:color w:val="0000FF"/>
          <w:rtl w:val="0"/>
        </w:rPr>
        <w:t xml:space="preserve">Load </w:t>
      </w:r>
      <w:r>
        <w:rPr>
          <w:rtl w:val="0"/>
        </w:rPr>
        <w:t xml:space="preserve">plugin </w:t>
      </w:r>
      <w:r>
        <w:rPr>
          <w:rFonts w:ascii="Roboto Mono" w:hAnsi="Roboto Mono" w:eastAsia="Roboto Mono" w:cs="Roboto Mono"/>
          <w:b/>
          <w:bCs/>
          <w:color w:val="188038"/>
          <w:rtl w:val="0"/>
        </w:rPr>
        <w:t>.js</w:t>
      </w:r>
      <w:r>
        <w:rPr>
          <w:b/>
          <w:bCs/>
          <w:rtl w:val="0"/>
        </w:rPr>
        <w:t xml:space="preserve"> and </w:t>
      </w:r>
      <w:r>
        <w:rPr>
          <w:rFonts w:ascii="Roboto Mono" w:hAnsi="Roboto Mono" w:eastAsia="Roboto Mono" w:cs="Roboto Mono"/>
          <w:b/>
          <w:bCs/>
          <w:color w:val="188038"/>
          <w:rtl w:val="0"/>
        </w:rPr>
        <w:t>.css</w:t>
      </w:r>
      <w:r>
        <w:rPr>
          <w:rtl w:val="0"/>
        </w:rPr>
        <w:t xml:space="preserve"> </w:t>
      </w:r>
      <w:r>
        <w:rPr>
          <w:b/>
          <w:rtl w:val="0"/>
        </w:rPr>
        <w:t>after jQuery</w:t>
      </w:r>
      <w:r>
        <w:rPr>
          <w:rtl w:val="0"/>
        </w:rPr>
        <w:t>.</w:t>
      </w:r>
    </w:p>
    <w:p w14:paraId="00000020">
      <w:pPr>
        <w:numPr>
          <w:ilvl w:val="1"/>
          <w:numId w:val="5"/>
        </w:numPr>
        <w:spacing w:before="0" w:beforeAutospacing="0" w:after="0" w:afterAutospacing="0"/>
        <w:ind w:left="1440" w:hanging="360"/>
      </w:pPr>
      <w:r>
        <w:rPr>
          <w:b/>
          <w:bCs/>
          <w:color w:val="0000FF"/>
          <w:rtl w:val="0"/>
        </w:rPr>
        <w:t xml:space="preserve">Initialize </w:t>
      </w:r>
      <w:r>
        <w:rPr>
          <w:rtl w:val="0"/>
        </w:rPr>
        <w:t>plugin with correct syntax.</w:t>
      </w:r>
    </w:p>
    <w:p w14:paraId="00000021">
      <w:pPr>
        <w:numPr>
          <w:ilvl w:val="1"/>
          <w:numId w:val="5"/>
        </w:numPr>
        <w:spacing w:before="0" w:beforeAutospacing="0" w:after="240"/>
        <w:ind w:left="1440" w:hanging="360"/>
      </w:pPr>
      <w:r>
        <w:rPr>
          <w:rtl w:val="0"/>
        </w:rPr>
        <w:t xml:space="preserve">Ensure </w:t>
      </w:r>
      <w:r>
        <w:rPr>
          <w:color w:val="0000FF"/>
          <w:rtl w:val="0"/>
        </w:rPr>
        <w:t xml:space="preserve">compatibility </w:t>
      </w:r>
      <w:r>
        <w:rPr>
          <w:rtl w:val="0"/>
        </w:rPr>
        <w:t xml:space="preserve">with your </w:t>
      </w:r>
      <w:r>
        <w:rPr>
          <w:color w:val="0000FF"/>
          <w:rtl w:val="0"/>
        </w:rPr>
        <w:t xml:space="preserve">jQuery </w:t>
      </w:r>
      <w:r>
        <w:rPr>
          <w:rtl w:val="0"/>
        </w:rPr>
        <w:t>version.</w:t>
      </w:r>
    </w:p>
    <w:p w14:paraId="00000022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8" w:name="_heading=h.4h3z0bwzmsvr" w:colFirst="0" w:colLast="0"/>
      <w:bookmarkEnd w:id="8"/>
      <w:r>
        <w:rPr>
          <w:b/>
          <w:color w:val="000000"/>
          <w:sz w:val="26"/>
          <w:szCs w:val="26"/>
          <w:rtl w:val="0"/>
        </w:rPr>
        <w:t>⚙️ Syntax:</w:t>
      </w:r>
    </w:p>
    <w:p w14:paraId="00000023">
      <w:r>
        <w:rPr>
          <w:rtl w:val="0"/>
        </w:rPr>
        <w:t>$(selector).pluginName({</w:t>
      </w:r>
    </w:p>
    <w:p w14:paraId="00000024">
      <w:r>
        <w:rPr>
          <w:rtl w:val="0"/>
        </w:rPr>
        <w:t xml:space="preserve">  option1: value1,</w:t>
      </w:r>
    </w:p>
    <w:p w14:paraId="00000025">
      <w:r>
        <w:rPr>
          <w:rtl w:val="0"/>
        </w:rPr>
        <w:t xml:space="preserve">  option2: value2</w:t>
      </w:r>
    </w:p>
    <w:p w14:paraId="00000026">
      <w:r>
        <w:rPr>
          <w:rtl w:val="0"/>
        </w:rPr>
        <w:t>});</w:t>
      </w:r>
    </w:p>
    <w:p w14:paraId="00000027"/>
    <w:p w14:paraId="00000028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9" w:name="_heading=h.5ei82xkef5lp" w:colFirst="0" w:colLast="0"/>
      <w:bookmarkEnd w:id="9"/>
      <w:r>
        <w:rPr>
          <w:b/>
          <w:color w:val="000000"/>
          <w:sz w:val="26"/>
          <w:szCs w:val="26"/>
          <w:rtl w:val="0"/>
        </w:rPr>
        <w:t>💻 Example: Lightbox</w:t>
      </w:r>
    </w:p>
    <w:p w14:paraId="00000029">
      <w:r>
        <w:rPr>
          <w:rtl w:val="0"/>
        </w:rPr>
        <w:t>&lt;link rel="stylesheet" href="lightbox.css"&gt;</w:t>
      </w:r>
    </w:p>
    <w:p w14:paraId="0000002A">
      <w:r>
        <w:rPr>
          <w:rtl w:val="0"/>
        </w:rPr>
        <w:t>&lt;script src="jquery.min.js"&gt;&lt;/script&gt;</w:t>
      </w:r>
    </w:p>
    <w:p w14:paraId="0000002B">
      <w:r>
        <w:rPr>
          <w:rtl w:val="0"/>
        </w:rPr>
        <w:t>&lt;script src="lightbox.min.js"&gt;&lt;/script&gt;</w:t>
      </w:r>
    </w:p>
    <w:p w14:paraId="0000002C"/>
    <w:p w14:paraId="0000002D">
      <w:r>
        <w:rPr>
          <w:rtl w:val="0"/>
        </w:rPr>
        <w:t>&lt;a href="image1.jpg" data-lightbox="gallery"&gt;&lt;img src="thumb1.jpg"&gt;&lt;/a&gt;</w:t>
      </w:r>
    </w:p>
    <w:p w14:paraId="0000002E">
      <w:r>
        <w:rPr>
          <w:rtl w:val="0"/>
        </w:rPr>
        <w:t>&lt;a href="image2.jpg" data-lightbox="gallery"&gt;&lt;img src="thumb2.jpg"&gt;&lt;/a&gt;</w:t>
      </w:r>
    </w:p>
    <w:p w14:paraId="0000002F"/>
    <w:p w14:paraId="00000030">
      <w:r>
        <w:rPr>
          <w:rtl w:val="0"/>
        </w:rPr>
        <w:t>&lt;script&gt;</w:t>
      </w:r>
    </w:p>
    <w:p w14:paraId="00000031">
      <w:r>
        <w:rPr>
          <w:rtl w:val="0"/>
        </w:rPr>
        <w:t>$(function(){</w:t>
      </w:r>
    </w:p>
    <w:p w14:paraId="00000032">
      <w:r>
        <w:rPr>
          <w:rtl w:val="0"/>
        </w:rPr>
        <w:t xml:space="preserve">  // Lightbox initializes automatically via data attributes</w:t>
      </w:r>
    </w:p>
    <w:p w14:paraId="00000033">
      <w:r>
        <w:rPr>
          <w:rtl w:val="0"/>
        </w:rPr>
        <w:t>});</w:t>
      </w:r>
    </w:p>
    <w:p w14:paraId="00000034">
      <w:r>
        <w:rPr>
          <w:rtl w:val="0"/>
        </w:rPr>
        <w:t>&lt;/script&gt;</w:t>
      </w:r>
    </w:p>
    <w:p w14:paraId="00000035"/>
    <w:p w14:paraId="00000036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0" w:name="_heading=h.bklw10kw800m" w:colFirst="0" w:colLast="0"/>
      <w:bookmarkEnd w:id="10"/>
      <w:r>
        <w:rPr>
          <w:b/>
          <w:color w:val="000000"/>
          <w:sz w:val="26"/>
          <w:szCs w:val="26"/>
          <w:rtl w:val="0"/>
        </w:rPr>
        <w:t>💡 Add-on:</w:t>
      </w:r>
    </w:p>
    <w:p w14:paraId="00000037">
      <w:pPr>
        <w:numPr>
          <w:ilvl w:val="0"/>
          <w:numId w:val="6"/>
        </w:numPr>
        <w:spacing w:before="240" w:after="0" w:afterAutospacing="0"/>
        <w:ind w:left="720" w:hanging="360"/>
      </w:pPr>
      <w:r>
        <w:rPr>
          <w:rtl w:val="0"/>
        </w:rPr>
        <w:t>Popular plugins:</w:t>
      </w:r>
      <w:r>
        <w:rPr>
          <w:rtl w:val="0"/>
        </w:rPr>
        <w:br w:type="textWrapping"/>
      </w:r>
    </w:p>
    <w:p w14:paraId="00000038">
      <w:pPr>
        <w:numPr>
          <w:ilvl w:val="1"/>
          <w:numId w:val="6"/>
        </w:numPr>
        <w:spacing w:before="0" w:beforeAutospacing="0" w:after="0" w:afterAutospacing="0"/>
        <w:ind w:left="1440" w:hanging="360"/>
      </w:pPr>
      <w:r>
        <w:rPr>
          <w:b/>
          <w:rtl w:val="0"/>
        </w:rPr>
        <w:t>Lightbox</w:t>
      </w:r>
      <w:sdt>
        <w:sdtPr>
          <w:tag w:val="goog_rdk_2"/>
          <w:id w:val="1220166823"/>
        </w:sdtPr>
        <w:sdtContent>
          <w:r>
            <w:rPr>
              <w:rFonts w:ascii="Arial Unicode MS" w:hAnsi="Arial Unicode MS" w:eastAsia="Arial Unicode MS" w:cs="Arial Unicode MS"/>
              <w:rtl w:val="0"/>
            </w:rPr>
            <w:t xml:space="preserve"> → modal images/videos</w:t>
          </w:r>
        </w:sdtContent>
      </w:sdt>
    </w:p>
    <w:p w14:paraId="00000039">
      <w:pPr>
        <w:numPr>
          <w:ilvl w:val="1"/>
          <w:numId w:val="6"/>
        </w:numPr>
        <w:spacing w:before="0" w:beforeAutospacing="0" w:after="0" w:afterAutospacing="0"/>
        <w:ind w:left="1440" w:hanging="360"/>
      </w:pPr>
      <w:r>
        <w:rPr>
          <w:b/>
          <w:rtl w:val="0"/>
        </w:rPr>
        <w:t>Slick Carousel</w:t>
      </w:r>
      <w:sdt>
        <w:sdtPr>
          <w:tag w:val="goog_rdk_3"/>
          <w:id w:val="-1424788492"/>
        </w:sdtPr>
        <w:sdtContent>
          <w:r>
            <w:rPr>
              <w:rFonts w:ascii="Arial Unicode MS" w:hAnsi="Arial Unicode MS" w:eastAsia="Arial Unicode MS" w:cs="Arial Unicode MS"/>
              <w:rtl w:val="0"/>
            </w:rPr>
            <w:t xml:space="preserve"> → responsive sliders</w:t>
          </w:r>
        </w:sdtContent>
      </w:sdt>
    </w:p>
    <w:p w14:paraId="0000003A">
      <w:pPr>
        <w:numPr>
          <w:ilvl w:val="1"/>
          <w:numId w:val="6"/>
        </w:numPr>
        <w:spacing w:before="0" w:beforeAutospacing="0" w:after="0" w:afterAutospacing="0"/>
        <w:ind w:left="1440" w:hanging="360"/>
      </w:pPr>
      <w:r>
        <w:rPr>
          <w:b/>
          <w:rtl w:val="0"/>
        </w:rPr>
        <w:t>Magnific Popup</w:t>
      </w:r>
      <w:sdt>
        <w:sdtPr>
          <w:tag w:val="goog_rdk_4"/>
          <w:id w:val="-1520396200"/>
        </w:sdtPr>
        <w:sdtContent>
          <w:r>
            <w:rPr>
              <w:rFonts w:ascii="Arial Unicode MS" w:hAnsi="Arial Unicode MS" w:eastAsia="Arial Unicode MS" w:cs="Arial Unicode MS"/>
              <w:rtl w:val="0"/>
            </w:rPr>
            <w:t xml:space="preserve"> → lightweight modal popup</w:t>
          </w:r>
          <w:r>
            <w:rPr>
              <w:rFonts w:ascii="Arial Unicode MS" w:hAnsi="Arial Unicode MS" w:eastAsia="Arial Unicode MS" w:cs="Arial Unicode MS"/>
              <w:rtl w:val="0"/>
            </w:rPr>
            <w:br w:type="textWrapping"/>
          </w:r>
        </w:sdtContent>
      </w:sdt>
    </w:p>
    <w:p w14:paraId="0000003B">
      <w:pPr>
        <w:numPr>
          <w:ilvl w:val="0"/>
          <w:numId w:val="6"/>
        </w:numPr>
        <w:spacing w:before="0" w:beforeAutospacing="0" w:after="240"/>
        <w:ind w:left="720" w:hanging="360"/>
      </w:pPr>
      <w:r>
        <w:rPr>
          <w:rtl w:val="0"/>
        </w:rPr>
        <w:t xml:space="preserve">Use </w:t>
      </w:r>
      <w:r>
        <w:rPr>
          <w:b/>
          <w:rtl w:val="0"/>
        </w:rPr>
        <w:t>AJAX</w:t>
      </w:r>
      <w:r>
        <w:rPr>
          <w:rtl w:val="0"/>
        </w:rPr>
        <w:t xml:space="preserve"> to load plugin content dynamically.</w:t>
      </w:r>
    </w:p>
    <w:p w14:paraId="0A5D4BE8">
      <w:pPr>
        <w:pStyle w:val="12"/>
        <w:keepNext w:val="0"/>
        <w:keepLines w:val="0"/>
        <w:widowControl/>
        <w:suppressLineNumbers w:val="0"/>
        <w:rPr>
          <w:color w:val="31859C" w:themeColor="accent5" w:themeShade="BF"/>
        </w:rPr>
      </w:pPr>
      <w:r>
        <w:rPr>
          <w:rFonts w:hint="default"/>
          <w:color w:val="E46C0A" w:themeColor="accent6" w:themeShade="BF"/>
          <w:sz w:val="44"/>
          <w:szCs w:val="44"/>
          <w:lang w:val="en-US"/>
        </w:rPr>
        <w:t>T</w:t>
      </w:r>
      <w:r>
        <w:rPr>
          <w:color w:val="E46C0A" w:themeColor="accent6" w:themeShade="BF"/>
          <w:sz w:val="44"/>
          <w:szCs w:val="44"/>
        </w:rPr>
        <w:t xml:space="preserve">hird-party </w:t>
      </w:r>
      <w:r>
        <w:rPr>
          <w:rStyle w:val="13"/>
          <w:color w:val="E46C0A" w:themeColor="accent6" w:themeShade="BF"/>
          <w:sz w:val="44"/>
          <w:szCs w:val="44"/>
        </w:rPr>
        <w:t>jQuery</w:t>
      </w:r>
      <w:r>
        <w:rPr>
          <w:rStyle w:val="13"/>
          <w:rFonts w:hint="default"/>
          <w:color w:val="E46C0A" w:themeColor="accent6" w:themeShade="BF"/>
          <w:sz w:val="44"/>
          <w:szCs w:val="44"/>
          <w:lang w:val="en-US"/>
        </w:rPr>
        <w:t xml:space="preserve"> </w:t>
      </w:r>
      <w:r>
        <w:rPr>
          <w:rStyle w:val="13"/>
          <w:color w:val="E46C0A" w:themeColor="accent6" w:themeShade="BF"/>
          <w:sz w:val="44"/>
          <w:szCs w:val="44"/>
        </w:rPr>
        <w:t>plugins</w:t>
      </w:r>
      <w:r>
        <w:rPr>
          <w:color w:val="31859C" w:themeColor="accent5" w:themeShade="BF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4A9658">
      <w:pPr>
        <w:pStyle w:val="4"/>
        <w:keepNext w:val="0"/>
        <w:keepLines w:val="0"/>
        <w:widowControl/>
        <w:suppressLineNumbers w:val="0"/>
        <w:rPr>
          <w:color w:val="31859C" w:themeColor="accent5" w:themeShade="BF"/>
        </w:rPr>
      </w:pPr>
      <w:r>
        <w:rPr>
          <w:rStyle w:val="13"/>
          <w:color w:val="31859C" w:themeColor="accent5" w:themeShade="BF"/>
        </w:rPr>
        <w:t>1. VenoBox</w:t>
      </w:r>
    </w:p>
    <w:p w14:paraId="25637A6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color w:val="31859C" w:themeColor="accent5" w:themeShade="BF"/>
        </w:rPr>
      </w:pPr>
      <w:r>
        <w:rPr>
          <w:rStyle w:val="13"/>
          <w:color w:val="31859C" w:themeColor="accent5" w:themeShade="BF"/>
        </w:rPr>
        <w:t>Description</w:t>
      </w:r>
      <w:r>
        <w:rPr>
          <w:color w:val="31859C" w:themeColor="accent5" w:themeShade="BF"/>
        </w:rPr>
        <w:t>: A responsive and mobile-friendly jQuery lightbox plugin that supports images, iframes, videos, and other HTML elements.</w:t>
      </w:r>
    </w:p>
    <w:p w14:paraId="38C1D56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color w:val="31859C" w:themeColor="accent5" w:themeShade="BF"/>
        </w:rPr>
      </w:pPr>
      <w:r>
        <w:rPr>
          <w:rStyle w:val="13"/>
          <w:color w:val="31859C" w:themeColor="accent5" w:themeShade="BF"/>
        </w:rPr>
        <w:t>Features</w:t>
      </w:r>
      <w:r>
        <w:rPr>
          <w:color w:val="31859C" w:themeColor="accent5" w:themeShade="BF"/>
        </w:rPr>
        <w:t xml:space="preserve">: </w:t>
      </w:r>
    </w:p>
    <w:p w14:paraId="73FA3064">
      <w:pPr>
        <w:keepNext w:val="0"/>
        <w:keepLines w:val="0"/>
        <w:widowControl/>
        <w:numPr>
          <w:ilvl w:val="1"/>
          <w:numId w:val="7"/>
        </w:numPr>
        <w:suppressLineNumbers w:val="0"/>
        <w:spacing w:before="0" w:beforeAutospacing="1" w:after="0" w:afterAutospacing="1"/>
        <w:ind w:left="1440" w:hanging="360"/>
        <w:rPr>
          <w:color w:val="31859C" w:themeColor="accent5" w:themeShade="BF"/>
        </w:rPr>
      </w:pPr>
      <w:r>
        <w:rPr>
          <w:color w:val="31859C" w:themeColor="accent5" w:themeShade="BF"/>
        </w:rPr>
        <w:t>Fully responsive design.</w:t>
      </w:r>
    </w:p>
    <w:p w14:paraId="0F480DF3">
      <w:pPr>
        <w:keepNext w:val="0"/>
        <w:keepLines w:val="0"/>
        <w:widowControl/>
        <w:numPr>
          <w:ilvl w:val="1"/>
          <w:numId w:val="7"/>
        </w:numPr>
        <w:suppressLineNumbers w:val="0"/>
        <w:spacing w:before="0" w:beforeAutospacing="1" w:after="0" w:afterAutospacing="1"/>
        <w:ind w:left="1440" w:hanging="360"/>
        <w:rPr>
          <w:color w:val="31859C" w:themeColor="accent5" w:themeShade="BF"/>
        </w:rPr>
      </w:pPr>
      <w:r>
        <w:rPr>
          <w:color w:val="31859C" w:themeColor="accent5" w:themeShade="BF"/>
        </w:rPr>
        <w:t>Supports YouTube, Vimeo, and Google Maps.</w:t>
      </w:r>
    </w:p>
    <w:p w14:paraId="12A92EDD">
      <w:pPr>
        <w:keepNext w:val="0"/>
        <w:keepLines w:val="0"/>
        <w:widowControl/>
        <w:numPr>
          <w:ilvl w:val="1"/>
          <w:numId w:val="7"/>
        </w:numPr>
        <w:suppressLineNumbers w:val="0"/>
        <w:spacing w:before="0" w:beforeAutospacing="1" w:after="0" w:afterAutospacing="1"/>
        <w:ind w:left="1440" w:hanging="360"/>
        <w:rPr>
          <w:color w:val="31859C" w:themeColor="accent5" w:themeShade="BF"/>
        </w:rPr>
      </w:pPr>
      <w:r>
        <w:rPr>
          <w:color w:val="31859C" w:themeColor="accent5" w:themeShade="BF"/>
        </w:rPr>
        <w:t>Customizable themes and animations.</w:t>
      </w:r>
    </w:p>
    <w:p w14:paraId="636C500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color w:val="31859C" w:themeColor="accent5" w:themeShade="BF"/>
        </w:rPr>
      </w:pPr>
      <w:r>
        <w:rPr>
          <w:rStyle w:val="13"/>
          <w:color w:val="31859C" w:themeColor="accent5" w:themeShade="BF"/>
        </w:rPr>
        <w:t>Website</w:t>
      </w:r>
      <w:r>
        <w:rPr>
          <w:color w:val="31859C" w:themeColor="accent5" w:themeShade="BF"/>
        </w:rPr>
        <w:t>:</w:t>
      </w:r>
      <w:r>
        <w:rPr>
          <w:b/>
          <w:bCs/>
          <w:color w:val="0070C0"/>
        </w:rPr>
        <w:t xml:space="preserve"> </w:t>
      </w:r>
      <w:r>
        <w:rPr>
          <w:b/>
          <w:bCs/>
          <w:color w:val="0070C0"/>
        </w:rPr>
        <w:fldChar w:fldCharType="begin"/>
      </w:r>
      <w:r>
        <w:rPr>
          <w:b/>
          <w:bCs/>
          <w:color w:val="0070C0"/>
        </w:rPr>
        <w:instrText xml:space="preserve"> HYPERLINK "https://www.jqueryscript.net/lightbox/" </w:instrText>
      </w:r>
      <w:r>
        <w:rPr>
          <w:b/>
          <w:bCs/>
          <w:color w:val="0070C0"/>
        </w:rPr>
        <w:fldChar w:fldCharType="separate"/>
      </w:r>
      <w:r>
        <w:rPr>
          <w:rStyle w:val="10"/>
          <w:b/>
          <w:bCs/>
          <w:color w:val="0070C0"/>
        </w:rPr>
        <w:t>VenoBox</w:t>
      </w:r>
      <w:r>
        <w:rPr>
          <w:b/>
          <w:bCs/>
          <w:color w:val="0070C0"/>
        </w:rPr>
        <w:fldChar w:fldCharType="end"/>
      </w:r>
    </w:p>
    <w:p w14:paraId="0AC3AA75">
      <w:pPr>
        <w:keepNext w:val="0"/>
        <w:keepLines w:val="0"/>
        <w:widowControl/>
        <w:suppressLineNumbers w:val="0"/>
        <w:rPr>
          <w:color w:val="31859C" w:themeColor="accent5" w:themeShade="BF"/>
        </w:rPr>
      </w:pPr>
      <w:r>
        <w:rPr>
          <w:color w:val="31859C" w:themeColor="accent5" w:themeShade="BF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FC3897">
      <w:pPr>
        <w:pStyle w:val="4"/>
        <w:keepNext w:val="0"/>
        <w:keepLines w:val="0"/>
        <w:widowControl/>
        <w:suppressLineNumbers w:val="0"/>
        <w:rPr>
          <w:color w:val="31859C" w:themeColor="accent5" w:themeShade="BF"/>
        </w:rPr>
      </w:pPr>
      <w:r>
        <w:rPr>
          <w:rStyle w:val="13"/>
          <w:color w:val="31859C" w:themeColor="accent5" w:themeShade="BF"/>
        </w:rPr>
        <w:t>2. FancyBox</w:t>
      </w:r>
    </w:p>
    <w:p w14:paraId="64787A9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color w:val="31859C" w:themeColor="accent5" w:themeShade="BF"/>
        </w:rPr>
      </w:pPr>
      <w:r>
        <w:rPr>
          <w:rStyle w:val="13"/>
          <w:color w:val="31859C" w:themeColor="accent5" w:themeShade="BF"/>
        </w:rPr>
        <w:t>Description</w:t>
      </w:r>
      <w:r>
        <w:rPr>
          <w:color w:val="31859C" w:themeColor="accent5" w:themeShade="BF"/>
        </w:rPr>
        <w:t>: A versatile and elegant jQuery lightbox plugin for displaying images, videos, and other content in a modal overlay.</w:t>
      </w:r>
    </w:p>
    <w:p w14:paraId="512276B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color w:val="31859C" w:themeColor="accent5" w:themeShade="BF"/>
        </w:rPr>
      </w:pPr>
      <w:r>
        <w:rPr>
          <w:rStyle w:val="13"/>
          <w:color w:val="31859C" w:themeColor="accent5" w:themeShade="BF"/>
        </w:rPr>
        <w:t>Features</w:t>
      </w:r>
      <w:r>
        <w:rPr>
          <w:color w:val="31859C" w:themeColor="accent5" w:themeShade="BF"/>
        </w:rPr>
        <w:t xml:space="preserve">: </w:t>
      </w:r>
    </w:p>
    <w:p w14:paraId="5705BFF5">
      <w:pPr>
        <w:keepNext w:val="0"/>
        <w:keepLines w:val="0"/>
        <w:widowControl/>
        <w:numPr>
          <w:ilvl w:val="1"/>
          <w:numId w:val="8"/>
        </w:numPr>
        <w:suppressLineNumbers w:val="0"/>
        <w:spacing w:before="0" w:beforeAutospacing="1" w:after="0" w:afterAutospacing="1"/>
        <w:ind w:left="1440" w:hanging="360"/>
        <w:rPr>
          <w:color w:val="31859C" w:themeColor="accent5" w:themeShade="BF"/>
        </w:rPr>
      </w:pPr>
      <w:r>
        <w:rPr>
          <w:color w:val="31859C" w:themeColor="accent5" w:themeShade="BF"/>
        </w:rPr>
        <w:t>Touch gestures for mobile devices.</w:t>
      </w:r>
    </w:p>
    <w:p w14:paraId="6FFD4180">
      <w:pPr>
        <w:keepNext w:val="0"/>
        <w:keepLines w:val="0"/>
        <w:widowControl/>
        <w:numPr>
          <w:ilvl w:val="1"/>
          <w:numId w:val="8"/>
        </w:numPr>
        <w:suppressLineNumbers w:val="0"/>
        <w:spacing w:before="0" w:beforeAutospacing="1" w:after="0" w:afterAutospacing="1"/>
        <w:ind w:left="1440" w:hanging="360"/>
        <w:rPr>
          <w:color w:val="31859C" w:themeColor="accent5" w:themeShade="BF"/>
        </w:rPr>
      </w:pPr>
      <w:r>
        <w:rPr>
          <w:color w:val="31859C" w:themeColor="accent5" w:themeShade="BF"/>
        </w:rPr>
        <w:t>Supports galleries and slideshows.</w:t>
      </w:r>
    </w:p>
    <w:p w14:paraId="319BD7AC">
      <w:pPr>
        <w:keepNext w:val="0"/>
        <w:keepLines w:val="0"/>
        <w:widowControl/>
        <w:numPr>
          <w:ilvl w:val="1"/>
          <w:numId w:val="8"/>
        </w:numPr>
        <w:suppressLineNumbers w:val="0"/>
        <w:spacing w:before="0" w:beforeAutospacing="1" w:after="0" w:afterAutospacing="1"/>
        <w:ind w:left="1440" w:hanging="360"/>
        <w:rPr>
          <w:color w:val="31859C" w:themeColor="accent5" w:themeShade="BF"/>
        </w:rPr>
      </w:pPr>
      <w:r>
        <w:rPr>
          <w:color w:val="31859C" w:themeColor="accent5" w:themeShade="BF"/>
        </w:rPr>
        <w:t>Highly customizable with CSS and JavaScript.</w:t>
      </w:r>
    </w:p>
    <w:p w14:paraId="16E2C31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b/>
          <w:bCs/>
          <w:color w:val="0070C0"/>
        </w:rPr>
      </w:pPr>
      <w:r>
        <w:rPr>
          <w:rStyle w:val="13"/>
          <w:color w:val="31859C" w:themeColor="accent5" w:themeShade="BF"/>
        </w:rPr>
        <w:t>Website</w:t>
      </w:r>
      <w:r>
        <w:rPr>
          <w:color w:val="31859C" w:themeColor="accent5" w:themeShade="BF"/>
        </w:rPr>
        <w:t xml:space="preserve">: </w:t>
      </w:r>
      <w:r>
        <w:rPr>
          <w:b/>
          <w:bCs/>
          <w:color w:val="0070C0"/>
        </w:rPr>
        <w:fldChar w:fldCharType="begin"/>
      </w:r>
      <w:r>
        <w:rPr>
          <w:b/>
          <w:bCs/>
          <w:color w:val="0070C0"/>
        </w:rPr>
        <w:instrText xml:space="preserve"> HYPERLINK "https://fancyapps.com/fancybox/" </w:instrText>
      </w:r>
      <w:r>
        <w:rPr>
          <w:b/>
          <w:bCs/>
          <w:color w:val="0070C0"/>
        </w:rPr>
        <w:fldChar w:fldCharType="separate"/>
      </w:r>
      <w:r>
        <w:rPr>
          <w:b/>
          <w:bCs/>
          <w:color w:val="0070C0"/>
        </w:rPr>
        <w:t>FancyBox</w:t>
      </w:r>
      <w:r>
        <w:rPr>
          <w:b/>
          <w:bCs/>
          <w:color w:val="0070C0"/>
        </w:rPr>
        <w:fldChar w:fldCharType="end"/>
      </w:r>
    </w:p>
    <w:p w14:paraId="13DB97BC">
      <w:pPr>
        <w:keepNext w:val="0"/>
        <w:keepLines w:val="0"/>
        <w:widowControl/>
        <w:suppressLineNumbers w:val="0"/>
        <w:rPr>
          <w:color w:val="31859C" w:themeColor="accent5" w:themeShade="BF"/>
        </w:rPr>
      </w:pPr>
      <w:r>
        <w:rPr>
          <w:color w:val="31859C" w:themeColor="accent5" w:themeShade="BF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1BD52D">
      <w:pPr>
        <w:pStyle w:val="4"/>
        <w:keepNext w:val="0"/>
        <w:keepLines w:val="0"/>
        <w:widowControl/>
        <w:suppressLineNumbers w:val="0"/>
        <w:rPr>
          <w:color w:val="31859C" w:themeColor="accent5" w:themeShade="BF"/>
        </w:rPr>
      </w:pPr>
      <w:r>
        <w:rPr>
          <w:rStyle w:val="13"/>
          <w:color w:val="31859C" w:themeColor="accent5" w:themeShade="BF"/>
        </w:rPr>
        <w:t>3. LightGallery</w:t>
      </w:r>
    </w:p>
    <w:p w14:paraId="16BF057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color w:val="31859C" w:themeColor="accent5" w:themeShade="BF"/>
        </w:rPr>
      </w:pPr>
      <w:r>
        <w:rPr>
          <w:rStyle w:val="13"/>
          <w:color w:val="31859C" w:themeColor="accent5" w:themeShade="BF"/>
        </w:rPr>
        <w:t>Description</w:t>
      </w:r>
      <w:r>
        <w:rPr>
          <w:color w:val="31859C" w:themeColor="accent5" w:themeShade="BF"/>
        </w:rPr>
        <w:t>: A feature-rich jQuery lightbox plugin for creating image and video galleries.</w:t>
      </w:r>
    </w:p>
    <w:p w14:paraId="0D2F345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color w:val="31859C" w:themeColor="accent5" w:themeShade="BF"/>
        </w:rPr>
      </w:pPr>
      <w:r>
        <w:rPr>
          <w:rStyle w:val="13"/>
          <w:color w:val="31859C" w:themeColor="accent5" w:themeShade="BF"/>
        </w:rPr>
        <w:t>Features</w:t>
      </w:r>
      <w:r>
        <w:rPr>
          <w:color w:val="31859C" w:themeColor="accent5" w:themeShade="BF"/>
        </w:rPr>
        <w:t xml:space="preserve">: </w:t>
      </w:r>
    </w:p>
    <w:p w14:paraId="0914B6FF">
      <w:pPr>
        <w:keepNext w:val="0"/>
        <w:keepLines w:val="0"/>
        <w:widowControl/>
        <w:numPr>
          <w:ilvl w:val="1"/>
          <w:numId w:val="9"/>
        </w:numPr>
        <w:suppressLineNumbers w:val="0"/>
        <w:spacing w:before="0" w:beforeAutospacing="1" w:after="0" w:afterAutospacing="1"/>
        <w:ind w:left="1440" w:hanging="360"/>
        <w:rPr>
          <w:color w:val="31859C" w:themeColor="accent5" w:themeShade="BF"/>
        </w:rPr>
      </w:pPr>
      <w:r>
        <w:rPr>
          <w:color w:val="31859C" w:themeColor="accent5" w:themeShade="BF"/>
        </w:rPr>
        <w:t>Supports thumbnails, zoom, and fullscreen mode.</w:t>
      </w:r>
    </w:p>
    <w:p w14:paraId="00DC75F7">
      <w:pPr>
        <w:keepNext w:val="0"/>
        <w:keepLines w:val="0"/>
        <w:widowControl/>
        <w:numPr>
          <w:ilvl w:val="1"/>
          <w:numId w:val="9"/>
        </w:numPr>
        <w:suppressLineNumbers w:val="0"/>
        <w:spacing w:before="0" w:beforeAutospacing="1" w:after="0" w:afterAutospacing="1"/>
        <w:ind w:left="1440" w:hanging="360"/>
        <w:rPr>
          <w:color w:val="31859C" w:themeColor="accent5" w:themeShade="BF"/>
        </w:rPr>
      </w:pPr>
      <w:r>
        <w:rPr>
          <w:color w:val="31859C" w:themeColor="accent5" w:themeShade="BF"/>
        </w:rPr>
        <w:t>Built-in support for YouTube and Vimeo.</w:t>
      </w:r>
    </w:p>
    <w:p w14:paraId="19B4C208">
      <w:pPr>
        <w:keepNext w:val="0"/>
        <w:keepLines w:val="0"/>
        <w:widowControl/>
        <w:numPr>
          <w:ilvl w:val="1"/>
          <w:numId w:val="9"/>
        </w:numPr>
        <w:suppressLineNumbers w:val="0"/>
        <w:spacing w:before="0" w:beforeAutospacing="1" w:after="0" w:afterAutospacing="1"/>
        <w:ind w:left="1440" w:hanging="360"/>
        <w:rPr>
          <w:color w:val="31859C" w:themeColor="accent5" w:themeShade="BF"/>
        </w:rPr>
      </w:pPr>
      <w:r>
        <w:rPr>
          <w:color w:val="31859C" w:themeColor="accent5" w:themeShade="BF"/>
        </w:rPr>
        <w:t>Modular architecture for better performance.</w:t>
      </w:r>
    </w:p>
    <w:p w14:paraId="7CC39705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color w:val="31859C" w:themeColor="accent5" w:themeShade="BF"/>
        </w:rPr>
      </w:pPr>
      <w:r>
        <w:rPr>
          <w:rStyle w:val="13"/>
          <w:color w:val="31859C" w:themeColor="accent5" w:themeShade="BF"/>
        </w:rPr>
        <w:t>Website</w:t>
      </w:r>
      <w:r>
        <w:rPr>
          <w:color w:val="31859C" w:themeColor="accent5" w:themeShade="BF"/>
        </w:rPr>
        <w:t xml:space="preserve">: </w:t>
      </w:r>
      <w:r>
        <w:rPr>
          <w:b/>
          <w:bCs/>
          <w:color w:val="0070C0"/>
        </w:rPr>
        <w:fldChar w:fldCharType="begin"/>
      </w:r>
      <w:r>
        <w:rPr>
          <w:b/>
          <w:bCs/>
          <w:color w:val="0070C0"/>
        </w:rPr>
        <w:instrText xml:space="preserve"> HYPERLINK "https://sachinchoolur.github.io/lightGallery/" </w:instrText>
      </w:r>
      <w:r>
        <w:rPr>
          <w:b/>
          <w:bCs/>
          <w:color w:val="0070C0"/>
        </w:rPr>
        <w:fldChar w:fldCharType="separate"/>
      </w:r>
      <w:r>
        <w:rPr>
          <w:b/>
          <w:bCs/>
          <w:color w:val="0070C0"/>
        </w:rPr>
        <w:t>LightGallery</w:t>
      </w:r>
      <w:r>
        <w:rPr>
          <w:b/>
          <w:bCs/>
          <w:color w:val="0070C0"/>
        </w:rPr>
        <w:fldChar w:fldCharType="end"/>
      </w:r>
    </w:p>
    <w:p w14:paraId="6692C045">
      <w:pPr>
        <w:keepNext w:val="0"/>
        <w:keepLines w:val="0"/>
        <w:widowControl/>
        <w:suppressLineNumbers w:val="0"/>
        <w:rPr>
          <w:color w:val="31859C" w:themeColor="accent5" w:themeShade="BF"/>
        </w:rPr>
      </w:pPr>
      <w:r>
        <w:rPr>
          <w:color w:val="31859C" w:themeColor="accent5" w:themeShade="BF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787216">
      <w:pPr>
        <w:pStyle w:val="4"/>
        <w:keepNext w:val="0"/>
        <w:keepLines w:val="0"/>
        <w:widowControl/>
        <w:suppressLineNumbers w:val="0"/>
        <w:rPr>
          <w:color w:val="31859C" w:themeColor="accent5" w:themeShade="BF"/>
        </w:rPr>
      </w:pPr>
      <w:r>
        <w:rPr>
          <w:rStyle w:val="13"/>
          <w:color w:val="31859C" w:themeColor="accent5" w:themeShade="BF"/>
        </w:rPr>
        <w:t>4. Magnific Popup</w:t>
      </w:r>
    </w:p>
    <w:p w14:paraId="0794C3D4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color w:val="31859C" w:themeColor="accent5" w:themeShade="BF"/>
        </w:rPr>
      </w:pPr>
      <w:r>
        <w:rPr>
          <w:rStyle w:val="13"/>
          <w:color w:val="31859C" w:themeColor="accent5" w:themeShade="BF"/>
        </w:rPr>
        <w:t>Description</w:t>
      </w:r>
      <w:r>
        <w:rPr>
          <w:color w:val="31859C" w:themeColor="accent5" w:themeShade="BF"/>
        </w:rPr>
        <w:t>: A lightweight and responsive jQuery lightbox plugin for images, galleries, and inline content.</w:t>
      </w:r>
    </w:p>
    <w:p w14:paraId="2EDC1AF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color w:val="31859C" w:themeColor="accent5" w:themeShade="BF"/>
        </w:rPr>
      </w:pPr>
      <w:r>
        <w:rPr>
          <w:rStyle w:val="13"/>
          <w:color w:val="31859C" w:themeColor="accent5" w:themeShade="BF"/>
        </w:rPr>
        <w:t>Features</w:t>
      </w:r>
      <w:r>
        <w:rPr>
          <w:color w:val="31859C" w:themeColor="accent5" w:themeShade="BF"/>
        </w:rPr>
        <w:t xml:space="preserve">: </w:t>
      </w:r>
    </w:p>
    <w:p w14:paraId="654EDAB7">
      <w:pPr>
        <w:keepNext w:val="0"/>
        <w:keepLines w:val="0"/>
        <w:widowControl/>
        <w:numPr>
          <w:ilvl w:val="1"/>
          <w:numId w:val="10"/>
        </w:numPr>
        <w:suppressLineNumbers w:val="0"/>
        <w:spacing w:before="0" w:beforeAutospacing="1" w:after="0" w:afterAutospacing="1"/>
        <w:ind w:left="1440" w:hanging="360"/>
        <w:rPr>
          <w:color w:val="31859C" w:themeColor="accent5" w:themeShade="BF"/>
        </w:rPr>
      </w:pPr>
      <w:r>
        <w:rPr>
          <w:color w:val="31859C" w:themeColor="accent5" w:themeShade="BF"/>
        </w:rPr>
        <w:t>Retina-ready and responsive.</w:t>
      </w:r>
    </w:p>
    <w:p w14:paraId="60D8589D">
      <w:pPr>
        <w:keepNext w:val="0"/>
        <w:keepLines w:val="0"/>
        <w:widowControl/>
        <w:numPr>
          <w:ilvl w:val="1"/>
          <w:numId w:val="10"/>
        </w:numPr>
        <w:suppressLineNumbers w:val="0"/>
        <w:spacing w:before="0" w:beforeAutospacing="1" w:after="0" w:afterAutospacing="1"/>
        <w:ind w:left="1440" w:hanging="360"/>
        <w:rPr>
          <w:color w:val="31859C" w:themeColor="accent5" w:themeShade="BF"/>
        </w:rPr>
      </w:pPr>
      <w:r>
        <w:rPr>
          <w:color w:val="31859C" w:themeColor="accent5" w:themeShade="BF"/>
        </w:rPr>
        <w:t>Supports AJAX and iframe content.</w:t>
      </w:r>
    </w:p>
    <w:p w14:paraId="0E589F6E">
      <w:pPr>
        <w:keepNext w:val="0"/>
        <w:keepLines w:val="0"/>
        <w:widowControl/>
        <w:numPr>
          <w:ilvl w:val="1"/>
          <w:numId w:val="10"/>
        </w:numPr>
        <w:suppressLineNumbers w:val="0"/>
        <w:spacing w:before="0" w:beforeAutospacing="1" w:after="0" w:afterAutospacing="1"/>
        <w:ind w:left="1440" w:hanging="360"/>
        <w:rPr>
          <w:color w:val="31859C" w:themeColor="accent5" w:themeShade="BF"/>
        </w:rPr>
      </w:pPr>
      <w:r>
        <w:rPr>
          <w:color w:val="31859C" w:themeColor="accent5" w:themeShade="BF"/>
        </w:rPr>
        <w:t>Minimalistic design with fast performance.</w:t>
      </w:r>
    </w:p>
    <w:p w14:paraId="424233FF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color w:val="31859C" w:themeColor="accent5" w:themeShade="BF"/>
        </w:rPr>
      </w:pPr>
      <w:r>
        <w:rPr>
          <w:rStyle w:val="13"/>
          <w:color w:val="31859C" w:themeColor="accent5" w:themeShade="BF"/>
        </w:rPr>
        <w:t>Website</w:t>
      </w:r>
      <w:r>
        <w:rPr>
          <w:color w:val="31859C" w:themeColor="accent5" w:themeShade="BF"/>
        </w:rPr>
        <w:t xml:space="preserve">: </w:t>
      </w:r>
      <w:r>
        <w:rPr>
          <w:color w:val="31859C" w:themeColor="accent5" w:themeShade="BF"/>
        </w:rPr>
        <w:fldChar w:fldCharType="begin"/>
      </w:r>
      <w:r>
        <w:rPr>
          <w:color w:val="31859C" w:themeColor="accent5" w:themeShade="BF"/>
        </w:rPr>
        <w:instrText xml:space="preserve"> HYPERLINK "https://dimsemenov.com/plugins/magnific-popup/" </w:instrText>
      </w:r>
      <w:r>
        <w:rPr>
          <w:color w:val="31859C" w:themeColor="accent5" w:themeShade="BF"/>
        </w:rPr>
        <w:fldChar w:fldCharType="separate"/>
      </w:r>
      <w:r>
        <w:rPr>
          <w:b/>
          <w:bCs/>
          <w:color w:val="0070C0"/>
        </w:rPr>
        <w:t>Magnific Popup</w:t>
      </w:r>
      <w:r>
        <w:rPr>
          <w:color w:val="31859C" w:themeColor="accent5" w:themeShade="BF"/>
        </w:rPr>
        <w:fldChar w:fldCharType="end"/>
      </w:r>
    </w:p>
    <w:p w14:paraId="2A8A4951">
      <w:pPr>
        <w:keepNext w:val="0"/>
        <w:keepLines w:val="0"/>
        <w:widowControl/>
        <w:suppressLineNumbers w:val="0"/>
        <w:rPr>
          <w:color w:val="31859C" w:themeColor="accent5" w:themeShade="BF"/>
        </w:rPr>
      </w:pPr>
      <w:r>
        <w:rPr>
          <w:color w:val="31859C" w:themeColor="accent5" w:themeShade="BF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B6DDB8">
      <w:pPr>
        <w:pStyle w:val="4"/>
        <w:keepNext w:val="0"/>
        <w:keepLines w:val="0"/>
        <w:widowControl/>
        <w:suppressLineNumbers w:val="0"/>
        <w:rPr>
          <w:color w:val="31859C" w:themeColor="accent5" w:themeShade="BF"/>
        </w:rPr>
      </w:pPr>
      <w:r>
        <w:rPr>
          <w:rStyle w:val="13"/>
          <w:color w:val="31859C" w:themeColor="accent5" w:themeShade="BF"/>
        </w:rPr>
        <w:t>5. Colorbox</w:t>
      </w:r>
    </w:p>
    <w:p w14:paraId="731A967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color w:val="31859C" w:themeColor="accent5" w:themeShade="BF"/>
        </w:rPr>
      </w:pPr>
      <w:r>
        <w:rPr>
          <w:rStyle w:val="13"/>
          <w:color w:val="31859C" w:themeColor="accent5" w:themeShade="BF"/>
        </w:rPr>
        <w:t>Description</w:t>
      </w:r>
      <w:r>
        <w:rPr>
          <w:color w:val="31859C" w:themeColor="accent5" w:themeShade="BF"/>
        </w:rPr>
        <w:t>: A customizable jQuery lightbox plugin that supports photos, grouping, and slideshow functionality.</w:t>
      </w:r>
    </w:p>
    <w:p w14:paraId="58C7A80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color w:val="31859C" w:themeColor="accent5" w:themeShade="BF"/>
        </w:rPr>
      </w:pPr>
      <w:r>
        <w:rPr>
          <w:rStyle w:val="13"/>
          <w:color w:val="31859C" w:themeColor="accent5" w:themeShade="BF"/>
        </w:rPr>
        <w:t>Features</w:t>
      </w:r>
      <w:r>
        <w:rPr>
          <w:color w:val="31859C" w:themeColor="accent5" w:themeShade="BF"/>
        </w:rPr>
        <w:t xml:space="preserve">: </w:t>
      </w:r>
    </w:p>
    <w:p w14:paraId="5EBB334E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1" w:after="0" w:afterAutospacing="1"/>
        <w:ind w:left="1440" w:hanging="360"/>
        <w:rPr>
          <w:color w:val="31859C" w:themeColor="accent5" w:themeShade="BF"/>
        </w:rPr>
      </w:pPr>
      <w:r>
        <w:rPr>
          <w:color w:val="31859C" w:themeColor="accent5" w:themeShade="BF"/>
        </w:rPr>
        <w:t>Lightweight and easy to implement.</w:t>
      </w:r>
    </w:p>
    <w:p w14:paraId="4E496C9D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1" w:after="0" w:afterAutospacing="1"/>
        <w:ind w:left="1440" w:hanging="360"/>
        <w:rPr>
          <w:color w:val="31859C" w:themeColor="accent5" w:themeShade="BF"/>
        </w:rPr>
      </w:pPr>
      <w:r>
        <w:rPr>
          <w:color w:val="31859C" w:themeColor="accent5" w:themeShade="BF"/>
        </w:rPr>
        <w:t>Supports inline and iframe content.</w:t>
      </w:r>
    </w:p>
    <w:p w14:paraId="3DB69860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1" w:after="0" w:afterAutospacing="1"/>
        <w:ind w:left="1440" w:hanging="360"/>
        <w:rPr>
          <w:color w:val="31859C" w:themeColor="accent5" w:themeShade="BF"/>
        </w:rPr>
      </w:pPr>
      <w:r>
        <w:rPr>
          <w:color w:val="31859C" w:themeColor="accent5" w:themeShade="BF"/>
        </w:rPr>
        <w:t>Customizable appearance via CSS.</w:t>
      </w:r>
    </w:p>
    <w:p w14:paraId="49E4B1B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color w:val="31859C" w:themeColor="accent5" w:themeShade="BF"/>
        </w:rPr>
      </w:pPr>
      <w:r>
        <w:rPr>
          <w:rStyle w:val="13"/>
          <w:color w:val="31859C" w:themeColor="accent5" w:themeShade="BF"/>
        </w:rPr>
        <w:t>Website</w:t>
      </w:r>
      <w:r>
        <w:rPr>
          <w:color w:val="31859C" w:themeColor="accent5" w:themeShade="BF"/>
        </w:rPr>
        <w:t xml:space="preserve">: </w:t>
      </w:r>
      <w:r>
        <w:rPr>
          <w:b/>
          <w:bCs/>
          <w:color w:val="0070C0"/>
        </w:rPr>
        <w:fldChar w:fldCharType="begin"/>
      </w:r>
      <w:r>
        <w:rPr>
          <w:b/>
          <w:bCs/>
          <w:color w:val="0070C0"/>
        </w:rPr>
        <w:instrText xml:space="preserve"> HYPERLINK "https://www.jacklmoore.com/colorbox/" </w:instrText>
      </w:r>
      <w:r>
        <w:rPr>
          <w:b/>
          <w:bCs/>
          <w:color w:val="0070C0"/>
        </w:rPr>
        <w:fldChar w:fldCharType="separate"/>
      </w:r>
      <w:r>
        <w:rPr>
          <w:b/>
          <w:bCs/>
          <w:color w:val="0070C0"/>
        </w:rPr>
        <w:t>Colorbox</w:t>
      </w:r>
      <w:r>
        <w:rPr>
          <w:b/>
          <w:bCs/>
          <w:color w:val="0070C0"/>
        </w:rPr>
        <w:fldChar w:fldCharType="end"/>
      </w:r>
    </w:p>
    <w:p w14:paraId="59BEC74C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3C">
      <w:r>
        <w:pict>
          <v:rect id="_x0000_i103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3D">
      <w:pPr>
        <w:pStyle w:val="3"/>
        <w:keepNext w:val="0"/>
        <w:keepLines w:val="0"/>
        <w:spacing w:after="80"/>
        <w:rPr>
          <w:b/>
          <w:sz w:val="34"/>
          <w:szCs w:val="34"/>
        </w:rPr>
      </w:pPr>
      <w:bookmarkStart w:id="11" w:name="_heading=h.3ur05tjlxrcf" w:colFirst="0" w:colLast="0"/>
      <w:bookmarkEnd w:id="11"/>
      <w:sdt>
        <w:sdtPr>
          <w:tag w:val="goog_rdk_5"/>
          <w:id w:val="706719184"/>
        </w:sdtPr>
        <w:sdtContent>
          <w:r>
            <w:rPr>
              <w:rFonts w:ascii="Andika" w:hAnsi="Andika" w:eastAsia="Andika" w:cs="Andika"/>
              <w:b/>
              <w:sz w:val="34"/>
              <w:szCs w:val="34"/>
              <w:rtl w:val="0"/>
            </w:rPr>
            <w:t>3️⃣ jQuery UI ThemeRoller</w:t>
          </w:r>
        </w:sdtContent>
      </w:sdt>
    </w:p>
    <w:p w14:paraId="0000003E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2" w:name="_heading=h.aif59budppi7" w:colFirst="0" w:colLast="0"/>
      <w:bookmarkEnd w:id="12"/>
      <w:r>
        <w:rPr>
          <w:b/>
          <w:color w:val="000000"/>
          <w:sz w:val="26"/>
          <w:szCs w:val="26"/>
          <w:rtl w:val="0"/>
        </w:rPr>
        <w:t>📘 Concept:</w:t>
      </w:r>
    </w:p>
    <w:p w14:paraId="0000003F">
      <w:pPr>
        <w:numPr>
          <w:ilvl w:val="0"/>
          <w:numId w:val="12"/>
        </w:numPr>
        <w:spacing w:before="240" w:after="0" w:afterAutospacing="0"/>
        <w:ind w:left="720" w:hanging="360"/>
      </w:pPr>
      <w:r>
        <w:rPr>
          <w:b/>
          <w:rtl w:val="0"/>
        </w:rPr>
        <w:t>Purpose:</w:t>
      </w:r>
      <w:r>
        <w:rPr>
          <w:rtl w:val="0"/>
        </w:rPr>
        <w:t xml:space="preserve"> Customize jQuery UI themes visually.</w:t>
      </w:r>
    </w:p>
    <w:p w14:paraId="00000040">
      <w:pPr>
        <w:numPr>
          <w:ilvl w:val="0"/>
          <w:numId w:val="12"/>
        </w:numPr>
        <w:spacing w:before="0" w:beforeAutospacing="0" w:after="0" w:afterAutospacing="0"/>
        <w:ind w:left="720" w:hanging="360"/>
      </w:pPr>
      <w:r>
        <w:rPr>
          <w:b/>
          <w:rtl w:val="0"/>
        </w:rPr>
        <w:t>Steps:</w:t>
      </w:r>
      <w:r>
        <w:rPr>
          <w:b/>
          <w:rtl w:val="0"/>
        </w:rPr>
        <w:br w:type="textWrapping"/>
      </w:r>
    </w:p>
    <w:p w14:paraId="00000041">
      <w:pPr>
        <w:numPr>
          <w:ilvl w:val="1"/>
          <w:numId w:val="12"/>
        </w:numPr>
        <w:spacing w:before="0" w:beforeAutospacing="0" w:after="0" w:afterAutospacing="0"/>
        <w:ind w:left="1440" w:hanging="360"/>
      </w:pPr>
      <w:r>
        <w:rPr>
          <w:rtl w:val="0"/>
        </w:rPr>
        <w:t>Visit</w:t>
      </w:r>
      <w:r>
        <w:fldChar w:fldCharType="begin"/>
      </w:r>
      <w:r>
        <w:instrText xml:space="preserve"> HYPERLINK "https://jqueryui.com/themeroller/" \h </w:instrText>
      </w:r>
      <w:r>
        <w:fldChar w:fldCharType="separate"/>
      </w:r>
      <w:r>
        <w:rPr>
          <w:rtl w:val="0"/>
        </w:rPr>
        <w:t xml:space="preserve"> </w:t>
      </w:r>
      <w:r>
        <w:rPr>
          <w:rtl w:val="0"/>
        </w:rPr>
        <w:fldChar w:fldCharType="end"/>
      </w:r>
      <w:r>
        <w:fldChar w:fldCharType="begin"/>
      </w:r>
      <w:r>
        <w:instrText xml:space="preserve"> HYPERLINK "https://jqueryui.com/themeroller/" \h </w:instrText>
      </w:r>
      <w:r>
        <w:fldChar w:fldCharType="separate"/>
      </w:r>
      <w:r>
        <w:rPr>
          <w:color w:val="1155CC"/>
          <w:u w:val="single"/>
          <w:rtl w:val="0"/>
        </w:rPr>
        <w:t>ThemeRoller</w:t>
      </w:r>
      <w:r>
        <w:rPr>
          <w:color w:val="1155CC"/>
          <w:u w:val="single"/>
          <w:rtl w:val="0"/>
        </w:rPr>
        <w:fldChar w:fldCharType="end"/>
      </w:r>
      <w:r>
        <w:rPr>
          <w:rtl w:val="0"/>
        </w:rPr>
        <w:t>.</w:t>
      </w:r>
    </w:p>
    <w:p w14:paraId="00000042">
      <w:pPr>
        <w:numPr>
          <w:ilvl w:val="1"/>
          <w:numId w:val="12"/>
        </w:numPr>
        <w:spacing w:before="0" w:beforeAutospacing="0" w:after="0" w:afterAutospacing="0"/>
        <w:ind w:left="1440" w:hanging="360"/>
      </w:pPr>
      <w:r>
        <w:rPr>
          <w:rtl w:val="0"/>
        </w:rPr>
        <w:t>Select styles and preview changes.</w:t>
      </w:r>
    </w:p>
    <w:p w14:paraId="00000043">
      <w:pPr>
        <w:numPr>
          <w:ilvl w:val="1"/>
          <w:numId w:val="12"/>
        </w:numPr>
        <w:spacing w:before="0" w:beforeAutospacing="0" w:after="0" w:afterAutospacing="0"/>
        <w:ind w:left="1440" w:hanging="360"/>
      </w:pPr>
      <w:r>
        <w:rPr>
          <w:rtl w:val="0"/>
        </w:rPr>
        <w:t xml:space="preserve">Download ZIP containing </w:t>
      </w:r>
      <w:r>
        <w:rPr>
          <w:rFonts w:ascii="Roboto Mono" w:hAnsi="Roboto Mono" w:eastAsia="Roboto Mono" w:cs="Roboto Mono"/>
          <w:color w:val="188038"/>
          <w:rtl w:val="0"/>
        </w:rPr>
        <w:t>jquery-ui.css</w:t>
      </w:r>
      <w:r>
        <w:rPr>
          <w:rtl w:val="0"/>
        </w:rPr>
        <w:t>.</w:t>
      </w:r>
    </w:p>
    <w:p w14:paraId="00000044">
      <w:pPr>
        <w:numPr>
          <w:ilvl w:val="1"/>
          <w:numId w:val="12"/>
        </w:numPr>
        <w:spacing w:before="0" w:beforeAutospacing="0" w:after="240"/>
        <w:ind w:left="1440" w:hanging="360"/>
      </w:pPr>
      <w:r>
        <w:rPr>
          <w:rtl w:val="0"/>
        </w:rPr>
        <w:t>Replace the default CSS with the customized one.</w:t>
      </w:r>
      <w:r>
        <w:rPr>
          <w:rtl w:val="0"/>
        </w:rPr>
        <w:br w:type="textWrapping"/>
      </w:r>
    </w:p>
    <w:p w14:paraId="00000045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3" w:name="_heading=h.xvlyqtu024wg" w:colFirst="0" w:colLast="0"/>
      <w:bookmarkEnd w:id="13"/>
      <w:r>
        <w:rPr>
          <w:b/>
          <w:color w:val="000000"/>
          <w:sz w:val="26"/>
          <w:szCs w:val="26"/>
          <w:rtl w:val="0"/>
        </w:rPr>
        <w:t>💡 Add-on:</w:t>
      </w:r>
    </w:p>
    <w:p w14:paraId="00000046">
      <w:pPr>
        <w:numPr>
          <w:ilvl w:val="0"/>
          <w:numId w:val="13"/>
        </w:numPr>
        <w:spacing w:before="240" w:after="0" w:afterAutospacing="0"/>
        <w:ind w:left="720" w:hanging="360"/>
      </w:pPr>
      <w:r>
        <w:rPr>
          <w:rtl w:val="0"/>
        </w:rPr>
        <w:t xml:space="preserve">Allows </w:t>
      </w:r>
      <w:r>
        <w:rPr>
          <w:b/>
          <w:rtl w:val="0"/>
        </w:rPr>
        <w:t>instant preview</w:t>
      </w:r>
      <w:r>
        <w:rPr>
          <w:rtl w:val="0"/>
        </w:rPr>
        <w:t>, color changes, font selection, and widget styling.</w:t>
      </w:r>
    </w:p>
    <w:p w14:paraId="00000047">
      <w:pPr>
        <w:numPr>
          <w:ilvl w:val="0"/>
          <w:numId w:val="13"/>
        </w:numPr>
        <w:spacing w:before="0" w:beforeAutospacing="0" w:after="240"/>
        <w:ind w:left="720" w:hanging="360"/>
      </w:pPr>
      <w:r>
        <w:rPr>
          <w:rtl w:val="0"/>
        </w:rPr>
        <w:t xml:space="preserve">Useful for </w:t>
      </w:r>
      <w:r>
        <w:rPr>
          <w:b/>
          <w:rtl w:val="0"/>
        </w:rPr>
        <w:t>brand-consistent UI design</w:t>
      </w:r>
      <w:r>
        <w:rPr>
          <w:rtl w:val="0"/>
        </w:rPr>
        <w:t>.</w:t>
      </w:r>
    </w:p>
    <w:p w14:paraId="00000048">
      <w:r>
        <w:pict>
          <v:rect id="_x0000_i103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49">
      <w:pPr>
        <w:pStyle w:val="3"/>
        <w:keepNext w:val="0"/>
        <w:keepLines w:val="0"/>
        <w:spacing w:after="80"/>
        <w:rPr>
          <w:b/>
          <w:sz w:val="34"/>
          <w:szCs w:val="34"/>
        </w:rPr>
      </w:pPr>
      <w:bookmarkStart w:id="14" w:name="_heading=h.sdc5xyxui817" w:colFirst="0" w:colLast="0"/>
      <w:bookmarkEnd w:id="14"/>
      <w:sdt>
        <w:sdtPr>
          <w:tag w:val="goog_rdk_6"/>
          <w:id w:val="1677619122"/>
        </w:sdtPr>
        <w:sdtContent>
          <w:r>
            <w:rPr>
              <w:rFonts w:ascii="Andika" w:hAnsi="Andika" w:eastAsia="Andika" w:cs="Andika"/>
              <w:b/>
              <w:sz w:val="34"/>
              <w:szCs w:val="34"/>
              <w:rtl w:val="0"/>
            </w:rPr>
            <w:t>4️⃣ Applying Custom Themes</w:t>
          </w:r>
        </w:sdtContent>
      </w:sdt>
    </w:p>
    <w:p w14:paraId="0000004A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5" w:name="_heading=h.5sib2sp1sp4g" w:colFirst="0" w:colLast="0"/>
      <w:bookmarkEnd w:id="15"/>
      <w:r>
        <w:rPr>
          <w:b/>
          <w:color w:val="000000"/>
          <w:sz w:val="26"/>
          <w:szCs w:val="26"/>
          <w:rtl w:val="0"/>
        </w:rPr>
        <w:t>📘 Concept:</w:t>
      </w:r>
    </w:p>
    <w:p w14:paraId="0000004B">
      <w:pPr>
        <w:numPr>
          <w:ilvl w:val="0"/>
          <w:numId w:val="14"/>
        </w:numPr>
        <w:spacing w:before="240" w:after="0" w:afterAutospacing="0"/>
        <w:ind w:left="720" w:hanging="360"/>
      </w:pPr>
      <w:r>
        <w:rPr>
          <w:rtl w:val="0"/>
        </w:rPr>
        <w:t xml:space="preserve">Include </w:t>
      </w:r>
      <w:r>
        <w:rPr>
          <w:b/>
          <w:color w:val="0070C0"/>
          <w:rtl w:val="0"/>
        </w:rPr>
        <w:t>custom ThemeRoller CSS</w:t>
      </w:r>
      <w:r>
        <w:rPr>
          <w:rtl w:val="0"/>
        </w:rPr>
        <w:t xml:space="preserve"> in project.</w:t>
      </w:r>
    </w:p>
    <w:p w14:paraId="0000004C">
      <w:pPr>
        <w:numPr>
          <w:ilvl w:val="0"/>
          <w:numId w:val="14"/>
        </w:numPr>
        <w:spacing w:before="0" w:beforeAutospacing="0" w:after="240"/>
        <w:ind w:left="720" w:hanging="360"/>
      </w:pPr>
      <w:r>
        <w:rPr>
          <w:rtl w:val="0"/>
        </w:rPr>
        <w:t xml:space="preserve">Override specific widget styles via </w:t>
      </w:r>
      <w:r>
        <w:rPr>
          <w:rFonts w:ascii="Roboto Mono" w:hAnsi="Roboto Mono" w:eastAsia="Roboto Mono" w:cs="Roboto Mono"/>
          <w:color w:val="188038"/>
          <w:rtl w:val="0"/>
        </w:rPr>
        <w:t>.ui-*</w:t>
      </w:r>
      <w:r>
        <w:rPr>
          <w:rtl w:val="0"/>
        </w:rPr>
        <w:t xml:space="preserve"> class selectors.</w:t>
      </w:r>
    </w:p>
    <w:p w14:paraId="0000004D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6" w:name="_heading=h.hur25m8rd74b" w:colFirst="0" w:colLast="0"/>
      <w:bookmarkEnd w:id="16"/>
      <w:r>
        <w:rPr>
          <w:b/>
          <w:color w:val="000000"/>
          <w:sz w:val="26"/>
          <w:szCs w:val="26"/>
          <w:rtl w:val="0"/>
        </w:rPr>
        <w:t>⚙️ Syntax:</w:t>
      </w:r>
    </w:p>
    <w:p w14:paraId="0000004E">
      <w:r>
        <w:rPr>
          <w:rtl w:val="0"/>
        </w:rPr>
        <w:t>&lt;link id="theme-style" rel="stylesheet" href="themes/custom-theme/jquery-ui.css"&gt;</w:t>
      </w:r>
    </w:p>
    <w:p w14:paraId="0000004F"/>
    <w:p w14:paraId="00000050">
      <w:r>
        <w:rPr>
          <w:rtl w:val="0"/>
        </w:rPr>
        <w:t>/* Custom overrides */</w:t>
      </w:r>
    </w:p>
    <w:p w14:paraId="00000051">
      <w:r>
        <w:rPr>
          <w:rtl w:val="0"/>
        </w:rPr>
        <w:t>.ui-accordion .ui-accordion-header {</w:t>
      </w:r>
    </w:p>
    <w:p w14:paraId="00000052">
      <w:r>
        <w:rPr>
          <w:rtl w:val="0"/>
        </w:rPr>
        <w:t xml:space="preserve">  background-color: #ff6600;</w:t>
      </w:r>
    </w:p>
    <w:p w14:paraId="00000053">
      <w:r>
        <w:rPr>
          <w:rtl w:val="0"/>
        </w:rPr>
        <w:t xml:space="preserve">  color: #fff;</w:t>
      </w:r>
    </w:p>
    <w:p w14:paraId="00000054">
      <w:r>
        <w:rPr>
          <w:rtl w:val="0"/>
        </w:rPr>
        <w:t>}</w:t>
      </w:r>
    </w:p>
    <w:p w14:paraId="00000055"/>
    <w:p w14:paraId="00000056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7" w:name="_heading=h.m9om1pyuasyt" w:colFirst="0" w:colLast="0"/>
      <w:bookmarkEnd w:id="17"/>
      <w:r>
        <w:rPr>
          <w:b/>
          <w:color w:val="000000"/>
          <w:sz w:val="26"/>
          <w:szCs w:val="26"/>
          <w:rtl w:val="0"/>
        </w:rPr>
        <w:t>💡 Add-on:</w:t>
      </w:r>
    </w:p>
    <w:p w14:paraId="00000057">
      <w:pPr>
        <w:numPr>
          <w:ilvl w:val="0"/>
          <w:numId w:val="15"/>
        </w:numPr>
        <w:spacing w:before="240" w:after="0" w:afterAutospacing="0"/>
        <w:ind w:left="720" w:hanging="360"/>
      </w:pPr>
      <w:r>
        <w:rPr>
          <w:rtl w:val="0"/>
        </w:rPr>
        <w:t xml:space="preserve">Combine </w:t>
      </w:r>
      <w:r>
        <w:rPr>
          <w:b/>
          <w:rtl w:val="0"/>
        </w:rPr>
        <w:t>multiple themes</w:t>
      </w:r>
      <w:r>
        <w:rPr>
          <w:rtl w:val="0"/>
        </w:rPr>
        <w:t xml:space="preserve">, use </w:t>
      </w:r>
      <w:r>
        <w:rPr>
          <w:b/>
          <w:rtl w:val="0"/>
        </w:rPr>
        <w:t>SCSS/LESS</w:t>
      </w:r>
      <w:r>
        <w:rPr>
          <w:rtl w:val="0"/>
        </w:rPr>
        <w:t xml:space="preserve"> for advanced styling.</w:t>
      </w:r>
    </w:p>
    <w:p w14:paraId="00000058">
      <w:pPr>
        <w:numPr>
          <w:ilvl w:val="0"/>
          <w:numId w:val="15"/>
        </w:numPr>
        <w:spacing w:before="0" w:beforeAutospacing="0" w:after="240"/>
        <w:ind w:left="720" w:hanging="360"/>
      </w:pPr>
      <w:r>
        <w:rPr>
          <w:rtl w:val="0"/>
        </w:rPr>
        <w:t xml:space="preserve">Dynamically load themes for </w:t>
      </w:r>
      <w:r>
        <w:rPr>
          <w:b/>
          <w:rtl w:val="0"/>
        </w:rPr>
        <w:t>different widget types</w:t>
      </w:r>
      <w:r>
        <w:rPr>
          <w:rtl w:val="0"/>
        </w:rPr>
        <w:t>.</w:t>
      </w:r>
    </w:p>
    <w:p w14:paraId="00000059">
      <w:r>
        <w:pict>
          <v:rect id="_x0000_i103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5A">
      <w:pPr>
        <w:pStyle w:val="3"/>
        <w:keepNext w:val="0"/>
        <w:keepLines w:val="0"/>
        <w:spacing w:after="80"/>
        <w:rPr>
          <w:b/>
          <w:sz w:val="34"/>
          <w:szCs w:val="34"/>
        </w:rPr>
      </w:pPr>
      <w:bookmarkStart w:id="18" w:name="_heading=h.yu9oe6wfedq4" w:colFirst="0" w:colLast="0"/>
      <w:bookmarkEnd w:id="18"/>
      <w:sdt>
        <w:sdtPr>
          <w:tag w:val="goog_rdk_7"/>
          <w:id w:val="-889995557"/>
        </w:sdtPr>
        <w:sdtContent>
          <w:r>
            <w:rPr>
              <w:rFonts w:ascii="Andika" w:hAnsi="Andika" w:eastAsia="Andika" w:cs="Andika"/>
              <w:b/>
              <w:sz w:val="34"/>
              <w:szCs w:val="34"/>
              <w:rtl w:val="0"/>
            </w:rPr>
            <w:t>5️⃣ Dynamically Switching Themes</w:t>
          </w:r>
        </w:sdtContent>
      </w:sdt>
    </w:p>
    <w:p w14:paraId="0000005B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9" w:name="_heading=h.u687k95jvoex" w:colFirst="0" w:colLast="0"/>
      <w:bookmarkEnd w:id="19"/>
      <w:r>
        <w:rPr>
          <w:b/>
          <w:color w:val="000000"/>
          <w:sz w:val="26"/>
          <w:szCs w:val="26"/>
          <w:rtl w:val="0"/>
        </w:rPr>
        <w:t>📘 Concept:</w:t>
      </w:r>
    </w:p>
    <w:p w14:paraId="0000005C">
      <w:pPr>
        <w:numPr>
          <w:ilvl w:val="0"/>
          <w:numId w:val="16"/>
        </w:numPr>
        <w:spacing w:before="240" w:after="0" w:afterAutospacing="0"/>
        <w:ind w:left="720" w:hanging="360"/>
      </w:pPr>
      <w:r>
        <w:rPr>
          <w:rtl w:val="0"/>
        </w:rPr>
        <w:t xml:space="preserve">Allow users to </w:t>
      </w:r>
      <w:r>
        <w:rPr>
          <w:b/>
          <w:rtl w:val="0"/>
        </w:rPr>
        <w:t>switch themes on the fly</w:t>
      </w:r>
      <w:r>
        <w:rPr>
          <w:rtl w:val="0"/>
        </w:rPr>
        <w:t>.</w:t>
      </w:r>
    </w:p>
    <w:p w14:paraId="0000005D">
      <w:pPr>
        <w:numPr>
          <w:ilvl w:val="0"/>
          <w:numId w:val="16"/>
        </w:numPr>
        <w:spacing w:before="0" w:beforeAutospacing="0" w:after="240"/>
        <w:ind w:left="720" w:hanging="360"/>
      </w:pPr>
      <w:r>
        <w:rPr>
          <w:rtl w:val="0"/>
        </w:rPr>
        <w:t xml:space="preserve">Update the </w:t>
      </w:r>
      <w:r>
        <w:rPr>
          <w:rFonts w:ascii="Roboto Mono" w:hAnsi="Roboto Mono" w:eastAsia="Roboto Mono" w:cs="Roboto Mono"/>
          <w:color w:val="188038"/>
          <w:rtl w:val="0"/>
        </w:rPr>
        <w:t>href</w:t>
      </w:r>
      <w:r>
        <w:rPr>
          <w:rtl w:val="0"/>
        </w:rPr>
        <w:t xml:space="preserve"> of the CSS </w:t>
      </w:r>
      <w:r>
        <w:rPr>
          <w:rFonts w:ascii="Roboto Mono" w:hAnsi="Roboto Mono" w:eastAsia="Roboto Mono" w:cs="Roboto Mono"/>
          <w:color w:val="188038"/>
          <w:rtl w:val="0"/>
        </w:rPr>
        <w:t>&lt;link&gt;</w:t>
      </w:r>
      <w:r>
        <w:rPr>
          <w:rtl w:val="0"/>
        </w:rPr>
        <w:t xml:space="preserve"> dynamically using jQuery.</w:t>
      </w:r>
      <w:r>
        <w:rPr>
          <w:rtl w:val="0"/>
        </w:rPr>
        <w:br w:type="textWrapping"/>
      </w:r>
    </w:p>
    <w:p w14:paraId="0000005E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0" w:name="_heading=h.saja1fudf6o3" w:colFirst="0" w:colLast="0"/>
      <w:bookmarkEnd w:id="20"/>
      <w:r>
        <w:rPr>
          <w:b/>
          <w:color w:val="000000"/>
          <w:sz w:val="26"/>
          <w:szCs w:val="26"/>
          <w:rtl w:val="0"/>
        </w:rPr>
        <w:t>⚙️ Syntax:</w:t>
      </w:r>
    </w:p>
    <w:p w14:paraId="0000005F">
      <w:r>
        <w:rPr>
          <w:rtl w:val="0"/>
        </w:rPr>
        <w:t>$('#theme-switcher').on('change', function () {</w:t>
      </w:r>
    </w:p>
    <w:p w14:paraId="00000060">
      <w:r>
        <w:rPr>
          <w:rtl w:val="0"/>
        </w:rPr>
        <w:t xml:space="preserve">  const theme = $(this).val();</w:t>
      </w:r>
    </w:p>
    <w:p w14:paraId="00000061">
      <w:r>
        <w:rPr>
          <w:rtl w:val="0"/>
        </w:rPr>
        <w:t xml:space="preserve">  $('#theme-style').attr('href', `https://code.jquery.com/ui/1.13.2/themes/${theme}/jquery-ui.css`);</w:t>
      </w:r>
    </w:p>
    <w:p w14:paraId="00000062">
      <w:r>
        <w:rPr>
          <w:rtl w:val="0"/>
        </w:rPr>
        <w:t>});</w:t>
      </w:r>
    </w:p>
    <w:p w14:paraId="00000063"/>
    <w:p w14:paraId="00000064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1" w:name="_heading=h.xq29uob7741z" w:colFirst="0" w:colLast="0"/>
      <w:bookmarkEnd w:id="21"/>
      <w:r>
        <w:rPr>
          <w:b/>
          <w:color w:val="000000"/>
          <w:sz w:val="26"/>
          <w:szCs w:val="26"/>
          <w:rtl w:val="0"/>
        </w:rPr>
        <w:t>💻 Example:</w:t>
      </w:r>
    </w:p>
    <w:p w14:paraId="00000065">
      <w:r>
        <w:rPr>
          <w:rtl w:val="0"/>
        </w:rPr>
        <w:t>&lt;select id="</w:t>
      </w:r>
      <w:r>
        <w:rPr>
          <w:highlight w:val="cyan"/>
          <w:rtl w:val="0"/>
        </w:rPr>
        <w:t>theme-switcher</w:t>
      </w:r>
      <w:r>
        <w:rPr>
          <w:rtl w:val="0"/>
        </w:rPr>
        <w:t>"&gt;</w:t>
      </w:r>
    </w:p>
    <w:p w14:paraId="00000066">
      <w:r>
        <w:rPr>
          <w:rtl w:val="0"/>
        </w:rPr>
        <w:t xml:space="preserve">  &lt;option value="base"&gt;Base&lt;/option&gt;</w:t>
      </w:r>
    </w:p>
    <w:p w14:paraId="00000067">
      <w:r>
        <w:rPr>
          <w:rtl w:val="0"/>
        </w:rPr>
        <w:t xml:space="preserve">  &lt;option value="smoothness"&gt;Smoothness&lt;/option&gt;</w:t>
      </w:r>
    </w:p>
    <w:p w14:paraId="00000068">
      <w:r>
        <w:rPr>
          <w:rtl w:val="0"/>
        </w:rPr>
        <w:t xml:space="preserve">  &lt;option value="dark-hive"&gt;Dark Hive&lt;/option&gt;</w:t>
      </w:r>
    </w:p>
    <w:p w14:paraId="00000069">
      <w:r>
        <w:rPr>
          <w:rtl w:val="0"/>
        </w:rPr>
        <w:t>&lt;/select&gt;</w:t>
      </w:r>
    </w:p>
    <w:p w14:paraId="0000006A"/>
    <w:p w14:paraId="0000006B">
      <w:r>
        <w:rPr>
          <w:rtl w:val="0"/>
        </w:rPr>
        <w:t>&lt;link id="theme-style" rel="stylesheet" href="https://code.jquery.com/ui/1.13.2/themes/</w:t>
      </w:r>
      <w:r>
        <w:rPr>
          <w:b/>
          <w:bCs/>
          <w:color w:val="0070C0"/>
          <w:rtl w:val="0"/>
        </w:rPr>
        <w:t>base</w:t>
      </w:r>
      <w:r>
        <w:rPr>
          <w:rtl w:val="0"/>
        </w:rPr>
        <w:t>/jquery-ui.css"&gt;</w:t>
      </w:r>
    </w:p>
    <w:p w14:paraId="0000006C"/>
    <w:p w14:paraId="0000006D">
      <w:r>
        <w:rPr>
          <w:rtl w:val="0"/>
        </w:rPr>
        <w:t>&lt;div id="accordion"&gt;</w:t>
      </w:r>
    </w:p>
    <w:p w14:paraId="0000006E">
      <w:r>
        <w:rPr>
          <w:rtl w:val="0"/>
        </w:rPr>
        <w:t xml:space="preserve">  &lt;h3&gt;Section 1&lt;/h3&gt;</w:t>
      </w:r>
    </w:p>
    <w:p w14:paraId="0000006F">
      <w:r>
        <w:rPr>
          <w:rtl w:val="0"/>
        </w:rPr>
        <w:t xml:space="preserve">  &lt;div&gt;&lt;p&gt;Content 1&lt;/p&gt;&lt;/div&gt;</w:t>
      </w:r>
    </w:p>
    <w:p w14:paraId="00000070">
      <w:r>
        <w:rPr>
          <w:rtl w:val="0"/>
        </w:rPr>
        <w:t xml:space="preserve">  &lt;h3&gt;Section 2&lt;/h3&gt;</w:t>
      </w:r>
    </w:p>
    <w:p w14:paraId="00000071">
      <w:r>
        <w:rPr>
          <w:rtl w:val="0"/>
        </w:rPr>
        <w:t xml:space="preserve">  &lt;div&gt;&lt;p&gt;Content 2&lt;/p&gt;&lt;/div&gt;</w:t>
      </w:r>
    </w:p>
    <w:p w14:paraId="00000072">
      <w:r>
        <w:rPr>
          <w:rtl w:val="0"/>
        </w:rPr>
        <w:t>&lt;/div&gt;</w:t>
      </w:r>
    </w:p>
    <w:p w14:paraId="00000073"/>
    <w:p w14:paraId="00000074">
      <w:r>
        <w:rPr>
          <w:rtl w:val="0"/>
        </w:rPr>
        <w:t>&lt;script&gt;</w:t>
      </w:r>
    </w:p>
    <w:p w14:paraId="00000075">
      <w:r>
        <w:rPr>
          <w:rtl w:val="0"/>
        </w:rPr>
        <w:t>$(function(){</w:t>
      </w:r>
    </w:p>
    <w:p w14:paraId="00000076">
      <w:r>
        <w:rPr>
          <w:rtl w:val="0"/>
        </w:rPr>
        <w:t xml:space="preserve">  $("#accordion").</w:t>
      </w:r>
      <w:r>
        <w:rPr>
          <w:b/>
          <w:bCs/>
          <w:color w:val="0070C0"/>
          <w:rtl w:val="0"/>
        </w:rPr>
        <w:t>accordion</w:t>
      </w:r>
      <w:r>
        <w:rPr>
          <w:rtl w:val="0"/>
        </w:rPr>
        <w:t>({ collapsible: true, heightStyle: "content" });</w:t>
      </w:r>
    </w:p>
    <w:p w14:paraId="00000077"/>
    <w:p w14:paraId="00000078">
      <w:r>
        <w:rPr>
          <w:rtl w:val="0"/>
        </w:rPr>
        <w:t xml:space="preserve">  $('#</w:t>
      </w:r>
      <w:r>
        <w:rPr>
          <w:rFonts w:ascii="Arial" w:hAnsi="Arial" w:eastAsia="Arial" w:cs="Arial"/>
          <w:highlight w:val="cyan"/>
          <w:rtl w:val="0"/>
        </w:rPr>
        <w:t>theme-switcher</w:t>
      </w:r>
      <w:r>
        <w:rPr>
          <w:rtl w:val="0"/>
        </w:rPr>
        <w:t>').</w:t>
      </w:r>
      <w:r>
        <w:rPr>
          <w:b/>
          <w:bCs/>
          <w:color w:val="0070C0"/>
          <w:rtl w:val="0"/>
        </w:rPr>
        <w:t>on</w:t>
      </w:r>
      <w:r>
        <w:rPr>
          <w:rtl w:val="0"/>
        </w:rPr>
        <w:t>(</w:t>
      </w:r>
      <w:r>
        <w:rPr>
          <w:b/>
          <w:bCs/>
          <w:rtl w:val="0"/>
        </w:rPr>
        <w:t>'change'</w:t>
      </w:r>
      <w:r>
        <w:rPr>
          <w:rtl w:val="0"/>
        </w:rPr>
        <w:t>, function () {</w:t>
      </w:r>
    </w:p>
    <w:p w14:paraId="00000079">
      <w:r>
        <w:rPr>
          <w:rtl w:val="0"/>
        </w:rPr>
        <w:t xml:space="preserve">    const theme = $(</w:t>
      </w:r>
      <w:r>
        <w:rPr>
          <w:b/>
          <w:bCs/>
          <w:color w:val="C00000"/>
          <w:rtl w:val="0"/>
        </w:rPr>
        <w:t>this</w:t>
      </w:r>
      <w:r>
        <w:rPr>
          <w:rtl w:val="0"/>
        </w:rPr>
        <w:t>).val();</w:t>
      </w:r>
    </w:p>
    <w:p w14:paraId="0000007A">
      <w:r>
        <w:rPr>
          <w:rtl w:val="0"/>
        </w:rPr>
        <w:t xml:space="preserve">    $('#theme-style').attr(</w:t>
      </w:r>
      <w:r>
        <w:rPr>
          <w:b/>
          <w:bCs/>
          <w:rtl w:val="0"/>
        </w:rPr>
        <w:t>'href'</w:t>
      </w:r>
      <w:r>
        <w:rPr>
          <w:rtl w:val="0"/>
        </w:rPr>
        <w:t>, `https://code.jquery.com/ui/1.13.2/themes/${</w:t>
      </w:r>
      <w:r>
        <w:rPr>
          <w:b/>
          <w:bCs/>
          <w:color w:val="C00000"/>
          <w:rtl w:val="0"/>
        </w:rPr>
        <w:t>theme</w:t>
      </w:r>
      <w:r>
        <w:rPr>
          <w:rtl w:val="0"/>
        </w:rPr>
        <w:t>}/jquery-ui.css`);</w:t>
      </w:r>
    </w:p>
    <w:p w14:paraId="0000007B">
      <w:r>
        <w:rPr>
          <w:rtl w:val="0"/>
        </w:rPr>
        <w:t xml:space="preserve">  });</w:t>
      </w:r>
    </w:p>
    <w:p w14:paraId="0000007C">
      <w:r>
        <w:rPr>
          <w:rtl w:val="0"/>
        </w:rPr>
        <w:t>});</w:t>
      </w:r>
    </w:p>
    <w:p w14:paraId="0000007D">
      <w:r>
        <w:rPr>
          <w:rtl w:val="0"/>
        </w:rPr>
        <w:t>&lt;/script&gt;</w:t>
      </w:r>
    </w:p>
    <w:p w14:paraId="0000007E">
      <w:bookmarkStart w:id="32" w:name="_GoBack"/>
      <w:bookmarkEnd w:id="32"/>
    </w:p>
    <w:p w14:paraId="0000007F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2" w:name="_heading=h.c9cqrdlboxwv" w:colFirst="0" w:colLast="0"/>
      <w:bookmarkEnd w:id="22"/>
      <w:r>
        <w:rPr>
          <w:b/>
          <w:color w:val="000000"/>
          <w:sz w:val="26"/>
          <w:szCs w:val="26"/>
          <w:rtl w:val="0"/>
        </w:rPr>
        <w:t>💡 Add-on:</w:t>
      </w:r>
    </w:p>
    <w:p w14:paraId="00000080">
      <w:pPr>
        <w:numPr>
          <w:ilvl w:val="0"/>
          <w:numId w:val="17"/>
        </w:numPr>
        <w:spacing w:before="240" w:after="240"/>
        <w:ind w:left="720" w:hanging="360"/>
      </w:pPr>
      <w:r>
        <w:rPr>
          <w:rtl w:val="0"/>
        </w:rPr>
        <w:t xml:space="preserve">Can be </w:t>
      </w:r>
      <w:r>
        <w:rPr>
          <w:b/>
          <w:rtl w:val="0"/>
        </w:rPr>
        <w:t>combined with other dynamic widgets</w:t>
      </w:r>
      <w:r>
        <w:rPr>
          <w:rtl w:val="0"/>
        </w:rPr>
        <w:t xml:space="preserve"> for interactive dashboards.</w:t>
      </w:r>
    </w:p>
    <w:p w14:paraId="00000081">
      <w:r>
        <w:pict>
          <v:rect id="_x0000_i103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82">
      <w:pPr>
        <w:pStyle w:val="3"/>
        <w:keepNext w:val="0"/>
        <w:keepLines w:val="0"/>
        <w:spacing w:after="80"/>
        <w:rPr>
          <w:b/>
          <w:sz w:val="34"/>
          <w:szCs w:val="34"/>
        </w:rPr>
      </w:pPr>
      <w:bookmarkStart w:id="23" w:name="_heading=h.gwiwjy4xijjm" w:colFirst="0" w:colLast="0"/>
      <w:bookmarkEnd w:id="23"/>
      <w:sdt>
        <w:sdtPr>
          <w:tag w:val="goog_rdk_8"/>
          <w:id w:val="-1422904846"/>
        </w:sdtPr>
        <w:sdtContent>
          <w:r>
            <w:rPr>
              <w:rFonts w:ascii="Andika" w:hAnsi="Andika" w:eastAsia="Andika" w:cs="Andika"/>
              <w:b/>
              <w:sz w:val="34"/>
              <w:szCs w:val="34"/>
              <w:rtl w:val="0"/>
            </w:rPr>
            <w:t>6️⃣ Accessibility &amp; Responsiveness</w:t>
          </w:r>
        </w:sdtContent>
      </w:sdt>
    </w:p>
    <w:p w14:paraId="00000083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4" w:name="_heading=h.lau98hmhg088" w:colFirst="0" w:colLast="0"/>
      <w:bookmarkEnd w:id="24"/>
      <w:r>
        <w:rPr>
          <w:b/>
          <w:color w:val="000000"/>
          <w:sz w:val="26"/>
          <w:szCs w:val="26"/>
          <w:rtl w:val="0"/>
        </w:rPr>
        <w:t>📘 Concept:</w:t>
      </w:r>
    </w:p>
    <w:p w14:paraId="00000084">
      <w:pPr>
        <w:numPr>
          <w:ilvl w:val="0"/>
          <w:numId w:val="18"/>
        </w:numPr>
        <w:spacing w:before="240" w:after="0" w:afterAutospacing="0"/>
        <w:ind w:left="720" w:hanging="360"/>
      </w:pPr>
      <w:r>
        <w:rPr>
          <w:rtl w:val="0"/>
        </w:rPr>
        <w:t xml:space="preserve">Ensure </w:t>
      </w:r>
      <w:r>
        <w:rPr>
          <w:b/>
          <w:rtl w:val="0"/>
        </w:rPr>
        <w:t>keyboard navigation</w:t>
      </w:r>
      <w:r>
        <w:rPr>
          <w:rtl w:val="0"/>
        </w:rPr>
        <w:t xml:space="preserve"> and </w:t>
      </w:r>
      <w:r>
        <w:rPr>
          <w:b/>
          <w:rtl w:val="0"/>
        </w:rPr>
        <w:t>screen reader compatibility</w:t>
      </w:r>
      <w:r>
        <w:rPr>
          <w:rtl w:val="0"/>
        </w:rPr>
        <w:t>.</w:t>
      </w:r>
    </w:p>
    <w:p w14:paraId="00000085">
      <w:pPr>
        <w:numPr>
          <w:ilvl w:val="0"/>
          <w:numId w:val="18"/>
        </w:numPr>
        <w:spacing w:before="0" w:beforeAutospacing="0" w:after="0" w:afterAutospacing="0"/>
        <w:ind w:left="720" w:hanging="360"/>
      </w:pPr>
      <w:r>
        <w:rPr>
          <w:rtl w:val="0"/>
        </w:rPr>
        <w:t xml:space="preserve">Use </w:t>
      </w:r>
      <w:r>
        <w:rPr>
          <w:b/>
          <w:rtl w:val="0"/>
        </w:rPr>
        <w:t>media queries</w:t>
      </w:r>
      <w:r>
        <w:rPr>
          <w:rtl w:val="0"/>
        </w:rPr>
        <w:t xml:space="preserve"> for responsive layout adjustments.</w:t>
      </w:r>
    </w:p>
    <w:p w14:paraId="00000086">
      <w:pPr>
        <w:numPr>
          <w:ilvl w:val="0"/>
          <w:numId w:val="18"/>
        </w:numPr>
        <w:spacing w:before="0" w:beforeAutospacing="0" w:after="240"/>
        <w:ind w:left="720" w:hanging="360"/>
      </w:pPr>
      <w:r>
        <w:rPr>
          <w:rtl w:val="0"/>
        </w:rPr>
        <w:t>Configure plugin options for responsive behavior.</w:t>
      </w:r>
    </w:p>
    <w:p w14:paraId="00000087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5" w:name="_heading=h.td4jr9wr3gnc" w:colFirst="0" w:colLast="0"/>
      <w:bookmarkEnd w:id="25"/>
      <w:r>
        <w:rPr>
          <w:b/>
          <w:color w:val="000000"/>
          <w:sz w:val="26"/>
          <w:szCs w:val="26"/>
          <w:rtl w:val="0"/>
        </w:rPr>
        <w:t>💡 Add-on:</w:t>
      </w:r>
    </w:p>
    <w:p w14:paraId="00000088">
      <w:pPr>
        <w:numPr>
          <w:ilvl w:val="0"/>
          <w:numId w:val="19"/>
        </w:numPr>
        <w:spacing w:before="240" w:after="0" w:afterAutospacing="0"/>
        <w:ind w:left="720" w:hanging="360"/>
      </w:pPr>
      <w:r>
        <w:rPr>
          <w:rtl w:val="0"/>
        </w:rPr>
        <w:t xml:space="preserve">Always test </w:t>
      </w:r>
      <w:r>
        <w:rPr>
          <w:b/>
          <w:rtl w:val="0"/>
        </w:rPr>
        <w:t>plugins on mobile devices</w:t>
      </w:r>
      <w:r>
        <w:rPr>
          <w:rtl w:val="0"/>
        </w:rPr>
        <w:t>.</w:t>
      </w:r>
    </w:p>
    <w:p w14:paraId="00000089">
      <w:pPr>
        <w:numPr>
          <w:ilvl w:val="0"/>
          <w:numId w:val="19"/>
        </w:numPr>
        <w:spacing w:before="0" w:beforeAutospacing="0" w:after="240"/>
        <w:ind w:left="720" w:hanging="360"/>
      </w:pPr>
      <w:r>
        <w:rPr>
          <w:rtl w:val="0"/>
        </w:rPr>
        <w:t>Use ARIA attributes (</w:t>
      </w:r>
      <w:r>
        <w:rPr>
          <w:rFonts w:ascii="Roboto Mono" w:hAnsi="Roboto Mono" w:eastAsia="Roboto Mono" w:cs="Roboto Mono"/>
          <w:color w:val="188038"/>
          <w:rtl w:val="0"/>
        </w:rPr>
        <w:t>aria-label</w:t>
      </w:r>
      <w:r>
        <w:rPr>
          <w:rtl w:val="0"/>
        </w:rPr>
        <w:t xml:space="preserve">, </w:t>
      </w:r>
      <w:r>
        <w:rPr>
          <w:rFonts w:ascii="Roboto Mono" w:hAnsi="Roboto Mono" w:eastAsia="Roboto Mono" w:cs="Roboto Mono"/>
          <w:color w:val="188038"/>
          <w:rtl w:val="0"/>
        </w:rPr>
        <w:t>aria-expanded</w:t>
      </w:r>
      <w:r>
        <w:rPr>
          <w:rtl w:val="0"/>
        </w:rPr>
        <w:t>) for enhanced accessibility.</w:t>
      </w:r>
    </w:p>
    <w:p w14:paraId="0000008A">
      <w:r>
        <w:pict>
          <v:rect id="_x0000_i103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8B">
      <w:pPr>
        <w:pStyle w:val="3"/>
        <w:keepNext w:val="0"/>
        <w:keepLines w:val="0"/>
        <w:spacing w:after="80"/>
        <w:rPr>
          <w:b/>
          <w:sz w:val="34"/>
          <w:szCs w:val="34"/>
        </w:rPr>
      </w:pPr>
      <w:bookmarkStart w:id="26" w:name="_heading=h.1e1mm0sl48uc" w:colFirst="0" w:colLast="0"/>
      <w:bookmarkEnd w:id="26"/>
      <w:sdt>
        <w:sdtPr>
          <w:tag w:val="goog_rdk_9"/>
          <w:id w:val="-573007053"/>
        </w:sdtPr>
        <w:sdtContent>
          <w:r>
            <w:rPr>
              <w:rFonts w:ascii="Andika" w:hAnsi="Andika" w:eastAsia="Andika" w:cs="Andika"/>
              <w:b/>
              <w:sz w:val="34"/>
              <w:szCs w:val="34"/>
              <w:rtl w:val="0"/>
            </w:rPr>
            <w:t>7️⃣ Full Example Code (Mini Project)</w:t>
          </w:r>
        </w:sdtContent>
      </w:sdt>
    </w:p>
    <w:p w14:paraId="0000008C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7" w:name="_heading=h.hmzzilq5n6n9" w:colFirst="0" w:colLast="0"/>
      <w:bookmarkEnd w:id="27"/>
      <w:r>
        <w:rPr>
          <w:b/>
          <w:color w:val="000000"/>
          <w:sz w:val="26"/>
          <w:szCs w:val="26"/>
          <w:rtl w:val="0"/>
        </w:rPr>
        <w:t>📘 Concept:</w:t>
      </w:r>
    </w:p>
    <w:p w14:paraId="0000008D">
      <w:pPr>
        <w:numPr>
          <w:ilvl w:val="0"/>
          <w:numId w:val="20"/>
        </w:numPr>
        <w:spacing w:before="240" w:after="0" w:afterAutospacing="0"/>
        <w:ind w:left="720" w:hanging="360"/>
      </w:pPr>
      <w:r>
        <w:rPr>
          <w:rtl w:val="0"/>
        </w:rPr>
        <w:t xml:space="preserve">Integrate </w:t>
      </w:r>
      <w:r>
        <w:rPr>
          <w:b/>
          <w:rtl w:val="0"/>
        </w:rPr>
        <w:t>Accordion widget</w:t>
      </w:r>
      <w:r>
        <w:rPr>
          <w:rtl w:val="0"/>
        </w:rPr>
        <w:t xml:space="preserve"> with </w:t>
      </w:r>
      <w:r>
        <w:rPr>
          <w:b/>
          <w:rtl w:val="0"/>
        </w:rPr>
        <w:t>dynamic theme switching</w:t>
      </w:r>
      <w:r>
        <w:rPr>
          <w:rtl w:val="0"/>
        </w:rPr>
        <w:t>.</w:t>
      </w:r>
    </w:p>
    <w:p w14:paraId="0000008E">
      <w:pPr>
        <w:numPr>
          <w:ilvl w:val="0"/>
          <w:numId w:val="20"/>
        </w:numPr>
        <w:spacing w:before="0" w:beforeAutospacing="0" w:after="240"/>
        <w:ind w:left="720" w:hanging="360"/>
      </w:pPr>
      <w:r>
        <w:rPr>
          <w:rtl w:val="0"/>
        </w:rPr>
        <w:t xml:space="preserve">Demonstrates </w:t>
      </w:r>
      <w:r>
        <w:rPr>
          <w:b/>
          <w:rtl w:val="0"/>
        </w:rPr>
        <w:t>plugin initialization</w:t>
      </w:r>
      <w:r>
        <w:rPr>
          <w:rtl w:val="0"/>
        </w:rPr>
        <w:t xml:space="preserve">, </w:t>
      </w:r>
      <w:r>
        <w:rPr>
          <w:b/>
          <w:rtl w:val="0"/>
        </w:rPr>
        <w:t>custom CSS</w:t>
      </w:r>
      <w:r>
        <w:rPr>
          <w:rtl w:val="0"/>
        </w:rPr>
        <w:t xml:space="preserve">, and </w:t>
      </w:r>
      <w:r>
        <w:rPr>
          <w:b/>
          <w:rtl w:val="0"/>
        </w:rPr>
        <w:t>theme change</w:t>
      </w:r>
      <w:r>
        <w:rPr>
          <w:rtl w:val="0"/>
        </w:rPr>
        <w:t>.</w:t>
      </w:r>
      <w:r>
        <w:rPr>
          <w:rtl w:val="0"/>
        </w:rPr>
        <w:br w:type="textWrapping"/>
      </w:r>
    </w:p>
    <w:p w14:paraId="0000008F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8" w:name="_heading=h.59oczliehewn" w:colFirst="0" w:colLast="0"/>
      <w:bookmarkEnd w:id="28"/>
      <w:r>
        <w:rPr>
          <w:b/>
          <w:color w:val="000000"/>
          <w:sz w:val="26"/>
          <w:szCs w:val="26"/>
          <w:rtl w:val="0"/>
        </w:rPr>
        <w:t>💻 Full Example:</w:t>
      </w:r>
    </w:p>
    <w:p w14:paraId="00000090">
      <w:r>
        <w:rPr>
          <w:rtl w:val="0"/>
        </w:rPr>
        <w:t>&lt;!DOCTYPE html&gt;</w:t>
      </w:r>
    </w:p>
    <w:p w14:paraId="00000091">
      <w:r>
        <w:rPr>
          <w:rtl w:val="0"/>
        </w:rPr>
        <w:t>&lt;html lang="en"&gt;</w:t>
      </w:r>
    </w:p>
    <w:p w14:paraId="00000092">
      <w:r>
        <w:rPr>
          <w:rtl w:val="0"/>
        </w:rPr>
        <w:t>&lt;head&gt;</w:t>
      </w:r>
    </w:p>
    <w:p w14:paraId="00000093">
      <w:r>
        <w:rPr>
          <w:rtl w:val="0"/>
        </w:rPr>
        <w:t>&lt;meta charset="UTF-8"&gt;</w:t>
      </w:r>
    </w:p>
    <w:p w14:paraId="00000094">
      <w:r>
        <w:rPr>
          <w:rtl w:val="0"/>
        </w:rPr>
        <w:t>&lt;meta name="viewport" content="width=device-width, initial-scale=1.0"&gt;</w:t>
      </w:r>
    </w:p>
    <w:p w14:paraId="00000095">
      <w:r>
        <w:rPr>
          <w:rtl w:val="0"/>
        </w:rPr>
        <w:t>&lt;title&gt;jQuery UI Theme Demo&lt;/title&gt;</w:t>
      </w:r>
    </w:p>
    <w:p w14:paraId="00000096">
      <w:r>
        <w:rPr>
          <w:rtl w:val="0"/>
        </w:rPr>
        <w:t>&lt;link id="theme-style" rel="stylesheet" href="https://code.jquery.com/ui/1.13.2/themes/base/jquery-ui.css"&gt;</w:t>
      </w:r>
    </w:p>
    <w:p w14:paraId="00000097">
      <w:r>
        <w:rPr>
          <w:rtl w:val="0"/>
        </w:rPr>
        <w:t>&lt;script src="https://code.jquery.com/jquery-3.6.4.min.js"&gt;&lt;/script&gt;</w:t>
      </w:r>
    </w:p>
    <w:p w14:paraId="00000098">
      <w:r>
        <w:rPr>
          <w:rtl w:val="0"/>
        </w:rPr>
        <w:t>&lt;script src="https://code.jquery.com/ui/1.13.2/jquery-ui.min.js"&gt;&lt;/script&gt;</w:t>
      </w:r>
    </w:p>
    <w:p w14:paraId="00000099">
      <w:r>
        <w:rPr>
          <w:rtl w:val="0"/>
        </w:rPr>
        <w:t>&lt;style&gt;</w:t>
      </w:r>
    </w:p>
    <w:p w14:paraId="0000009A">
      <w:r>
        <w:rPr>
          <w:rtl w:val="0"/>
        </w:rPr>
        <w:t>body { font-family: Arial, sans-serif; padding: 20px; }</w:t>
      </w:r>
    </w:p>
    <w:p w14:paraId="0000009B">
      <w:r>
        <w:rPr>
          <w:rtl w:val="0"/>
        </w:rPr>
        <w:t>&lt;/style&gt;</w:t>
      </w:r>
    </w:p>
    <w:p w14:paraId="0000009C">
      <w:r>
        <w:rPr>
          <w:rtl w:val="0"/>
        </w:rPr>
        <w:t>&lt;/head&gt;</w:t>
      </w:r>
    </w:p>
    <w:p w14:paraId="0000009D">
      <w:r>
        <w:rPr>
          <w:rtl w:val="0"/>
        </w:rPr>
        <w:t>&lt;body&gt;</w:t>
      </w:r>
    </w:p>
    <w:p w14:paraId="0000009E"/>
    <w:p w14:paraId="0000009F">
      <w:r>
        <w:rPr>
          <w:rtl w:val="0"/>
        </w:rPr>
        <w:t>&lt;h2&gt;Dynamic Theme Switcher&lt;/h2&gt;</w:t>
      </w:r>
    </w:p>
    <w:p w14:paraId="000000A0">
      <w:r>
        <w:rPr>
          <w:rtl w:val="0"/>
        </w:rPr>
        <w:t>&lt;select id="theme-switcher"&gt;</w:t>
      </w:r>
    </w:p>
    <w:p w14:paraId="000000A1">
      <w:r>
        <w:rPr>
          <w:rtl w:val="0"/>
        </w:rPr>
        <w:t xml:space="preserve">  &lt;option value="base"&gt;Base&lt;/option&gt;</w:t>
      </w:r>
    </w:p>
    <w:p w14:paraId="000000A2">
      <w:r>
        <w:rPr>
          <w:rtl w:val="0"/>
        </w:rPr>
        <w:t xml:space="preserve">  &lt;option value="smoothness"&gt;Smoothness&lt;/option&gt;</w:t>
      </w:r>
    </w:p>
    <w:p w14:paraId="000000A3">
      <w:r>
        <w:rPr>
          <w:rtl w:val="0"/>
        </w:rPr>
        <w:t xml:space="preserve">  &lt;option value="dark-hive"&gt;Dark Hive&lt;/option&gt;</w:t>
      </w:r>
    </w:p>
    <w:p w14:paraId="000000A4">
      <w:r>
        <w:rPr>
          <w:rtl w:val="0"/>
        </w:rPr>
        <w:t>&lt;/select&gt;</w:t>
      </w:r>
    </w:p>
    <w:p w14:paraId="000000A5"/>
    <w:p w14:paraId="000000A6">
      <w:r>
        <w:rPr>
          <w:rtl w:val="0"/>
        </w:rPr>
        <w:t>&lt;div id="accordion" style="margin-top:20px;"&gt;</w:t>
      </w:r>
    </w:p>
    <w:p w14:paraId="000000A7">
      <w:r>
        <w:rPr>
          <w:rtl w:val="0"/>
        </w:rPr>
        <w:t xml:space="preserve">  &lt;h3&gt;Section 1&lt;/h3&gt;</w:t>
      </w:r>
    </w:p>
    <w:p w14:paraId="000000A8">
      <w:r>
        <w:rPr>
          <w:rtl w:val="0"/>
        </w:rPr>
        <w:t xml:space="preserve">  &lt;div&gt;&lt;p&gt;Content for Section 1&lt;/p&gt;&lt;/div&gt;</w:t>
      </w:r>
    </w:p>
    <w:p w14:paraId="000000A9">
      <w:r>
        <w:rPr>
          <w:rtl w:val="0"/>
        </w:rPr>
        <w:t xml:space="preserve">  &lt;h3&gt;Section 2&lt;/h3&gt;</w:t>
      </w:r>
    </w:p>
    <w:p w14:paraId="000000AA">
      <w:r>
        <w:rPr>
          <w:rtl w:val="0"/>
        </w:rPr>
        <w:t xml:space="preserve">  &lt;div&gt;&lt;p&gt;Content for Section 2&lt;/p&gt;&lt;/div&gt;</w:t>
      </w:r>
    </w:p>
    <w:p w14:paraId="000000AB">
      <w:r>
        <w:rPr>
          <w:rtl w:val="0"/>
        </w:rPr>
        <w:t xml:space="preserve">  &lt;h3&gt;Section 3&lt;/h3&gt;</w:t>
      </w:r>
    </w:p>
    <w:p w14:paraId="000000AC">
      <w:r>
        <w:rPr>
          <w:rtl w:val="0"/>
        </w:rPr>
        <w:t xml:space="preserve">  &lt;div&gt;&lt;p&gt;Content for Section 3&lt;/p&gt;&lt;/div&gt;</w:t>
      </w:r>
    </w:p>
    <w:p w14:paraId="000000AD">
      <w:r>
        <w:rPr>
          <w:rtl w:val="0"/>
        </w:rPr>
        <w:t>&lt;/div&gt;</w:t>
      </w:r>
    </w:p>
    <w:p w14:paraId="000000AE"/>
    <w:p w14:paraId="000000AF">
      <w:r>
        <w:rPr>
          <w:rtl w:val="0"/>
        </w:rPr>
        <w:t>&lt;script&gt;</w:t>
      </w:r>
    </w:p>
    <w:p w14:paraId="000000B0">
      <w:r>
        <w:rPr>
          <w:rtl w:val="0"/>
        </w:rPr>
        <w:t>$(function(){</w:t>
      </w:r>
    </w:p>
    <w:p w14:paraId="000000B1">
      <w:r>
        <w:rPr>
          <w:rtl w:val="0"/>
        </w:rPr>
        <w:t xml:space="preserve">  // Initialize Accordion</w:t>
      </w:r>
    </w:p>
    <w:p w14:paraId="000000B2">
      <w:r>
        <w:rPr>
          <w:rtl w:val="0"/>
        </w:rPr>
        <w:t xml:space="preserve">  $("#accordion").accordion({ collapsible: true, heightStyle: "content" });</w:t>
      </w:r>
    </w:p>
    <w:p w14:paraId="000000B3"/>
    <w:p w14:paraId="000000B4">
      <w:r>
        <w:rPr>
          <w:rtl w:val="0"/>
        </w:rPr>
        <w:t xml:space="preserve">  // Theme Switcher</w:t>
      </w:r>
    </w:p>
    <w:p w14:paraId="000000B5">
      <w:r>
        <w:rPr>
          <w:rtl w:val="0"/>
        </w:rPr>
        <w:t xml:space="preserve">  $('#theme-switcher').on('change', function () {</w:t>
      </w:r>
    </w:p>
    <w:p w14:paraId="000000B6">
      <w:r>
        <w:rPr>
          <w:rtl w:val="0"/>
        </w:rPr>
        <w:t xml:space="preserve">    const theme = $(this).val();</w:t>
      </w:r>
    </w:p>
    <w:p w14:paraId="000000B7">
      <w:r>
        <w:rPr>
          <w:rtl w:val="0"/>
        </w:rPr>
        <w:t xml:space="preserve">    $('#theme-style').attr('href', `https://code.jquery.com/ui/1.13.2/themes/${theme}/jquery-ui.css`);</w:t>
      </w:r>
    </w:p>
    <w:p w14:paraId="000000B8">
      <w:r>
        <w:rPr>
          <w:rtl w:val="0"/>
        </w:rPr>
        <w:t xml:space="preserve">  });</w:t>
      </w:r>
    </w:p>
    <w:p w14:paraId="000000B9">
      <w:r>
        <w:rPr>
          <w:rtl w:val="0"/>
        </w:rPr>
        <w:t>});</w:t>
      </w:r>
    </w:p>
    <w:p w14:paraId="000000BA">
      <w:r>
        <w:rPr>
          <w:rtl w:val="0"/>
        </w:rPr>
        <w:t>&lt;/script&gt;</w:t>
      </w:r>
    </w:p>
    <w:p w14:paraId="000000BB"/>
    <w:p w14:paraId="000000BC">
      <w:r>
        <w:rPr>
          <w:rtl w:val="0"/>
        </w:rPr>
        <w:t>&lt;/body&gt;</w:t>
      </w:r>
    </w:p>
    <w:p w14:paraId="000000BD">
      <w:r>
        <w:rPr>
          <w:rtl w:val="0"/>
        </w:rPr>
        <w:t>&lt;/html&gt;</w:t>
      </w:r>
    </w:p>
    <w:p w14:paraId="000000BE"/>
    <w:p w14:paraId="000000BF">
      <w:r>
        <w:pict>
          <v:rect id="_x0000_i103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C0">
      <w:pPr>
        <w:pStyle w:val="3"/>
        <w:keepNext w:val="0"/>
        <w:keepLines w:val="0"/>
        <w:spacing w:after="80"/>
        <w:rPr>
          <w:b/>
          <w:sz w:val="34"/>
          <w:szCs w:val="34"/>
        </w:rPr>
      </w:pPr>
      <w:bookmarkStart w:id="29" w:name="_heading=h.w64udgr7uq3f" w:colFirst="0" w:colLast="0"/>
      <w:bookmarkEnd w:id="29"/>
      <w:sdt>
        <w:sdtPr>
          <w:tag w:val="goog_rdk_10"/>
          <w:id w:val="-988760607"/>
        </w:sdtPr>
        <w:sdtContent>
          <w:r>
            <w:rPr>
              <w:rFonts w:ascii="Andika" w:hAnsi="Andika" w:eastAsia="Andika" w:cs="Andika"/>
              <w:b/>
              <w:sz w:val="34"/>
              <w:szCs w:val="34"/>
              <w:rtl w:val="0"/>
            </w:rPr>
            <w:t>8️⃣ Optional / Additional Enhancements</w:t>
          </w:r>
        </w:sdtContent>
      </w:sdt>
    </w:p>
    <w:p w14:paraId="000000C1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0" w:name="_heading=h.cb3rp5dg6gg1" w:colFirst="0" w:colLast="0"/>
      <w:bookmarkEnd w:id="30"/>
      <w:r>
        <w:rPr>
          <w:b/>
          <w:color w:val="000000"/>
          <w:sz w:val="26"/>
          <w:szCs w:val="26"/>
          <w:rtl w:val="0"/>
        </w:rPr>
        <w:t>📘 Concept:</w:t>
      </w:r>
    </w:p>
    <w:p w14:paraId="000000C2">
      <w:pPr>
        <w:numPr>
          <w:ilvl w:val="0"/>
          <w:numId w:val="21"/>
        </w:numPr>
        <w:spacing w:before="240" w:after="0" w:afterAutospacing="0"/>
        <w:ind w:left="720" w:hanging="360"/>
      </w:pPr>
      <w:r>
        <w:rPr>
          <w:rtl w:val="0"/>
        </w:rPr>
        <w:t xml:space="preserve">Combine </w:t>
      </w:r>
      <w:r>
        <w:rPr>
          <w:b/>
          <w:rtl w:val="0"/>
        </w:rPr>
        <w:t>multiple plugins</w:t>
      </w:r>
      <w:r>
        <w:rPr>
          <w:rtl w:val="0"/>
        </w:rPr>
        <w:t xml:space="preserve"> together:</w:t>
      </w:r>
    </w:p>
    <w:p w14:paraId="000000C3">
      <w:pPr>
        <w:numPr>
          <w:ilvl w:val="1"/>
          <w:numId w:val="21"/>
        </w:numPr>
        <w:spacing w:before="0" w:beforeAutospacing="0" w:after="0" w:afterAutospacing="0"/>
        <w:ind w:left="1440" w:hanging="360"/>
      </w:pPr>
      <w:r>
        <w:rPr>
          <w:rtl w:val="0"/>
        </w:rPr>
        <w:t>Carousel + Lightbox</w:t>
      </w:r>
    </w:p>
    <w:p w14:paraId="000000C4">
      <w:pPr>
        <w:numPr>
          <w:ilvl w:val="1"/>
          <w:numId w:val="21"/>
        </w:numPr>
        <w:spacing w:before="0" w:beforeAutospacing="0" w:after="0" w:afterAutospacing="0"/>
        <w:ind w:left="1440" w:hanging="360"/>
      </w:pPr>
      <w:r>
        <w:rPr>
          <w:rtl w:val="0"/>
        </w:rPr>
        <w:t>Tooltip + Dialog</w:t>
      </w:r>
    </w:p>
    <w:p w14:paraId="000000C5">
      <w:pPr>
        <w:numPr>
          <w:ilvl w:val="0"/>
          <w:numId w:val="21"/>
        </w:numPr>
        <w:spacing w:before="0" w:beforeAutospacing="0" w:after="0" w:afterAutospacing="0"/>
        <w:ind w:left="720" w:hanging="360"/>
      </w:pPr>
      <w:r>
        <w:rPr>
          <w:b/>
          <w:rtl w:val="0"/>
        </w:rPr>
        <w:t>Responsive initialization</w:t>
      </w:r>
      <w:r>
        <w:rPr>
          <w:rtl w:val="0"/>
        </w:rPr>
        <w:t>: Load certain plugins only on large screens.</w:t>
      </w:r>
    </w:p>
    <w:p w14:paraId="000000C6">
      <w:pPr>
        <w:numPr>
          <w:ilvl w:val="0"/>
          <w:numId w:val="21"/>
        </w:numPr>
        <w:spacing w:before="0" w:beforeAutospacing="0" w:after="0" w:afterAutospacing="0"/>
        <w:ind w:left="720" w:hanging="360"/>
      </w:pPr>
      <w:r>
        <w:rPr>
          <w:rtl w:val="0"/>
        </w:rPr>
        <w:t xml:space="preserve">Integrate </w:t>
      </w:r>
      <w:r>
        <w:rPr>
          <w:b/>
          <w:rtl w:val="0"/>
        </w:rPr>
        <w:t>theme switching</w:t>
      </w:r>
      <w:r>
        <w:rPr>
          <w:rtl w:val="0"/>
        </w:rPr>
        <w:t xml:space="preserve"> with advanced animations and widgets.</w:t>
      </w:r>
    </w:p>
    <w:p w14:paraId="000000C7">
      <w:pPr>
        <w:numPr>
          <w:ilvl w:val="0"/>
          <w:numId w:val="21"/>
        </w:numPr>
        <w:spacing w:before="0" w:beforeAutospacing="0" w:after="240"/>
        <w:ind w:left="720" w:hanging="360"/>
      </w:pPr>
      <w:r>
        <w:rPr>
          <w:b/>
          <w:rtl w:val="0"/>
        </w:rPr>
        <w:t>Lazy-load plugin scripts</w:t>
      </w:r>
      <w:r>
        <w:rPr>
          <w:rtl w:val="0"/>
        </w:rPr>
        <w:t xml:space="preserve"> for performance optimization.</w:t>
      </w:r>
    </w:p>
    <w:p w14:paraId="000000C8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1" w:name="_heading=h.ifz7bkc6bqj5" w:colFirst="0" w:colLast="0"/>
      <w:bookmarkEnd w:id="31"/>
      <w:r>
        <w:rPr>
          <w:b/>
          <w:color w:val="000000"/>
          <w:sz w:val="26"/>
          <w:szCs w:val="26"/>
          <w:rtl w:val="0"/>
        </w:rPr>
        <w:t>💡 Add-on:</w:t>
      </w:r>
    </w:p>
    <w:p w14:paraId="000000C9">
      <w:pPr>
        <w:numPr>
          <w:ilvl w:val="0"/>
          <w:numId w:val="22"/>
        </w:numPr>
        <w:spacing w:before="240" w:after="0" w:afterAutospacing="0"/>
        <w:ind w:left="720" w:hanging="360"/>
      </w:pPr>
      <w:r>
        <w:rPr>
          <w:rtl w:val="0"/>
        </w:rPr>
        <w:t xml:space="preserve">Useful for </w:t>
      </w:r>
      <w:r>
        <w:rPr>
          <w:b/>
          <w:rtl w:val="0"/>
        </w:rPr>
        <w:t>interactive dashboards, image galleries, and admin panels</w:t>
      </w:r>
      <w:r>
        <w:rPr>
          <w:rtl w:val="0"/>
        </w:rPr>
        <w:t>.</w:t>
      </w:r>
    </w:p>
    <w:p w14:paraId="000000CA">
      <w:pPr>
        <w:numPr>
          <w:ilvl w:val="0"/>
          <w:numId w:val="22"/>
        </w:numPr>
        <w:spacing w:before="0" w:beforeAutospacing="0" w:after="240"/>
        <w:ind w:left="720" w:hanging="360"/>
      </w:pPr>
      <w:r>
        <w:rPr>
          <w:rtl w:val="0"/>
        </w:rPr>
        <w:t xml:space="preserve">Ensures a </w:t>
      </w:r>
      <w:r>
        <w:rPr>
          <w:b/>
          <w:rtl w:val="0"/>
        </w:rPr>
        <w:t>smooth, visually consistent UI</w:t>
      </w:r>
      <w:r>
        <w:rPr>
          <w:rtl w:val="0"/>
        </w:rPr>
        <w:t xml:space="preserve"> with minimal custom coding.</w:t>
      </w:r>
    </w:p>
    <w:p w14:paraId="000000CB">
      <w:r>
        <w:pict>
          <v:rect id="_x0000_i104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CC"/>
    <w:sectPr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Andika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Roboto Mon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8AB2B2"/>
    <w:multiLevelType w:val="multilevel"/>
    <w:tmpl w:val="838AB2B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65EA912"/>
    <w:multiLevelType w:val="multilevel"/>
    <w:tmpl w:val="865EA912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9518D6EC"/>
    <w:multiLevelType w:val="multilevel"/>
    <w:tmpl w:val="9518D6EC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9C768EC3"/>
    <w:multiLevelType w:val="multilevel"/>
    <w:tmpl w:val="9C768EC3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A806FEA3"/>
    <w:multiLevelType w:val="multilevel"/>
    <w:tmpl w:val="A806FEA3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AC7E5E6B"/>
    <w:multiLevelType w:val="multilevel"/>
    <w:tmpl w:val="AC7E5E6B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BCD6F92F"/>
    <w:multiLevelType w:val="multilevel"/>
    <w:tmpl w:val="BCD6F92F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nsid w:val="E6D70988"/>
    <w:multiLevelType w:val="multilevel"/>
    <w:tmpl w:val="E6D70988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nsid w:val="E9E2B99D"/>
    <w:multiLevelType w:val="multilevel"/>
    <w:tmpl w:val="E9E2B99D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nsid w:val="ED1561C6"/>
    <w:multiLevelType w:val="multilevel"/>
    <w:tmpl w:val="ED1561C6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nsid w:val="EE490F5D"/>
    <w:multiLevelType w:val="multilevel"/>
    <w:tmpl w:val="EE490F5D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nsid w:val="F729169F"/>
    <w:multiLevelType w:val="multilevel"/>
    <w:tmpl w:val="F729169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FA321CEA"/>
    <w:multiLevelType w:val="multilevel"/>
    <w:tmpl w:val="FA321CEA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nsid w:val="002592D7"/>
    <w:multiLevelType w:val="multilevel"/>
    <w:tmpl w:val="002592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nsid w:val="04603E7F"/>
    <w:multiLevelType w:val="multilevel"/>
    <w:tmpl w:val="04603E7F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nsid w:val="062932F9"/>
    <w:multiLevelType w:val="multilevel"/>
    <w:tmpl w:val="062932F9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nsid w:val="223B5F62"/>
    <w:multiLevelType w:val="multilevel"/>
    <w:tmpl w:val="223B5F6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30047BF3"/>
    <w:multiLevelType w:val="multilevel"/>
    <w:tmpl w:val="30047BF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546EF7C9"/>
    <w:multiLevelType w:val="multilevel"/>
    <w:tmpl w:val="546EF7C9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nsid w:val="5A21466C"/>
    <w:multiLevelType w:val="multilevel"/>
    <w:tmpl w:val="5A21466C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nsid w:val="67B8E41D"/>
    <w:multiLevelType w:val="multilevel"/>
    <w:tmpl w:val="67B8E41D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4"/>
  </w:num>
  <w:num w:numId="2">
    <w:abstractNumId w:val="6"/>
  </w:num>
  <w:num w:numId="3">
    <w:abstractNumId w:val="7"/>
  </w:num>
  <w:num w:numId="4">
    <w:abstractNumId w:val="3"/>
  </w:num>
  <w:num w:numId="5">
    <w:abstractNumId w:val="19"/>
  </w:num>
  <w:num w:numId="6">
    <w:abstractNumId w:val="20"/>
  </w:num>
  <w:num w:numId="7">
    <w:abstractNumId w:val="11"/>
  </w:num>
  <w:num w:numId="8">
    <w:abstractNumId w:val="17"/>
  </w:num>
  <w:num w:numId="9">
    <w:abstractNumId w:val="13"/>
  </w:num>
  <w:num w:numId="10">
    <w:abstractNumId w:val="0"/>
  </w:num>
  <w:num w:numId="11">
    <w:abstractNumId w:val="18"/>
  </w:num>
  <w:num w:numId="12">
    <w:abstractNumId w:val="8"/>
  </w:num>
  <w:num w:numId="13">
    <w:abstractNumId w:val="1"/>
  </w:num>
  <w:num w:numId="14">
    <w:abstractNumId w:val="9"/>
  </w:num>
  <w:num w:numId="15">
    <w:abstractNumId w:val="5"/>
  </w:num>
  <w:num w:numId="16">
    <w:abstractNumId w:val="4"/>
  </w:num>
  <w:num w:numId="17">
    <w:abstractNumId w:val="12"/>
  </w:num>
  <w:num w:numId="18">
    <w:abstractNumId w:val="10"/>
  </w:num>
  <w:num w:numId="19">
    <w:abstractNumId w:val="2"/>
  </w:num>
  <w:num w:numId="20">
    <w:abstractNumId w:val="16"/>
  </w:num>
  <w:num w:numId="21">
    <w:abstractNumId w:val="15"/>
  </w:num>
  <w:num w:numId="2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0A6D74A2"/>
    <w:rsid w:val="725D1C0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40" w:after="80"/>
    </w:pPr>
    <w:rPr>
      <w:i/>
      <w:color w:val="666666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FollowedHyperlink"/>
    <w:basedOn w:val="8"/>
    <w:uiPriority w:val="0"/>
    <w:rPr>
      <w:color w:val="800080"/>
      <w:u w:val="single"/>
    </w:rPr>
  </w:style>
  <w:style w:type="character" w:styleId="11">
    <w:name w:val="Hyperlink"/>
    <w:basedOn w:val="8"/>
    <w:qFormat/>
    <w:uiPriority w:val="0"/>
    <w:rPr>
      <w:color w:val="0000FF"/>
      <w:u w:val="single"/>
    </w:rPr>
  </w:style>
  <w:style w:type="paragraph" w:styleId="12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3">
    <w:name w:val="Strong"/>
    <w:basedOn w:val="8"/>
    <w:qFormat/>
    <w:uiPriority w:val="0"/>
    <w:rPr>
      <w:b/>
      <w:bCs/>
    </w:rPr>
  </w:style>
  <w:style w:type="paragraph" w:styleId="14">
    <w:name w:val="Subtitle"/>
    <w:basedOn w:val="1"/>
    <w:next w:val="1"/>
    <w:qFormat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5">
    <w:name w:val="Title"/>
    <w:basedOn w:val="1"/>
    <w:next w:val="1"/>
    <w:qFormat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6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7">
    <w:name w:val="Table Normal1"/>
    <w:qFormat/>
    <w:uiPriority w:val="0"/>
  </w:style>
  <w:style w:type="table" w:customStyle="1" w:styleId="18">
    <w:name w:val="Table Normal2"/>
    <w:qFormat/>
    <w:uiPriority w:val="0"/>
  </w:style>
  <w:style w:type="table" w:customStyle="1" w:styleId="19">
    <w:name w:val="_Style 13"/>
    <w:basedOn w:val="16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0">
    <w:name w:val="_Style 14"/>
    <w:basedOn w:val="16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1">
    <w:name w:val="_Style 15"/>
    <w:basedOn w:val="16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eKpYSSOFDUkJuMdsxiTdUCl/sQ==">CgMxLjAaEwoBMBIOCgwIB0IIEgZBbmRpa2EaEwoBMRIOCgwIB0IIEgZBbmRpa2EaHQoBMhIYChYIB0ISEhBBcmlhbCBVbmljb2RlIE1TGh0KATMSGAoWCAdCEhIQQXJpYWwgVW5pY29kZSBNUxodCgE0EhgKFggHQhISEEFyaWFsIFVuaWNvZGUgTVMaEwoBNRIOCgwIB0IIEgZBbmRpa2EaEwoBNhIOCgwIB0IIEgZBbmRpa2EaEwoBNxIOCgwIB0IIEgZBbmRpa2EaEwoBOBIOCgwIB0IIEgZBbmRpa2EaEwoBORIOCgwIB0IIEgZBbmRpa2EaFAoCMTASDgoMCAdCCBIGQW5kaWthMg5oLnJkdjliYzZqMDlmMjIOaC53eHZ1a2l1a2dlaXMyDmguOWlhZzNiOXN0ZHc1Mg5oLjgxNTlhdXJmN3o0cTIOaC51cDM0Z2s1OWk5YjcyDWgudTRtMHNyMjQ1dXcyDmguMnppcnNrZG1zNHd0Mg5oLmJnMXZoam04ZXZ2YzIOaC40aDN6MGJ3em1zdnIyDmguNWVpODJ4a2VmNWxwMg5oLmJrbHcxMGt3ODAwbTIOaC4zdXIwNXRqbHhyY2YyDmguYWlmNTlidWRwcGk3Mg5oLnh2bHlxdHUwMjR3ZzIOaC5zZGM1eHl4dWk4MTcyDmguNXNpYjJzcDFzcDRnMg5oLmh1cjI1bThyZDc0YjIOaC5tOW9tMXB5dWFzeXQyDmgueXU5b2U2d2ZlZHE0Mg5oLnU2ODdrOTVqdm9leDIOaC5zYWphMWZ1ZGY2bzMyDmgueHEyOXVvYjc3NDF6Mg5oLmM5Y3FyZGxib3h3djIOaC5nd2l3ank0eGlqam0yDmgubGF1OThobWhnMDg4Mg5oLnRkNGpyOXdyM2duYzIOaC4xZTFtbTBzbDQ4dWMyDmguaG16emlscTVuNm45Mg5oLjU5b2N6bGllaGV3bjIOaC53NjR1ZGdyN3VxM2YyDmguY2IzcnA1ZGc2Z2cxMg5oLmlmejdia2M2YnFqNTgAciExNjRqeXVmVUlBMlJ3cW9GcDAzM2ZQdHpFaUR4Vk9GYW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9</Pages>
  <TotalTime>255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2025-10-13T06:01:00Z</dcterms:created>
  <dc:creator>darpa</dc:creator>
  <cp:lastModifiedBy>Nandkishor Khelkar</cp:lastModifiedBy>
  <dcterms:modified xsi:type="dcterms:W3CDTF">2026-01-30T12:18:01Z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08CDF21745F740218180A4CF1EF0C036_12</vt:lpwstr>
  </property>
</Properties>
</file>