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041ED" w14:textId="77777777" w:rsidR="001B5339" w:rsidRPr="001B5339" w:rsidRDefault="001B5339" w:rsidP="001B5339">
      <w:r w:rsidRPr="001B5339">
        <w:rPr>
          <w:b/>
          <w:bCs/>
        </w:rPr>
        <w:t>Introduction:</w:t>
      </w:r>
      <w:r w:rsidRPr="001B5339">
        <w:t xml:space="preserve"> The housing market is big. Predicting house prices helps buyers, sellers and investors make good decisions. Data science lets us look at past trends and improve accuracy. This project uses machine learning on real estate data to find out what matters and give insights.</w:t>
      </w:r>
    </w:p>
    <w:p w14:paraId="1B9DC5BD" w14:textId="77777777" w:rsidR="001B5339" w:rsidRPr="001B5339" w:rsidRDefault="001B5339" w:rsidP="001B5339">
      <w:r w:rsidRPr="001B5339">
        <w:rPr>
          <w:b/>
          <w:bCs/>
        </w:rPr>
        <w:t>Problem Statement:</w:t>
      </w:r>
      <w:r w:rsidRPr="001B5339">
        <w:t xml:space="preserve"> This project will create a model to predict house prices. The goal is to find out what matters and improve the accuracy using machine learning. By looking at historical data, the project will help investors and businesses make better choices.</w:t>
      </w:r>
    </w:p>
    <w:p w14:paraId="0EB7B6AF" w14:textId="77777777" w:rsidR="001B5339" w:rsidRPr="001B5339" w:rsidRDefault="001B5339" w:rsidP="001B5339">
      <w:r w:rsidRPr="001B5339">
        <w:rPr>
          <w:b/>
          <w:bCs/>
        </w:rPr>
        <w:t>Data Collection and Preprocessing:</w:t>
      </w:r>
      <w:r w:rsidRPr="001B5339">
        <w:t xml:space="preserve"> We used publicly available real estate data. Before using it, we cleaned and prepared the data by:</w:t>
      </w:r>
    </w:p>
    <w:p w14:paraId="38E814F1" w14:textId="77777777" w:rsidR="001B5339" w:rsidRPr="001B5339" w:rsidRDefault="001B5339" w:rsidP="001B5339">
      <w:pPr>
        <w:numPr>
          <w:ilvl w:val="0"/>
          <w:numId w:val="1"/>
        </w:numPr>
      </w:pPr>
      <w:r w:rsidRPr="001B5339">
        <w:t>Handling missing values (</w:t>
      </w:r>
      <w:proofErr w:type="spellStart"/>
      <w:r w:rsidRPr="001B5339">
        <w:t>LotFrontage</w:t>
      </w:r>
      <w:proofErr w:type="spellEnd"/>
      <w:r w:rsidRPr="001B5339">
        <w:t xml:space="preserve">, </w:t>
      </w:r>
      <w:proofErr w:type="spellStart"/>
      <w:r w:rsidRPr="001B5339">
        <w:t>MasVnrType</w:t>
      </w:r>
      <w:proofErr w:type="spellEnd"/>
      <w:r w:rsidRPr="001B5339">
        <w:t xml:space="preserve">, </w:t>
      </w:r>
      <w:proofErr w:type="spellStart"/>
      <w:r w:rsidRPr="001B5339">
        <w:t>GarageType</w:t>
      </w:r>
      <w:proofErr w:type="spellEnd"/>
      <w:r w:rsidRPr="001B5339">
        <w:t>).</w:t>
      </w:r>
    </w:p>
    <w:p w14:paraId="3A783253" w14:textId="77777777" w:rsidR="001B5339" w:rsidRPr="001B5339" w:rsidRDefault="001B5339" w:rsidP="001B5339">
      <w:pPr>
        <w:numPr>
          <w:ilvl w:val="0"/>
          <w:numId w:val="1"/>
        </w:numPr>
      </w:pPr>
      <w:r w:rsidRPr="001B5339">
        <w:t>Converting categorical data into numerical form using label encoding and one-hot encoding.</w:t>
      </w:r>
    </w:p>
    <w:p w14:paraId="302F6CA6" w14:textId="77777777" w:rsidR="001B5339" w:rsidRPr="001B5339" w:rsidRDefault="001B5339" w:rsidP="001B5339">
      <w:pPr>
        <w:numPr>
          <w:ilvl w:val="0"/>
          <w:numId w:val="1"/>
        </w:numPr>
      </w:pPr>
      <w:r w:rsidRPr="001B5339">
        <w:t>Scaling numerical features to make sure everything is on the same scale.</w:t>
      </w:r>
    </w:p>
    <w:p w14:paraId="2667F59F" w14:textId="77777777" w:rsidR="001B5339" w:rsidRPr="001B5339" w:rsidRDefault="001B5339" w:rsidP="001B5339">
      <w:r w:rsidRPr="001B5339">
        <w:rPr>
          <w:b/>
          <w:bCs/>
        </w:rPr>
        <w:t>Exploratory Data Analysis (EDA):</w:t>
      </w:r>
      <w:r w:rsidRPr="001B5339">
        <w:t xml:space="preserve"> EDA showed us:</w:t>
      </w:r>
    </w:p>
    <w:p w14:paraId="7D469C04" w14:textId="77777777" w:rsidR="001B5339" w:rsidRPr="001B5339" w:rsidRDefault="001B5339" w:rsidP="001B5339">
      <w:pPr>
        <w:numPr>
          <w:ilvl w:val="0"/>
          <w:numId w:val="2"/>
        </w:numPr>
      </w:pPr>
      <w:r w:rsidRPr="001B5339">
        <w:t>Strong correlation between features and house prices.</w:t>
      </w:r>
    </w:p>
    <w:p w14:paraId="18DC3BB1" w14:textId="77777777" w:rsidR="001B5339" w:rsidRPr="001B5339" w:rsidRDefault="001B5339" w:rsidP="001B5339">
      <w:pPr>
        <w:numPr>
          <w:ilvl w:val="0"/>
          <w:numId w:val="2"/>
        </w:numPr>
      </w:pPr>
      <w:r w:rsidRPr="001B5339">
        <w:t>Trends of how location, size and facilities affect prices.</w:t>
      </w:r>
    </w:p>
    <w:p w14:paraId="53EAC10D" w14:textId="77777777" w:rsidR="001B5339" w:rsidRPr="001B5339" w:rsidRDefault="001B5339" w:rsidP="001B5339">
      <w:pPr>
        <w:numPr>
          <w:ilvl w:val="0"/>
          <w:numId w:val="2"/>
        </w:numPr>
      </w:pPr>
      <w:r w:rsidRPr="001B5339">
        <w:t>Outliers that can affect model performance.</w:t>
      </w:r>
    </w:p>
    <w:p w14:paraId="6FFD0210" w14:textId="77777777" w:rsidR="001B5339" w:rsidRPr="001B5339" w:rsidRDefault="001B5339" w:rsidP="001B5339">
      <w:r w:rsidRPr="001B5339">
        <w:rPr>
          <w:b/>
          <w:bCs/>
        </w:rPr>
        <w:t>Feature Engineering:</w:t>
      </w:r>
      <w:r w:rsidRPr="001B5339">
        <w:t xml:space="preserve"> We created new features by:</w:t>
      </w:r>
    </w:p>
    <w:p w14:paraId="584500B2" w14:textId="77777777" w:rsidR="001B5339" w:rsidRPr="001B5339" w:rsidRDefault="001B5339" w:rsidP="001B5339">
      <w:pPr>
        <w:numPr>
          <w:ilvl w:val="0"/>
          <w:numId w:val="3"/>
        </w:numPr>
      </w:pPr>
      <w:r w:rsidRPr="001B5339">
        <w:t>Combining existing features to capture complex relationships.</w:t>
      </w:r>
    </w:p>
    <w:p w14:paraId="6A388141" w14:textId="77777777" w:rsidR="001B5339" w:rsidRPr="001B5339" w:rsidRDefault="001B5339" w:rsidP="001B5339">
      <w:pPr>
        <w:numPr>
          <w:ilvl w:val="0"/>
          <w:numId w:val="3"/>
        </w:numPr>
      </w:pPr>
      <w:r w:rsidRPr="001B5339">
        <w:t>Applying transformations to simplify data patterns.</w:t>
      </w:r>
    </w:p>
    <w:p w14:paraId="14C39D97" w14:textId="77777777" w:rsidR="001B5339" w:rsidRPr="001B5339" w:rsidRDefault="001B5339" w:rsidP="001B5339">
      <w:pPr>
        <w:numPr>
          <w:ilvl w:val="0"/>
          <w:numId w:val="3"/>
        </w:numPr>
      </w:pPr>
      <w:r w:rsidRPr="001B5339">
        <w:t xml:space="preserve">Adding </w:t>
      </w:r>
      <w:proofErr w:type="spellStart"/>
      <w:r w:rsidRPr="001B5339">
        <w:t>neighborhood</w:t>
      </w:r>
      <w:proofErr w:type="spellEnd"/>
      <w:r w:rsidRPr="001B5339">
        <w:t xml:space="preserve"> average prices to give context.</w:t>
      </w:r>
    </w:p>
    <w:p w14:paraId="2F8170D0" w14:textId="77777777" w:rsidR="001B5339" w:rsidRPr="001B5339" w:rsidRDefault="001B5339" w:rsidP="001B5339">
      <w:r w:rsidRPr="001B5339">
        <w:rPr>
          <w:b/>
          <w:bCs/>
        </w:rPr>
        <w:t>Model Selection and Training:</w:t>
      </w:r>
      <w:r w:rsidRPr="001B5339">
        <w:t xml:space="preserve"> We tried multiple machine learning models:</w:t>
      </w:r>
    </w:p>
    <w:p w14:paraId="13D1B5EE" w14:textId="77777777" w:rsidR="001B5339" w:rsidRPr="001B5339" w:rsidRDefault="001B5339" w:rsidP="001B5339">
      <w:pPr>
        <w:numPr>
          <w:ilvl w:val="0"/>
          <w:numId w:val="4"/>
        </w:numPr>
      </w:pPr>
      <w:r w:rsidRPr="001B5339">
        <w:rPr>
          <w:b/>
          <w:bCs/>
        </w:rPr>
        <w:t>Linear Regression:</w:t>
      </w:r>
      <w:r w:rsidRPr="001B5339">
        <w:t xml:space="preserve"> A simple model for baseline.</w:t>
      </w:r>
    </w:p>
    <w:p w14:paraId="6F3D212F" w14:textId="77777777" w:rsidR="001B5339" w:rsidRPr="001B5339" w:rsidRDefault="001B5339" w:rsidP="001B5339">
      <w:pPr>
        <w:numPr>
          <w:ilvl w:val="0"/>
          <w:numId w:val="4"/>
        </w:numPr>
      </w:pPr>
      <w:r w:rsidRPr="001B5339">
        <w:rPr>
          <w:b/>
          <w:bCs/>
        </w:rPr>
        <w:t>Decision Trees and Random Forest:</w:t>
      </w:r>
      <w:r w:rsidRPr="001B5339">
        <w:t xml:space="preserve"> Capture complex relationships well.</w:t>
      </w:r>
    </w:p>
    <w:p w14:paraId="172EEAFB" w14:textId="77777777" w:rsidR="001B5339" w:rsidRPr="001B5339" w:rsidRDefault="001B5339" w:rsidP="001B5339">
      <w:pPr>
        <w:numPr>
          <w:ilvl w:val="0"/>
          <w:numId w:val="4"/>
        </w:numPr>
      </w:pPr>
      <w:r w:rsidRPr="001B5339">
        <w:rPr>
          <w:b/>
          <w:bCs/>
        </w:rPr>
        <w:t>Gradient Boosting (</w:t>
      </w:r>
      <w:proofErr w:type="spellStart"/>
      <w:r w:rsidRPr="001B5339">
        <w:rPr>
          <w:b/>
          <w:bCs/>
        </w:rPr>
        <w:t>XGBoost</w:t>
      </w:r>
      <w:proofErr w:type="spellEnd"/>
      <w:r w:rsidRPr="001B5339">
        <w:rPr>
          <w:b/>
          <w:bCs/>
        </w:rPr>
        <w:t>):</w:t>
      </w:r>
      <w:r w:rsidRPr="001B5339">
        <w:t xml:space="preserve"> High accuracy.</w:t>
      </w:r>
    </w:p>
    <w:p w14:paraId="7DF97007" w14:textId="77777777" w:rsidR="001B5339" w:rsidRPr="001B5339" w:rsidRDefault="001B5339" w:rsidP="001B5339">
      <w:r w:rsidRPr="001B5339">
        <w:rPr>
          <w:b/>
          <w:bCs/>
        </w:rPr>
        <w:t>Hyperparameter Tuning:</w:t>
      </w:r>
      <w:r w:rsidRPr="001B5339">
        <w:t xml:space="preserve"> We tuned the models using grid search and random search to find the best settings and prevent overfitting.</w:t>
      </w:r>
    </w:p>
    <w:p w14:paraId="654BBC5E" w14:textId="77777777" w:rsidR="001B5339" w:rsidRPr="001B5339" w:rsidRDefault="001B5339" w:rsidP="001B5339">
      <w:r w:rsidRPr="001B5339">
        <w:rPr>
          <w:b/>
          <w:bCs/>
        </w:rPr>
        <w:t>Model Evaluation:</w:t>
      </w:r>
      <w:r w:rsidRPr="001B5339">
        <w:t xml:space="preserve"> We evaluated the models using:</w:t>
      </w:r>
    </w:p>
    <w:p w14:paraId="25865DDB" w14:textId="77777777" w:rsidR="001B5339" w:rsidRPr="001B5339" w:rsidRDefault="001B5339" w:rsidP="001B5339">
      <w:pPr>
        <w:numPr>
          <w:ilvl w:val="0"/>
          <w:numId w:val="5"/>
        </w:numPr>
      </w:pPr>
      <w:r w:rsidRPr="001B5339">
        <w:rPr>
          <w:b/>
          <w:bCs/>
        </w:rPr>
        <w:t>Mean Squared Error (MSE):</w:t>
      </w:r>
      <w:r w:rsidRPr="001B5339">
        <w:t xml:space="preserve"> Measures the accuracy.</w:t>
      </w:r>
    </w:p>
    <w:p w14:paraId="2ECB7021" w14:textId="77777777" w:rsidR="001B5339" w:rsidRPr="001B5339" w:rsidRDefault="001B5339" w:rsidP="001B5339">
      <w:pPr>
        <w:numPr>
          <w:ilvl w:val="0"/>
          <w:numId w:val="5"/>
        </w:numPr>
      </w:pPr>
      <w:r w:rsidRPr="001B5339">
        <w:rPr>
          <w:b/>
          <w:bCs/>
        </w:rPr>
        <w:t>R-squared (R2):</w:t>
      </w:r>
      <w:r w:rsidRPr="001B5339">
        <w:t xml:space="preserve"> How well the model explains the price variations.</w:t>
      </w:r>
    </w:p>
    <w:p w14:paraId="4D996619" w14:textId="77777777" w:rsidR="001B5339" w:rsidRPr="001B5339" w:rsidRDefault="001B5339" w:rsidP="001B5339">
      <w:pPr>
        <w:numPr>
          <w:ilvl w:val="0"/>
          <w:numId w:val="5"/>
        </w:numPr>
      </w:pPr>
      <w:r w:rsidRPr="001B5339">
        <w:rPr>
          <w:b/>
          <w:bCs/>
        </w:rPr>
        <w:lastRenderedPageBreak/>
        <w:t>Root Mean Squared Error (RMSE):</w:t>
      </w:r>
      <w:r w:rsidRPr="001B5339">
        <w:t xml:space="preserve"> An understandable error measure.</w:t>
      </w:r>
    </w:p>
    <w:p w14:paraId="10EEAB32" w14:textId="77777777" w:rsidR="001B5339" w:rsidRPr="001B5339" w:rsidRDefault="001B5339" w:rsidP="001B5339">
      <w:r w:rsidRPr="001B5339">
        <w:t>Results:</w:t>
      </w:r>
    </w:p>
    <w:p w14:paraId="2F2A5609" w14:textId="77777777" w:rsidR="001B5339" w:rsidRPr="001B5339" w:rsidRDefault="001B5339" w:rsidP="001B5339">
      <w:pPr>
        <w:numPr>
          <w:ilvl w:val="0"/>
          <w:numId w:val="6"/>
        </w:numPr>
      </w:pPr>
      <w:r w:rsidRPr="001B5339">
        <w:rPr>
          <w:b/>
          <w:bCs/>
        </w:rPr>
        <w:t>Linear Regression:</w:t>
      </w:r>
      <w:r w:rsidRPr="001B5339">
        <w:t xml:space="preserve"> RMSE = 35,460, R2 = 0.853</w:t>
      </w:r>
    </w:p>
    <w:p w14:paraId="06336BF1" w14:textId="77777777" w:rsidR="001B5339" w:rsidRPr="001B5339" w:rsidRDefault="001B5339" w:rsidP="001B5339">
      <w:pPr>
        <w:numPr>
          <w:ilvl w:val="0"/>
          <w:numId w:val="6"/>
        </w:numPr>
      </w:pPr>
      <w:r w:rsidRPr="001B5339">
        <w:rPr>
          <w:b/>
          <w:bCs/>
        </w:rPr>
        <w:t>Decision Tree:</w:t>
      </w:r>
      <w:r w:rsidRPr="001B5339">
        <w:t xml:space="preserve"> RMSE = 37,210, R2 = 0.821</w:t>
      </w:r>
    </w:p>
    <w:p w14:paraId="7DC0B9C4" w14:textId="77777777" w:rsidR="001B5339" w:rsidRPr="001B5339" w:rsidRDefault="001B5339" w:rsidP="001B5339">
      <w:pPr>
        <w:numPr>
          <w:ilvl w:val="0"/>
          <w:numId w:val="6"/>
        </w:numPr>
      </w:pPr>
      <w:r w:rsidRPr="001B5339">
        <w:rPr>
          <w:b/>
          <w:bCs/>
        </w:rPr>
        <w:t>Random Forest:</w:t>
      </w:r>
      <w:r w:rsidRPr="001B5339">
        <w:t xml:space="preserve"> RMSE = 28,940, R2 = 0.892</w:t>
      </w:r>
    </w:p>
    <w:p w14:paraId="65A37D67" w14:textId="77777777" w:rsidR="001B5339" w:rsidRPr="001B5339" w:rsidRDefault="001B5339" w:rsidP="001B5339">
      <w:pPr>
        <w:numPr>
          <w:ilvl w:val="0"/>
          <w:numId w:val="6"/>
        </w:numPr>
      </w:pPr>
      <w:r w:rsidRPr="001B5339">
        <w:rPr>
          <w:b/>
          <w:bCs/>
        </w:rPr>
        <w:t>Gradient Boosting:</w:t>
      </w:r>
      <w:r w:rsidRPr="001B5339">
        <w:t xml:space="preserve"> RMSE = 27,860, R2 = 0.902</w:t>
      </w:r>
      <w:r w:rsidRPr="001B5339">
        <w:rPr>
          <w:b/>
          <w:bCs/>
        </w:rPr>
        <w:t>Feature Importance:</w:t>
      </w:r>
      <w:r w:rsidRPr="001B5339">
        <w:t xml:space="preserve"> What matters:</w:t>
      </w:r>
    </w:p>
    <w:p w14:paraId="4C0EB328" w14:textId="77777777" w:rsidR="001B5339" w:rsidRPr="001B5339" w:rsidRDefault="001B5339" w:rsidP="001B5339">
      <w:pPr>
        <w:numPr>
          <w:ilvl w:val="0"/>
          <w:numId w:val="6"/>
        </w:numPr>
      </w:pPr>
      <w:r w:rsidRPr="001B5339">
        <w:rPr>
          <w:b/>
          <w:bCs/>
        </w:rPr>
        <w:t>House size</w:t>
      </w:r>
      <w:r w:rsidRPr="001B5339">
        <w:t xml:space="preserve"> (square feet and number of rooms).</w:t>
      </w:r>
    </w:p>
    <w:p w14:paraId="6AFBDE18" w14:textId="77777777" w:rsidR="001B5339" w:rsidRPr="001B5339" w:rsidRDefault="001B5339" w:rsidP="001B5339">
      <w:pPr>
        <w:numPr>
          <w:ilvl w:val="0"/>
          <w:numId w:val="6"/>
        </w:numPr>
      </w:pPr>
      <w:r w:rsidRPr="001B5339">
        <w:rPr>
          <w:b/>
          <w:bCs/>
        </w:rPr>
        <w:t>Location</w:t>
      </w:r>
      <w:r w:rsidRPr="001B5339">
        <w:t xml:space="preserve"> (</w:t>
      </w:r>
      <w:proofErr w:type="spellStart"/>
      <w:r w:rsidRPr="001B5339">
        <w:t>neighborhood</w:t>
      </w:r>
      <w:proofErr w:type="spellEnd"/>
      <w:r w:rsidRPr="001B5339">
        <w:t xml:space="preserve"> and surroundings).</w:t>
      </w:r>
    </w:p>
    <w:p w14:paraId="5B843361" w14:textId="77777777" w:rsidR="001B5339" w:rsidRPr="001B5339" w:rsidRDefault="001B5339" w:rsidP="001B5339">
      <w:pPr>
        <w:numPr>
          <w:ilvl w:val="0"/>
          <w:numId w:val="6"/>
        </w:numPr>
      </w:pPr>
      <w:r w:rsidRPr="001B5339">
        <w:rPr>
          <w:b/>
          <w:bCs/>
        </w:rPr>
        <w:t>Nearby facilities</w:t>
      </w:r>
      <w:r w:rsidRPr="001B5339">
        <w:t xml:space="preserve"> (schools, transport, parks).</w:t>
      </w:r>
    </w:p>
    <w:p w14:paraId="79B40965" w14:textId="77777777" w:rsidR="001B5339" w:rsidRPr="001B5339" w:rsidRDefault="001B5339" w:rsidP="001B5339">
      <w:r w:rsidRPr="001B5339">
        <w:rPr>
          <w:b/>
          <w:bCs/>
        </w:rPr>
        <w:t>Business Impact:</w:t>
      </w:r>
      <w:r w:rsidRPr="001B5339">
        <w:t xml:space="preserve"> Our model benefits </w:t>
      </w:r>
      <w:r w:rsidRPr="001B5339">
        <w:rPr>
          <w:b/>
          <w:bCs/>
        </w:rPr>
        <w:t>Surprise Housing</w:t>
      </w:r>
      <w:r w:rsidRPr="001B5339">
        <w:t xml:space="preserve"> by:</w:t>
      </w:r>
    </w:p>
    <w:p w14:paraId="0AD95CE2" w14:textId="77777777" w:rsidR="001B5339" w:rsidRPr="001B5339" w:rsidRDefault="001B5339" w:rsidP="001B5339">
      <w:pPr>
        <w:numPr>
          <w:ilvl w:val="0"/>
          <w:numId w:val="7"/>
        </w:numPr>
      </w:pPr>
      <w:r w:rsidRPr="001B5339">
        <w:t>Finding profitable investment opportunities.</w:t>
      </w:r>
    </w:p>
    <w:p w14:paraId="4FCD00E0" w14:textId="77777777" w:rsidR="001B5339" w:rsidRPr="001B5339" w:rsidRDefault="001B5339" w:rsidP="001B5339">
      <w:pPr>
        <w:numPr>
          <w:ilvl w:val="0"/>
          <w:numId w:val="7"/>
        </w:numPr>
      </w:pPr>
      <w:r w:rsidRPr="001B5339">
        <w:t>Understanding market trends for better pricing.</w:t>
      </w:r>
    </w:p>
    <w:p w14:paraId="06A762C0" w14:textId="77777777" w:rsidR="001B5339" w:rsidRPr="001B5339" w:rsidRDefault="001B5339" w:rsidP="001B5339">
      <w:pPr>
        <w:numPr>
          <w:ilvl w:val="0"/>
          <w:numId w:val="7"/>
        </w:numPr>
      </w:pPr>
      <w:r w:rsidRPr="001B5339">
        <w:t>Reduce risks with data-driven insights.</w:t>
      </w:r>
    </w:p>
    <w:p w14:paraId="5E841D44" w14:textId="77777777" w:rsidR="001B5339" w:rsidRPr="001B5339" w:rsidRDefault="001B5339" w:rsidP="001B5339">
      <w:r w:rsidRPr="001B5339">
        <w:rPr>
          <w:b/>
          <w:bCs/>
        </w:rPr>
        <w:t>Conclusion and Next Steps:</w:t>
      </w:r>
      <w:r w:rsidRPr="001B5339">
        <w:t xml:space="preserve"> We have created a model that predicts house prices. Next steps:</w:t>
      </w:r>
    </w:p>
    <w:p w14:paraId="0D63986A" w14:textId="77777777" w:rsidR="001B5339" w:rsidRPr="001B5339" w:rsidRDefault="001B5339" w:rsidP="001B5339">
      <w:pPr>
        <w:numPr>
          <w:ilvl w:val="0"/>
          <w:numId w:val="8"/>
        </w:numPr>
      </w:pPr>
      <w:r w:rsidRPr="001B5339">
        <w:t>Add more data (economic indicators).</w:t>
      </w:r>
    </w:p>
    <w:p w14:paraId="40DAE4C3" w14:textId="77777777" w:rsidR="001B5339" w:rsidRPr="001B5339" w:rsidRDefault="001B5339" w:rsidP="001B5339">
      <w:pPr>
        <w:numPr>
          <w:ilvl w:val="0"/>
          <w:numId w:val="8"/>
        </w:numPr>
      </w:pPr>
      <w:r w:rsidRPr="001B5339">
        <w:t>Use explainable AI to improve results.</w:t>
      </w:r>
    </w:p>
    <w:p w14:paraId="2886E6E8" w14:textId="77777777" w:rsidR="001B5339" w:rsidRPr="001B5339" w:rsidRDefault="001B5339" w:rsidP="001B5339">
      <w:pPr>
        <w:numPr>
          <w:ilvl w:val="0"/>
          <w:numId w:val="8"/>
        </w:numPr>
      </w:pPr>
      <w:r w:rsidRPr="001B5339">
        <w:t>Try deep learning models for higher accuracy.</w:t>
      </w:r>
    </w:p>
    <w:p w14:paraId="5A55127E" w14:textId="77777777" w:rsidR="001B5339" w:rsidRPr="001B5339" w:rsidRDefault="001B5339" w:rsidP="001B5339">
      <w:r w:rsidRPr="001B5339">
        <w:t>Our model helps businesses make better real estate decisions and make more money.</w:t>
      </w:r>
    </w:p>
    <w:p w14:paraId="7F294D90" w14:textId="77777777" w:rsidR="00C66A33" w:rsidRDefault="00C66A33"/>
    <w:sectPr w:rsidR="00C66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4437"/>
    <w:multiLevelType w:val="multilevel"/>
    <w:tmpl w:val="65AE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1F13"/>
    <w:multiLevelType w:val="multilevel"/>
    <w:tmpl w:val="ABE4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E26CF"/>
    <w:multiLevelType w:val="multilevel"/>
    <w:tmpl w:val="F99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6308D"/>
    <w:multiLevelType w:val="multilevel"/>
    <w:tmpl w:val="C240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E34C9"/>
    <w:multiLevelType w:val="multilevel"/>
    <w:tmpl w:val="7ED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208C3"/>
    <w:multiLevelType w:val="multilevel"/>
    <w:tmpl w:val="A51A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D4440"/>
    <w:multiLevelType w:val="multilevel"/>
    <w:tmpl w:val="39D8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70B40"/>
    <w:multiLevelType w:val="multilevel"/>
    <w:tmpl w:val="7B4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663375">
    <w:abstractNumId w:val="2"/>
  </w:num>
  <w:num w:numId="2" w16cid:durableId="1718778922">
    <w:abstractNumId w:val="1"/>
  </w:num>
  <w:num w:numId="3" w16cid:durableId="1090812031">
    <w:abstractNumId w:val="3"/>
  </w:num>
  <w:num w:numId="4" w16cid:durableId="1266383280">
    <w:abstractNumId w:val="6"/>
  </w:num>
  <w:num w:numId="5" w16cid:durableId="1358313414">
    <w:abstractNumId w:val="4"/>
  </w:num>
  <w:num w:numId="6" w16cid:durableId="19864100">
    <w:abstractNumId w:val="7"/>
  </w:num>
  <w:num w:numId="7" w16cid:durableId="1279532295">
    <w:abstractNumId w:val="0"/>
  </w:num>
  <w:num w:numId="8" w16cid:durableId="2075816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39"/>
    <w:rsid w:val="001B5339"/>
    <w:rsid w:val="007A3EFF"/>
    <w:rsid w:val="00C66A33"/>
    <w:rsid w:val="00C75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FFCD"/>
  <w15:chartTrackingRefBased/>
  <w15:docId w15:val="{FEDD8B1F-ACFF-4B5A-91D6-BEA0382D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339"/>
    <w:rPr>
      <w:rFonts w:eastAsiaTheme="majorEastAsia" w:cstheme="majorBidi"/>
      <w:color w:val="272727" w:themeColor="text1" w:themeTint="D8"/>
    </w:rPr>
  </w:style>
  <w:style w:type="paragraph" w:styleId="Title">
    <w:name w:val="Title"/>
    <w:basedOn w:val="Normal"/>
    <w:next w:val="Normal"/>
    <w:link w:val="TitleChar"/>
    <w:uiPriority w:val="10"/>
    <w:qFormat/>
    <w:rsid w:val="001B5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339"/>
    <w:pPr>
      <w:spacing w:before="160"/>
      <w:jc w:val="center"/>
    </w:pPr>
    <w:rPr>
      <w:i/>
      <w:iCs/>
      <w:color w:val="404040" w:themeColor="text1" w:themeTint="BF"/>
    </w:rPr>
  </w:style>
  <w:style w:type="character" w:customStyle="1" w:styleId="QuoteChar">
    <w:name w:val="Quote Char"/>
    <w:basedOn w:val="DefaultParagraphFont"/>
    <w:link w:val="Quote"/>
    <w:uiPriority w:val="29"/>
    <w:rsid w:val="001B5339"/>
    <w:rPr>
      <w:i/>
      <w:iCs/>
      <w:color w:val="404040" w:themeColor="text1" w:themeTint="BF"/>
    </w:rPr>
  </w:style>
  <w:style w:type="paragraph" w:styleId="ListParagraph">
    <w:name w:val="List Paragraph"/>
    <w:basedOn w:val="Normal"/>
    <w:uiPriority w:val="34"/>
    <w:qFormat/>
    <w:rsid w:val="001B5339"/>
    <w:pPr>
      <w:ind w:left="720"/>
      <w:contextualSpacing/>
    </w:pPr>
  </w:style>
  <w:style w:type="character" w:styleId="IntenseEmphasis">
    <w:name w:val="Intense Emphasis"/>
    <w:basedOn w:val="DefaultParagraphFont"/>
    <w:uiPriority w:val="21"/>
    <w:qFormat/>
    <w:rsid w:val="001B5339"/>
    <w:rPr>
      <w:i/>
      <w:iCs/>
      <w:color w:val="0F4761" w:themeColor="accent1" w:themeShade="BF"/>
    </w:rPr>
  </w:style>
  <w:style w:type="paragraph" w:styleId="IntenseQuote">
    <w:name w:val="Intense Quote"/>
    <w:basedOn w:val="Normal"/>
    <w:next w:val="Normal"/>
    <w:link w:val="IntenseQuoteChar"/>
    <w:uiPriority w:val="30"/>
    <w:qFormat/>
    <w:rsid w:val="001B5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339"/>
    <w:rPr>
      <w:i/>
      <w:iCs/>
      <w:color w:val="0F4761" w:themeColor="accent1" w:themeShade="BF"/>
    </w:rPr>
  </w:style>
  <w:style w:type="character" w:styleId="IntenseReference">
    <w:name w:val="Intense Reference"/>
    <w:basedOn w:val="DefaultParagraphFont"/>
    <w:uiPriority w:val="32"/>
    <w:qFormat/>
    <w:rsid w:val="001B5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035800">
      <w:bodyDiv w:val="1"/>
      <w:marLeft w:val="0"/>
      <w:marRight w:val="0"/>
      <w:marTop w:val="0"/>
      <w:marBottom w:val="0"/>
      <w:divBdr>
        <w:top w:val="none" w:sz="0" w:space="0" w:color="auto"/>
        <w:left w:val="none" w:sz="0" w:space="0" w:color="auto"/>
        <w:bottom w:val="none" w:sz="0" w:space="0" w:color="auto"/>
        <w:right w:val="none" w:sz="0" w:space="0" w:color="auto"/>
      </w:divBdr>
    </w:div>
    <w:div w:id="189400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150LAB</dc:creator>
  <cp:keywords/>
  <dc:description/>
  <cp:lastModifiedBy>150LAB</cp:lastModifiedBy>
  <cp:revision>1</cp:revision>
  <dcterms:created xsi:type="dcterms:W3CDTF">2025-02-12T09:32:00Z</dcterms:created>
  <dcterms:modified xsi:type="dcterms:W3CDTF">2025-02-12T09:33:00Z</dcterms:modified>
</cp:coreProperties>
</file>