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2A9" w:rsidRPr="001A278C" w:rsidRDefault="00AB22A9" w:rsidP="001A278C">
      <w:pPr>
        <w:pStyle w:val="Heading3"/>
        <w:rPr>
          <w:spacing w:val="0"/>
        </w:rPr>
      </w:pPr>
      <w:r w:rsidRPr="001A278C">
        <w:t>Job Description:</w:t>
      </w:r>
      <w:r w:rsidRPr="001A278C">
        <w:rPr>
          <w:spacing w:val="0"/>
        </w:rPr>
        <w:tab/>
      </w:r>
    </w:p>
    <w:p w:rsidR="00AB22A9" w:rsidRPr="00AB22A9" w:rsidRDefault="00AB22A9" w:rsidP="00AB22A9">
      <w:pPr>
        <w:rPr>
          <w:rFonts w:ascii="Verdana" w:hAnsi="Verdana"/>
          <w:sz w:val="20"/>
          <w:szCs w:val="20"/>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3037"/>
        <w:gridCol w:w="1823"/>
        <w:gridCol w:w="3326"/>
      </w:tblGrid>
      <w:tr w:rsidR="00AB22A9" w:rsidRPr="00AB22A9" w:rsidTr="00F850B9">
        <w:tc>
          <w:tcPr>
            <w:tcW w:w="1278" w:type="dxa"/>
          </w:tcPr>
          <w:p w:rsidR="00AB22A9" w:rsidRPr="00AB22A9" w:rsidRDefault="00AB22A9" w:rsidP="007F4E6C">
            <w:pPr>
              <w:rPr>
                <w:rFonts w:ascii="Verdana" w:hAnsi="Verdana"/>
                <w:b/>
                <w:smallCaps/>
                <w:sz w:val="20"/>
                <w:szCs w:val="20"/>
              </w:rPr>
            </w:pPr>
            <w:r w:rsidRPr="00AB22A9">
              <w:rPr>
                <w:rFonts w:ascii="Verdana" w:hAnsi="Verdana"/>
                <w:b/>
                <w:smallCaps/>
                <w:sz w:val="20"/>
                <w:szCs w:val="20"/>
              </w:rPr>
              <w:t>Job Title:</w:t>
            </w:r>
          </w:p>
        </w:tc>
        <w:tc>
          <w:tcPr>
            <w:tcW w:w="3037" w:type="dxa"/>
          </w:tcPr>
          <w:p w:rsidR="00AB22A9" w:rsidRPr="00AB22A9" w:rsidRDefault="0024695D" w:rsidP="007F4E6C">
            <w:pPr>
              <w:rPr>
                <w:rFonts w:ascii="Verdana" w:hAnsi="Verdana"/>
                <w:sz w:val="20"/>
                <w:szCs w:val="20"/>
              </w:rPr>
            </w:pPr>
            <w:r>
              <w:rPr>
                <w:rFonts w:ascii="Verdana" w:hAnsi="Verdana"/>
                <w:sz w:val="20"/>
                <w:szCs w:val="20"/>
              </w:rPr>
              <w:t>Trainee</w:t>
            </w:r>
          </w:p>
        </w:tc>
        <w:tc>
          <w:tcPr>
            <w:tcW w:w="1823" w:type="dxa"/>
          </w:tcPr>
          <w:p w:rsidR="00AB22A9" w:rsidRPr="00AB22A9" w:rsidRDefault="00AB22A9" w:rsidP="007F4E6C">
            <w:pPr>
              <w:rPr>
                <w:rFonts w:ascii="Verdana" w:hAnsi="Verdana"/>
                <w:b/>
                <w:smallCaps/>
                <w:sz w:val="20"/>
                <w:szCs w:val="20"/>
              </w:rPr>
            </w:pPr>
            <w:r w:rsidRPr="00AB22A9">
              <w:rPr>
                <w:rFonts w:ascii="Verdana" w:hAnsi="Verdana"/>
                <w:b/>
                <w:smallCaps/>
                <w:sz w:val="20"/>
                <w:szCs w:val="20"/>
              </w:rPr>
              <w:t>Department:</w:t>
            </w:r>
          </w:p>
        </w:tc>
        <w:tc>
          <w:tcPr>
            <w:tcW w:w="3326" w:type="dxa"/>
          </w:tcPr>
          <w:p w:rsidR="00AB22A9" w:rsidRPr="00AB22A9" w:rsidRDefault="00B02F37" w:rsidP="007F4E6C">
            <w:pPr>
              <w:rPr>
                <w:rFonts w:ascii="Verdana" w:hAnsi="Verdana"/>
                <w:sz w:val="20"/>
                <w:szCs w:val="20"/>
              </w:rPr>
            </w:pPr>
            <w:r>
              <w:rPr>
                <w:rFonts w:ascii="Verdana" w:hAnsi="Verdana"/>
                <w:sz w:val="20"/>
                <w:szCs w:val="20"/>
              </w:rPr>
              <w:t>ACCOUNTS</w:t>
            </w:r>
          </w:p>
        </w:tc>
      </w:tr>
      <w:tr w:rsidR="00AB22A9" w:rsidRPr="00AB22A9" w:rsidTr="00F850B9">
        <w:tc>
          <w:tcPr>
            <w:tcW w:w="1278" w:type="dxa"/>
          </w:tcPr>
          <w:p w:rsidR="00AB22A9" w:rsidRPr="00AB22A9" w:rsidRDefault="00AB22A9" w:rsidP="007F4E6C">
            <w:pPr>
              <w:rPr>
                <w:rFonts w:ascii="Verdana" w:hAnsi="Verdana"/>
                <w:b/>
                <w:smallCaps/>
                <w:sz w:val="20"/>
                <w:szCs w:val="20"/>
              </w:rPr>
            </w:pPr>
            <w:r w:rsidRPr="00AB22A9">
              <w:rPr>
                <w:rFonts w:ascii="Verdana" w:hAnsi="Verdana"/>
                <w:b/>
                <w:smallCaps/>
                <w:sz w:val="20"/>
                <w:szCs w:val="20"/>
              </w:rPr>
              <w:t>Grade:</w:t>
            </w:r>
          </w:p>
        </w:tc>
        <w:tc>
          <w:tcPr>
            <w:tcW w:w="3037" w:type="dxa"/>
          </w:tcPr>
          <w:p w:rsidR="00AB22A9" w:rsidRPr="00AB22A9" w:rsidRDefault="00D245B4" w:rsidP="007F4E6C">
            <w:pPr>
              <w:rPr>
                <w:rFonts w:ascii="Verdana" w:hAnsi="Verdana"/>
                <w:sz w:val="20"/>
                <w:szCs w:val="20"/>
              </w:rPr>
            </w:pPr>
            <w:r>
              <w:rPr>
                <w:rFonts w:ascii="Verdana" w:hAnsi="Verdana"/>
                <w:sz w:val="20"/>
                <w:szCs w:val="20"/>
              </w:rPr>
              <w:t>G</w:t>
            </w:r>
            <w:r w:rsidR="00F850B9">
              <w:rPr>
                <w:rFonts w:ascii="Verdana" w:hAnsi="Verdana"/>
                <w:sz w:val="20"/>
                <w:szCs w:val="20"/>
              </w:rPr>
              <w:t>ET</w:t>
            </w:r>
            <w:r w:rsidR="00B02F37">
              <w:rPr>
                <w:rFonts w:ascii="Verdana" w:hAnsi="Verdana"/>
                <w:sz w:val="20"/>
                <w:szCs w:val="20"/>
              </w:rPr>
              <w:t>/GT</w:t>
            </w:r>
          </w:p>
        </w:tc>
        <w:tc>
          <w:tcPr>
            <w:tcW w:w="1823" w:type="dxa"/>
          </w:tcPr>
          <w:p w:rsidR="00AB22A9" w:rsidRPr="00AB22A9" w:rsidRDefault="00AB22A9" w:rsidP="007F4E6C">
            <w:pPr>
              <w:rPr>
                <w:rFonts w:ascii="Verdana" w:hAnsi="Verdana"/>
                <w:b/>
                <w:smallCaps/>
                <w:sz w:val="20"/>
                <w:szCs w:val="20"/>
              </w:rPr>
            </w:pPr>
            <w:r w:rsidRPr="00AB22A9">
              <w:rPr>
                <w:rFonts w:ascii="Verdana" w:hAnsi="Verdana"/>
                <w:b/>
                <w:smallCaps/>
                <w:sz w:val="20"/>
                <w:szCs w:val="20"/>
              </w:rPr>
              <w:t>Band/Cadre:</w:t>
            </w:r>
          </w:p>
        </w:tc>
        <w:tc>
          <w:tcPr>
            <w:tcW w:w="3326" w:type="dxa"/>
          </w:tcPr>
          <w:p w:rsidR="00AB22A9" w:rsidRPr="00AB22A9" w:rsidRDefault="0024695D" w:rsidP="007F4E6C">
            <w:pPr>
              <w:rPr>
                <w:rFonts w:ascii="Verdana" w:hAnsi="Verdana"/>
                <w:sz w:val="20"/>
                <w:szCs w:val="20"/>
              </w:rPr>
            </w:pPr>
            <w:r>
              <w:rPr>
                <w:rFonts w:ascii="Verdana" w:hAnsi="Verdana"/>
                <w:sz w:val="20"/>
                <w:szCs w:val="20"/>
              </w:rPr>
              <w:t>6</w:t>
            </w:r>
          </w:p>
        </w:tc>
      </w:tr>
      <w:tr w:rsidR="00AB22A9" w:rsidRPr="00AB22A9" w:rsidTr="00F850B9">
        <w:tc>
          <w:tcPr>
            <w:tcW w:w="1278" w:type="dxa"/>
          </w:tcPr>
          <w:p w:rsidR="00AB22A9" w:rsidRPr="00AB22A9" w:rsidRDefault="00AB22A9" w:rsidP="007F4E6C">
            <w:pPr>
              <w:rPr>
                <w:rFonts w:ascii="Verdana" w:hAnsi="Verdana"/>
                <w:b/>
                <w:smallCaps/>
                <w:sz w:val="20"/>
                <w:szCs w:val="20"/>
              </w:rPr>
            </w:pPr>
            <w:r w:rsidRPr="00AB22A9">
              <w:rPr>
                <w:rFonts w:ascii="Verdana" w:hAnsi="Verdana"/>
                <w:b/>
                <w:smallCaps/>
                <w:sz w:val="20"/>
                <w:szCs w:val="20"/>
              </w:rPr>
              <w:t>Zone:</w:t>
            </w:r>
          </w:p>
        </w:tc>
        <w:tc>
          <w:tcPr>
            <w:tcW w:w="3037" w:type="dxa"/>
          </w:tcPr>
          <w:p w:rsidR="00AB22A9" w:rsidRPr="00AB22A9" w:rsidRDefault="00D245B4" w:rsidP="007F4E6C">
            <w:pPr>
              <w:rPr>
                <w:rFonts w:ascii="Verdana" w:hAnsi="Verdana"/>
                <w:sz w:val="20"/>
                <w:szCs w:val="20"/>
              </w:rPr>
            </w:pPr>
            <w:r>
              <w:rPr>
                <w:rFonts w:ascii="Verdana" w:hAnsi="Verdana"/>
                <w:sz w:val="20"/>
                <w:szCs w:val="20"/>
              </w:rPr>
              <w:t>1</w:t>
            </w:r>
          </w:p>
        </w:tc>
        <w:tc>
          <w:tcPr>
            <w:tcW w:w="1823" w:type="dxa"/>
          </w:tcPr>
          <w:p w:rsidR="00AB22A9" w:rsidRPr="00AB22A9" w:rsidRDefault="00AB22A9" w:rsidP="007F4E6C">
            <w:pPr>
              <w:rPr>
                <w:rFonts w:ascii="Verdana" w:hAnsi="Verdana"/>
                <w:b/>
                <w:smallCaps/>
                <w:sz w:val="20"/>
                <w:szCs w:val="20"/>
              </w:rPr>
            </w:pPr>
            <w:r w:rsidRPr="00AB22A9">
              <w:rPr>
                <w:rFonts w:ascii="Verdana" w:hAnsi="Verdana"/>
                <w:b/>
                <w:smallCaps/>
                <w:sz w:val="20"/>
                <w:szCs w:val="20"/>
              </w:rPr>
              <w:t>Location:</w:t>
            </w:r>
          </w:p>
        </w:tc>
        <w:tc>
          <w:tcPr>
            <w:tcW w:w="3326" w:type="dxa"/>
          </w:tcPr>
          <w:p w:rsidR="00AB22A9" w:rsidRPr="00AB22A9" w:rsidRDefault="007F4E6C" w:rsidP="007F4E6C">
            <w:pPr>
              <w:rPr>
                <w:rFonts w:ascii="Verdana" w:hAnsi="Verdana"/>
                <w:sz w:val="20"/>
                <w:szCs w:val="20"/>
              </w:rPr>
            </w:pPr>
            <w:r>
              <w:rPr>
                <w:rFonts w:ascii="Verdana" w:hAnsi="Verdana"/>
                <w:sz w:val="20"/>
                <w:szCs w:val="20"/>
              </w:rPr>
              <w:t>DWARKA</w:t>
            </w:r>
          </w:p>
        </w:tc>
      </w:tr>
    </w:tbl>
    <w:p w:rsidR="00AB22A9" w:rsidRPr="00AB22A9" w:rsidRDefault="00AB22A9" w:rsidP="00AB22A9">
      <w:pPr>
        <w:rPr>
          <w:rFonts w:ascii="Verdana" w:hAnsi="Verdana"/>
          <w:sz w:val="20"/>
          <w:szCs w:val="20"/>
        </w:rPr>
      </w:pPr>
    </w:p>
    <w:p w:rsidR="00AB22A9" w:rsidRPr="00AB22A9" w:rsidRDefault="00AB22A9" w:rsidP="00AB22A9">
      <w:pPr>
        <w:ind w:right="360"/>
        <w:jc w:val="both"/>
        <w:rPr>
          <w:rFonts w:ascii="Verdana" w:hAnsi="Verdana"/>
          <w:b/>
          <w:sz w:val="20"/>
          <w:szCs w:val="20"/>
          <w:u w:val="single"/>
        </w:rPr>
      </w:pPr>
      <w:r w:rsidRPr="00AB22A9">
        <w:rPr>
          <w:rFonts w:ascii="Verdana" w:hAnsi="Verdana"/>
          <w:b/>
          <w:smallCaps/>
          <w:sz w:val="20"/>
          <w:szCs w:val="20"/>
          <w:u w:val="single"/>
        </w:rPr>
        <w:t>Functional Summary:</w:t>
      </w:r>
    </w:p>
    <w:p w:rsidR="00AB22A9" w:rsidRPr="00AB22A9" w:rsidRDefault="00D245B4" w:rsidP="00130981">
      <w:pPr>
        <w:pBdr>
          <w:top w:val="single" w:sz="4" w:space="1" w:color="auto"/>
          <w:left w:val="single" w:sz="4" w:space="4" w:color="auto"/>
          <w:bottom w:val="single" w:sz="4" w:space="1" w:color="auto"/>
          <w:right w:val="single" w:sz="4" w:space="0" w:color="auto"/>
        </w:pBdr>
        <w:jc w:val="both"/>
        <w:rPr>
          <w:rFonts w:ascii="Verdana" w:hAnsi="Verdana"/>
          <w:sz w:val="20"/>
          <w:szCs w:val="20"/>
        </w:rPr>
      </w:pPr>
      <w:r>
        <w:rPr>
          <w:rFonts w:ascii="Verdana" w:hAnsi="Verdana"/>
          <w:sz w:val="20"/>
          <w:szCs w:val="20"/>
        </w:rPr>
        <w:t>Acme India is India’s leading coach and lavatory furnishing compa</w:t>
      </w:r>
      <w:r w:rsidR="00130981">
        <w:rPr>
          <w:rFonts w:ascii="Verdana" w:hAnsi="Verdana"/>
          <w:sz w:val="20"/>
          <w:szCs w:val="20"/>
        </w:rPr>
        <w:t>ny offering world class products and services. We have been widely known and trusted for bringing in technologically advanced products which are most durable, robust, aesthetically pleasing and complying with complete EN-45545 HL3 specifications and at par with the global standards.</w:t>
      </w:r>
    </w:p>
    <w:p w:rsidR="00AB22A9" w:rsidRPr="00AB22A9" w:rsidRDefault="00AB22A9" w:rsidP="00AB22A9">
      <w:pPr>
        <w:ind w:right="360"/>
        <w:jc w:val="both"/>
        <w:rPr>
          <w:rFonts w:ascii="Verdana" w:hAnsi="Verdana"/>
          <w:smallCaps/>
          <w:sz w:val="20"/>
          <w:szCs w:val="20"/>
        </w:rPr>
      </w:pPr>
    </w:p>
    <w:p w:rsidR="00AB22A9" w:rsidRPr="00AB22A9" w:rsidRDefault="00AB22A9" w:rsidP="00AB22A9">
      <w:pPr>
        <w:ind w:right="360"/>
        <w:jc w:val="both"/>
        <w:rPr>
          <w:rFonts w:ascii="Verdana" w:hAnsi="Verdana"/>
          <w:b/>
          <w:smallCaps/>
          <w:sz w:val="20"/>
          <w:szCs w:val="20"/>
          <w:u w:val="single"/>
        </w:rPr>
      </w:pPr>
      <w:r w:rsidRPr="00AB22A9">
        <w:rPr>
          <w:rFonts w:ascii="Verdana" w:hAnsi="Verdana"/>
          <w:b/>
          <w:smallCaps/>
          <w:sz w:val="20"/>
          <w:szCs w:val="20"/>
          <w:u w:val="single"/>
        </w:rPr>
        <w:t>Position Summary:</w:t>
      </w:r>
    </w:p>
    <w:p w:rsidR="00AB22A9" w:rsidRPr="00AB22A9" w:rsidRDefault="00130981" w:rsidP="00AB22A9">
      <w:pPr>
        <w:pBdr>
          <w:top w:val="single" w:sz="4" w:space="1" w:color="auto"/>
          <w:left w:val="single" w:sz="4" w:space="1" w:color="auto"/>
          <w:bottom w:val="single" w:sz="4" w:space="1" w:color="auto"/>
          <w:right w:val="single" w:sz="4" w:space="1" w:color="auto"/>
        </w:pBdr>
        <w:tabs>
          <w:tab w:val="left" w:pos="7560"/>
        </w:tabs>
        <w:jc w:val="both"/>
        <w:rPr>
          <w:rFonts w:ascii="Verdana" w:hAnsi="Verdana"/>
          <w:sz w:val="20"/>
          <w:szCs w:val="20"/>
        </w:rPr>
      </w:pPr>
      <w:r>
        <w:rPr>
          <w:rFonts w:ascii="Verdana" w:hAnsi="Verdana"/>
          <w:sz w:val="20"/>
          <w:szCs w:val="20"/>
        </w:rPr>
        <w:t>Participating in meetings,</w:t>
      </w:r>
      <w:r w:rsidR="004750AD">
        <w:rPr>
          <w:rFonts w:ascii="Verdana" w:hAnsi="Verdana"/>
          <w:sz w:val="20"/>
          <w:szCs w:val="20"/>
        </w:rPr>
        <w:t xml:space="preserve"> </w:t>
      </w:r>
      <w:r>
        <w:rPr>
          <w:rFonts w:ascii="Verdana" w:hAnsi="Verdana"/>
          <w:sz w:val="20"/>
          <w:szCs w:val="20"/>
        </w:rPr>
        <w:t xml:space="preserve">workshops and team-building events. Taking notes on experiences and keeping a lot of things learned. Compiling reports and making presentations to other staff members. Analyzing existing systems and offerings new ideas for improvement. </w:t>
      </w:r>
    </w:p>
    <w:p w:rsidR="00AB22A9" w:rsidRPr="00AB22A9" w:rsidRDefault="00AB22A9" w:rsidP="00AB22A9">
      <w:pPr>
        <w:pStyle w:val="BodyText"/>
        <w:pBdr>
          <w:top w:val="none" w:sz="0" w:space="0" w:color="auto"/>
          <w:left w:val="none" w:sz="0" w:space="0" w:color="auto"/>
          <w:bottom w:val="none" w:sz="0" w:space="0" w:color="auto"/>
          <w:right w:val="none" w:sz="0" w:space="0" w:color="auto"/>
        </w:pBdr>
        <w:ind w:right="360"/>
        <w:jc w:val="both"/>
        <w:rPr>
          <w:rFonts w:ascii="Verdana" w:hAnsi="Verdana"/>
          <w:smallCaps/>
          <w:sz w:val="20"/>
          <w:szCs w:val="20"/>
        </w:rPr>
      </w:pPr>
    </w:p>
    <w:p w:rsidR="00AB22A9" w:rsidRPr="00AB22A9" w:rsidRDefault="00AB22A9" w:rsidP="00AB22A9">
      <w:pPr>
        <w:pStyle w:val="BodyText"/>
        <w:pBdr>
          <w:top w:val="none" w:sz="0" w:space="0" w:color="auto"/>
          <w:left w:val="none" w:sz="0" w:space="0" w:color="auto"/>
          <w:bottom w:val="none" w:sz="0" w:space="0" w:color="auto"/>
          <w:right w:val="none" w:sz="0" w:space="0" w:color="auto"/>
        </w:pBdr>
        <w:ind w:right="360"/>
        <w:jc w:val="both"/>
        <w:rPr>
          <w:rFonts w:ascii="Verdana" w:hAnsi="Verdana"/>
          <w:b/>
          <w:sz w:val="20"/>
          <w:szCs w:val="20"/>
          <w:u w:val="single"/>
        </w:rPr>
      </w:pPr>
      <w:r w:rsidRPr="00AB22A9">
        <w:rPr>
          <w:rFonts w:ascii="Verdana" w:hAnsi="Verdana"/>
          <w:b/>
          <w:smallCaps/>
          <w:sz w:val="20"/>
          <w:szCs w:val="20"/>
          <w:u w:val="single"/>
        </w:rPr>
        <w:t>Purpose:</w:t>
      </w:r>
    </w:p>
    <w:p w:rsidR="00AB22A9" w:rsidRPr="004750AD" w:rsidRDefault="004750AD" w:rsidP="00AB22A9">
      <w:pPr>
        <w:pBdr>
          <w:top w:val="single" w:sz="4" w:space="1" w:color="auto"/>
          <w:left w:val="single" w:sz="4" w:space="4" w:color="auto"/>
          <w:bottom w:val="single" w:sz="4" w:space="1" w:color="auto"/>
          <w:right w:val="single" w:sz="4" w:space="4" w:color="auto"/>
        </w:pBdr>
        <w:rPr>
          <w:rFonts w:ascii="Verdana" w:hAnsi="Verdana" w:cstheme="minorHAnsi"/>
          <w:sz w:val="20"/>
          <w:szCs w:val="20"/>
        </w:rPr>
      </w:pPr>
      <w:r w:rsidRPr="004750AD">
        <w:rPr>
          <w:rFonts w:ascii="Verdana" w:hAnsi="Verdana" w:cstheme="minorHAnsi"/>
          <w:color w:val="202124"/>
          <w:sz w:val="20"/>
          <w:szCs w:val="20"/>
          <w:shd w:val="clear" w:color="auto" w:fill="FFFFFF"/>
        </w:rPr>
        <w:t>A </w:t>
      </w:r>
      <w:r w:rsidRPr="004750AD">
        <w:rPr>
          <w:rFonts w:ascii="Verdana" w:hAnsi="Verdana" w:cstheme="minorHAnsi"/>
          <w:b/>
          <w:bCs/>
          <w:color w:val="202124"/>
          <w:sz w:val="20"/>
          <w:szCs w:val="20"/>
          <w:shd w:val="clear" w:color="auto" w:fill="FFFFFF"/>
        </w:rPr>
        <w:t>trainee</w:t>
      </w:r>
      <w:r w:rsidRPr="004750AD">
        <w:rPr>
          <w:rFonts w:ascii="Verdana" w:hAnsi="Verdana" w:cstheme="minorHAnsi"/>
          <w:color w:val="202124"/>
          <w:sz w:val="20"/>
          <w:szCs w:val="20"/>
          <w:shd w:val="clear" w:color="auto" w:fill="FFFFFF"/>
        </w:rPr>
        <w:t> is an official employee of the firm that is being trained to the job they were originally hired for</w:t>
      </w:r>
      <w:r>
        <w:rPr>
          <w:rFonts w:ascii="Verdana" w:hAnsi="Verdana" w:cstheme="minorHAnsi"/>
          <w:color w:val="202124"/>
          <w:sz w:val="20"/>
          <w:szCs w:val="20"/>
          <w:shd w:val="clear" w:color="auto" w:fill="FFFFFF"/>
        </w:rPr>
        <w:t>.</w:t>
      </w:r>
    </w:p>
    <w:p w:rsidR="00AB22A9" w:rsidRPr="00AB22A9" w:rsidRDefault="00AB22A9" w:rsidP="007F4E6C">
      <w:pPr>
        <w:jc w:val="both"/>
        <w:rPr>
          <w:rFonts w:ascii="Verdana" w:hAnsi="Verdana"/>
          <w:smallCaps/>
          <w:sz w:val="20"/>
          <w:szCs w:val="20"/>
        </w:rPr>
      </w:pPr>
    </w:p>
    <w:p w:rsidR="00AB22A9" w:rsidRPr="00AB22A9" w:rsidRDefault="00AB22A9" w:rsidP="00AB22A9">
      <w:pPr>
        <w:ind w:left="360" w:hanging="360"/>
        <w:jc w:val="both"/>
        <w:rPr>
          <w:rFonts w:ascii="Verdana" w:hAnsi="Verdana"/>
          <w:smallCaps/>
          <w:sz w:val="20"/>
          <w:szCs w:val="20"/>
        </w:rPr>
      </w:pPr>
      <w:r w:rsidRPr="00AB22A9">
        <w:rPr>
          <w:rFonts w:ascii="Verdana" w:hAnsi="Verdana"/>
          <w:b/>
          <w:smallCaps/>
          <w:sz w:val="20"/>
          <w:szCs w:val="20"/>
          <w:u w:val="single"/>
        </w:rPr>
        <w:t>Key Skills Required:</w:t>
      </w:r>
    </w:p>
    <w:tbl>
      <w:tblPr>
        <w:tblStyle w:val="TableGrid"/>
        <w:tblW w:w="0" w:type="auto"/>
        <w:tblInd w:w="-34" w:type="dxa"/>
        <w:tblLook w:val="04A0" w:firstRow="1" w:lastRow="0" w:firstColumn="1" w:lastColumn="0" w:noHBand="0" w:noVBand="1"/>
      </w:tblPr>
      <w:tblGrid>
        <w:gridCol w:w="851"/>
        <w:gridCol w:w="8741"/>
      </w:tblGrid>
      <w:tr w:rsidR="00AB22A9" w:rsidRPr="00AB22A9" w:rsidTr="004C56CF">
        <w:trPr>
          <w:trHeight w:val="323"/>
        </w:trPr>
        <w:tc>
          <w:tcPr>
            <w:tcW w:w="851" w:type="dxa"/>
          </w:tcPr>
          <w:p w:rsidR="00AB22A9" w:rsidRPr="00AB22A9" w:rsidRDefault="00AB22A9" w:rsidP="00AB22A9">
            <w:pPr>
              <w:jc w:val="both"/>
              <w:rPr>
                <w:rFonts w:ascii="Verdana" w:hAnsi="Verdana"/>
                <w:b/>
                <w:smallCaps/>
                <w:szCs w:val="20"/>
              </w:rPr>
            </w:pPr>
            <w:r w:rsidRPr="00AB22A9">
              <w:rPr>
                <w:rFonts w:ascii="Verdana" w:hAnsi="Verdana"/>
                <w:b/>
                <w:smallCaps/>
                <w:szCs w:val="20"/>
              </w:rPr>
              <w:t>S.</w:t>
            </w:r>
            <w:r>
              <w:rPr>
                <w:rFonts w:ascii="Verdana" w:hAnsi="Verdana"/>
                <w:b/>
                <w:smallCaps/>
                <w:szCs w:val="20"/>
              </w:rPr>
              <w:t>N</w:t>
            </w:r>
            <w:r w:rsidR="007F4E6C">
              <w:rPr>
                <w:rFonts w:ascii="Verdana" w:hAnsi="Verdana"/>
                <w:b/>
                <w:smallCaps/>
                <w:szCs w:val="20"/>
              </w:rPr>
              <w:t>o</w:t>
            </w:r>
          </w:p>
        </w:tc>
        <w:tc>
          <w:tcPr>
            <w:tcW w:w="8741" w:type="dxa"/>
          </w:tcPr>
          <w:p w:rsidR="00AB22A9" w:rsidRPr="00AB22A9" w:rsidRDefault="00AB22A9" w:rsidP="00D245B4">
            <w:pPr>
              <w:jc w:val="both"/>
              <w:rPr>
                <w:rFonts w:ascii="Verdana" w:hAnsi="Verdana"/>
                <w:b/>
                <w:smallCaps/>
                <w:szCs w:val="20"/>
              </w:rPr>
            </w:pPr>
            <w:r w:rsidRPr="00AB22A9">
              <w:rPr>
                <w:rFonts w:ascii="Verdana" w:hAnsi="Verdana"/>
                <w:b/>
                <w:smallCaps/>
                <w:szCs w:val="20"/>
              </w:rPr>
              <w:t>Skills Required</w:t>
            </w:r>
          </w:p>
        </w:tc>
      </w:tr>
      <w:tr w:rsidR="00AB22A9" w:rsidRPr="00AB22A9" w:rsidTr="006620F3">
        <w:trPr>
          <w:trHeight w:val="278"/>
        </w:trPr>
        <w:tc>
          <w:tcPr>
            <w:tcW w:w="851" w:type="dxa"/>
          </w:tcPr>
          <w:p w:rsidR="00AB22A9" w:rsidRPr="00AB22A9" w:rsidRDefault="00AB22A9" w:rsidP="007F4E6C">
            <w:pPr>
              <w:jc w:val="center"/>
              <w:rPr>
                <w:rFonts w:ascii="Verdana" w:hAnsi="Verdana"/>
                <w:smallCaps/>
                <w:szCs w:val="20"/>
              </w:rPr>
            </w:pPr>
            <w:r w:rsidRPr="00AB22A9">
              <w:rPr>
                <w:rFonts w:ascii="Verdana" w:hAnsi="Verdana"/>
                <w:smallCaps/>
                <w:szCs w:val="20"/>
              </w:rPr>
              <w:t>1</w:t>
            </w:r>
          </w:p>
        </w:tc>
        <w:tc>
          <w:tcPr>
            <w:tcW w:w="8741" w:type="dxa"/>
          </w:tcPr>
          <w:p w:rsidR="00AB22A9" w:rsidRPr="006620F3" w:rsidRDefault="00B02F37" w:rsidP="00B02F37">
            <w:pPr>
              <w:numPr>
                <w:ilvl w:val="0"/>
                <w:numId w:val="5"/>
              </w:numPr>
              <w:shd w:val="clear" w:color="auto" w:fill="FFFFFF"/>
              <w:spacing w:after="60"/>
              <w:ind w:left="0"/>
              <w:rPr>
                <w:rFonts w:ascii="Verdana" w:hAnsi="Verdana" w:cs="Arial"/>
                <w:color w:val="202124"/>
                <w:szCs w:val="20"/>
              </w:rPr>
            </w:pPr>
            <w:r w:rsidRPr="006620F3">
              <w:rPr>
                <w:rFonts w:ascii="Verdana" w:hAnsi="Verdana" w:cs="Arial"/>
                <w:color w:val="202124"/>
                <w:szCs w:val="20"/>
              </w:rPr>
              <w:t>Self-motivation.</w:t>
            </w:r>
          </w:p>
        </w:tc>
      </w:tr>
      <w:tr w:rsidR="00AB22A9" w:rsidRPr="00AB22A9" w:rsidTr="004C56CF">
        <w:tc>
          <w:tcPr>
            <w:tcW w:w="851" w:type="dxa"/>
          </w:tcPr>
          <w:p w:rsidR="00AB22A9" w:rsidRPr="00AB22A9" w:rsidRDefault="00AB22A9" w:rsidP="007F4E6C">
            <w:pPr>
              <w:jc w:val="center"/>
              <w:rPr>
                <w:rFonts w:ascii="Verdana" w:hAnsi="Verdana"/>
                <w:smallCaps/>
                <w:szCs w:val="20"/>
              </w:rPr>
            </w:pPr>
            <w:r w:rsidRPr="00AB22A9">
              <w:rPr>
                <w:rFonts w:ascii="Verdana" w:hAnsi="Verdana"/>
                <w:smallCaps/>
                <w:szCs w:val="20"/>
              </w:rPr>
              <w:t>2</w:t>
            </w:r>
          </w:p>
        </w:tc>
        <w:tc>
          <w:tcPr>
            <w:tcW w:w="8741" w:type="dxa"/>
          </w:tcPr>
          <w:p w:rsidR="00AB22A9" w:rsidRPr="006620F3" w:rsidRDefault="004750AD" w:rsidP="007F4E6C">
            <w:pPr>
              <w:jc w:val="both"/>
              <w:rPr>
                <w:rFonts w:ascii="Verdana" w:hAnsi="Verdana"/>
                <w:smallCaps/>
                <w:szCs w:val="20"/>
              </w:rPr>
            </w:pPr>
            <w:r w:rsidRPr="006620F3">
              <w:rPr>
                <w:rFonts w:ascii="Verdana" w:hAnsi="Verdana" w:cs="Arial"/>
                <w:color w:val="202124"/>
                <w:szCs w:val="20"/>
              </w:rPr>
              <w:t>Strong verbal and written presentation </w:t>
            </w:r>
            <w:r w:rsidRPr="006620F3">
              <w:rPr>
                <w:rFonts w:ascii="Verdana" w:hAnsi="Verdana" w:cs="Arial"/>
                <w:b/>
                <w:bCs/>
                <w:color w:val="202124"/>
                <w:szCs w:val="20"/>
              </w:rPr>
              <w:t>skills</w:t>
            </w:r>
          </w:p>
        </w:tc>
      </w:tr>
      <w:tr w:rsidR="00AB22A9" w:rsidRPr="00AB22A9" w:rsidTr="004C56CF">
        <w:tc>
          <w:tcPr>
            <w:tcW w:w="851" w:type="dxa"/>
          </w:tcPr>
          <w:p w:rsidR="00AB22A9" w:rsidRPr="00AB22A9" w:rsidRDefault="00AB22A9" w:rsidP="007F4E6C">
            <w:pPr>
              <w:jc w:val="center"/>
              <w:rPr>
                <w:rFonts w:ascii="Verdana" w:hAnsi="Verdana"/>
                <w:smallCaps/>
                <w:szCs w:val="20"/>
              </w:rPr>
            </w:pPr>
            <w:r w:rsidRPr="00AB22A9">
              <w:rPr>
                <w:rFonts w:ascii="Verdana" w:hAnsi="Verdana"/>
                <w:smallCaps/>
                <w:szCs w:val="20"/>
              </w:rPr>
              <w:t>3</w:t>
            </w:r>
          </w:p>
        </w:tc>
        <w:tc>
          <w:tcPr>
            <w:tcW w:w="8741" w:type="dxa"/>
          </w:tcPr>
          <w:p w:rsidR="00AB22A9" w:rsidRPr="006620F3" w:rsidRDefault="004750AD" w:rsidP="007F4E6C">
            <w:pPr>
              <w:jc w:val="both"/>
              <w:rPr>
                <w:rFonts w:ascii="Verdana" w:hAnsi="Verdana"/>
                <w:smallCaps/>
                <w:szCs w:val="20"/>
              </w:rPr>
            </w:pPr>
            <w:r w:rsidRPr="006620F3">
              <w:rPr>
                <w:rFonts w:ascii="Verdana" w:hAnsi="Verdana" w:cs="Arial"/>
                <w:color w:val="202124"/>
                <w:szCs w:val="20"/>
              </w:rPr>
              <w:t>Excellent math and computational ability</w:t>
            </w:r>
          </w:p>
        </w:tc>
      </w:tr>
      <w:tr w:rsidR="00AB22A9" w:rsidRPr="00AB22A9" w:rsidTr="004C56CF">
        <w:tc>
          <w:tcPr>
            <w:tcW w:w="851" w:type="dxa"/>
          </w:tcPr>
          <w:p w:rsidR="00AB22A9" w:rsidRPr="00AB22A9" w:rsidRDefault="00AB22A9" w:rsidP="007F4E6C">
            <w:pPr>
              <w:jc w:val="center"/>
              <w:rPr>
                <w:rFonts w:ascii="Verdana" w:hAnsi="Verdana"/>
                <w:smallCaps/>
                <w:szCs w:val="20"/>
              </w:rPr>
            </w:pPr>
            <w:r w:rsidRPr="00AB22A9">
              <w:rPr>
                <w:rFonts w:ascii="Verdana" w:hAnsi="Verdana"/>
                <w:smallCaps/>
                <w:szCs w:val="20"/>
              </w:rPr>
              <w:t>4</w:t>
            </w:r>
          </w:p>
        </w:tc>
        <w:tc>
          <w:tcPr>
            <w:tcW w:w="8741" w:type="dxa"/>
          </w:tcPr>
          <w:p w:rsidR="00AB22A9" w:rsidRPr="006620F3" w:rsidRDefault="004750AD" w:rsidP="007F4E6C">
            <w:pPr>
              <w:jc w:val="both"/>
              <w:rPr>
                <w:rFonts w:ascii="Verdana" w:hAnsi="Verdana"/>
                <w:smallCaps/>
                <w:szCs w:val="20"/>
              </w:rPr>
            </w:pPr>
            <w:r w:rsidRPr="006620F3">
              <w:rPr>
                <w:rFonts w:ascii="Verdana" w:hAnsi="Verdana" w:cs="Arial"/>
                <w:color w:val="202124"/>
                <w:szCs w:val="20"/>
              </w:rPr>
              <w:t>Effective communication</w:t>
            </w:r>
            <w:r w:rsidR="00B02F37" w:rsidRPr="006620F3">
              <w:rPr>
                <w:rFonts w:ascii="Verdana" w:hAnsi="Verdana" w:cs="Arial"/>
                <w:color w:val="202124"/>
                <w:szCs w:val="20"/>
              </w:rPr>
              <w:t xml:space="preserve"> and interpersonal</w:t>
            </w:r>
            <w:r w:rsidRPr="006620F3">
              <w:rPr>
                <w:rFonts w:ascii="Verdana" w:hAnsi="Verdana" w:cs="Arial"/>
                <w:color w:val="202124"/>
                <w:szCs w:val="20"/>
              </w:rPr>
              <w:t> </w:t>
            </w:r>
            <w:r w:rsidRPr="006620F3">
              <w:rPr>
                <w:rFonts w:ascii="Verdana" w:hAnsi="Verdana" w:cs="Arial"/>
                <w:b/>
                <w:bCs/>
                <w:color w:val="202124"/>
                <w:szCs w:val="20"/>
              </w:rPr>
              <w:t>skills</w:t>
            </w:r>
          </w:p>
        </w:tc>
      </w:tr>
      <w:tr w:rsidR="00AB22A9" w:rsidRPr="00AB22A9" w:rsidTr="004C56CF">
        <w:tc>
          <w:tcPr>
            <w:tcW w:w="851" w:type="dxa"/>
          </w:tcPr>
          <w:p w:rsidR="00AB22A9" w:rsidRPr="00AB22A9" w:rsidRDefault="00AB22A9" w:rsidP="007F4E6C">
            <w:pPr>
              <w:jc w:val="center"/>
              <w:rPr>
                <w:rFonts w:ascii="Verdana" w:hAnsi="Verdana"/>
                <w:smallCaps/>
                <w:szCs w:val="20"/>
              </w:rPr>
            </w:pPr>
            <w:r w:rsidRPr="00AB22A9">
              <w:rPr>
                <w:rFonts w:ascii="Verdana" w:hAnsi="Verdana"/>
                <w:smallCaps/>
                <w:szCs w:val="20"/>
              </w:rPr>
              <w:t>5</w:t>
            </w:r>
          </w:p>
        </w:tc>
        <w:tc>
          <w:tcPr>
            <w:tcW w:w="8741" w:type="dxa"/>
          </w:tcPr>
          <w:p w:rsidR="00AB22A9" w:rsidRPr="006620F3" w:rsidRDefault="00726C6E" w:rsidP="00726C6E">
            <w:pPr>
              <w:jc w:val="both"/>
              <w:rPr>
                <w:rFonts w:ascii="Verdana" w:hAnsi="Verdana"/>
                <w:smallCaps/>
                <w:szCs w:val="20"/>
              </w:rPr>
            </w:pPr>
            <w:r>
              <w:rPr>
                <w:rFonts w:ascii="Verdana" w:hAnsi="Verdana" w:cs="Arial"/>
                <w:color w:val="202124"/>
                <w:szCs w:val="20"/>
              </w:rPr>
              <w:t xml:space="preserve">Bachelor </w:t>
            </w:r>
            <w:r w:rsidR="004750AD" w:rsidRPr="006620F3">
              <w:rPr>
                <w:rFonts w:ascii="Verdana" w:hAnsi="Verdana" w:cs="Arial"/>
                <w:color w:val="202124"/>
                <w:szCs w:val="20"/>
              </w:rPr>
              <w:t>degree in</w:t>
            </w:r>
            <w:r>
              <w:rPr>
                <w:rFonts w:ascii="Verdana" w:hAnsi="Verdana" w:cs="Arial"/>
                <w:color w:val="202124"/>
                <w:szCs w:val="20"/>
              </w:rPr>
              <w:t xml:space="preserve"> business or any related field.</w:t>
            </w:r>
            <w:r w:rsidR="004750AD" w:rsidRPr="006620F3">
              <w:rPr>
                <w:rFonts w:ascii="Verdana" w:hAnsi="Verdana" w:cs="Arial"/>
                <w:color w:val="202124"/>
                <w:szCs w:val="20"/>
              </w:rPr>
              <w:t xml:space="preserve">  </w:t>
            </w:r>
          </w:p>
        </w:tc>
      </w:tr>
      <w:tr w:rsidR="00B02F37" w:rsidRPr="00AB22A9" w:rsidTr="004C56CF">
        <w:tc>
          <w:tcPr>
            <w:tcW w:w="851" w:type="dxa"/>
          </w:tcPr>
          <w:p w:rsidR="00B02F37" w:rsidRPr="00AB22A9" w:rsidRDefault="00B02F37" w:rsidP="007F4E6C">
            <w:pPr>
              <w:jc w:val="center"/>
              <w:rPr>
                <w:rFonts w:ascii="Verdana" w:hAnsi="Verdana"/>
                <w:smallCaps/>
                <w:szCs w:val="20"/>
              </w:rPr>
            </w:pPr>
            <w:r>
              <w:rPr>
                <w:rFonts w:ascii="Verdana" w:hAnsi="Verdana"/>
                <w:smallCaps/>
                <w:szCs w:val="20"/>
              </w:rPr>
              <w:t>6</w:t>
            </w:r>
          </w:p>
        </w:tc>
        <w:tc>
          <w:tcPr>
            <w:tcW w:w="8741" w:type="dxa"/>
          </w:tcPr>
          <w:p w:rsidR="00B02F37" w:rsidRPr="00B02F37" w:rsidRDefault="00B02F37" w:rsidP="00B20948">
            <w:pPr>
              <w:jc w:val="both"/>
              <w:rPr>
                <w:rFonts w:ascii="Verdana" w:hAnsi="Verdana" w:cs="Arial"/>
                <w:color w:val="202124"/>
                <w:szCs w:val="20"/>
              </w:rPr>
            </w:pPr>
            <w:r>
              <w:rPr>
                <w:rFonts w:ascii="Verdana" w:hAnsi="Verdana" w:cs="Arial"/>
                <w:color w:val="202124"/>
              </w:rPr>
              <w:t>A</w:t>
            </w:r>
            <w:r w:rsidRPr="00B02F37">
              <w:rPr>
                <w:rFonts w:ascii="Verdana" w:hAnsi="Verdana" w:cs="Arial"/>
                <w:color w:val="202124"/>
              </w:rPr>
              <w:t>bility to reflect on one's own work as well as the wider consequences of financial decisions</w:t>
            </w:r>
          </w:p>
        </w:tc>
      </w:tr>
      <w:tr w:rsidR="00B02F37" w:rsidRPr="00AB22A9" w:rsidTr="004C56CF">
        <w:tc>
          <w:tcPr>
            <w:tcW w:w="851" w:type="dxa"/>
          </w:tcPr>
          <w:p w:rsidR="00B02F37" w:rsidRPr="00AB22A9" w:rsidRDefault="00B02F37" w:rsidP="007F4E6C">
            <w:pPr>
              <w:jc w:val="center"/>
              <w:rPr>
                <w:rFonts w:ascii="Verdana" w:hAnsi="Verdana"/>
                <w:smallCaps/>
                <w:szCs w:val="20"/>
              </w:rPr>
            </w:pPr>
            <w:r>
              <w:rPr>
                <w:rFonts w:ascii="Verdana" w:hAnsi="Verdana"/>
                <w:smallCaps/>
                <w:szCs w:val="20"/>
              </w:rPr>
              <w:t>7</w:t>
            </w:r>
          </w:p>
        </w:tc>
        <w:tc>
          <w:tcPr>
            <w:tcW w:w="8741" w:type="dxa"/>
          </w:tcPr>
          <w:p w:rsidR="00B02F37" w:rsidRPr="00B02F37" w:rsidRDefault="0024695D" w:rsidP="00B20948">
            <w:pPr>
              <w:jc w:val="both"/>
              <w:rPr>
                <w:rFonts w:ascii="Verdana" w:hAnsi="Verdana" w:cs="Arial"/>
                <w:color w:val="202124"/>
                <w:szCs w:val="20"/>
              </w:rPr>
            </w:pPr>
            <w:r>
              <w:rPr>
                <w:rFonts w:ascii="Verdana" w:hAnsi="Verdana" w:cs="Arial"/>
                <w:color w:val="202124"/>
              </w:rPr>
              <w:t>O</w:t>
            </w:r>
            <w:r w:rsidRPr="00B02F37">
              <w:rPr>
                <w:rFonts w:ascii="Verdana" w:hAnsi="Verdana" w:cs="Arial"/>
                <w:color w:val="202124"/>
              </w:rPr>
              <w:t>rganizational</w:t>
            </w:r>
            <w:r w:rsidR="00B02F37" w:rsidRPr="00B02F37">
              <w:rPr>
                <w:rFonts w:ascii="Verdana" w:hAnsi="Verdana" w:cs="Arial"/>
                <w:color w:val="202124"/>
              </w:rPr>
              <w:t> </w:t>
            </w:r>
            <w:r w:rsidR="00B02F37" w:rsidRPr="00B02F37">
              <w:rPr>
                <w:rFonts w:ascii="Verdana" w:hAnsi="Verdana" w:cs="Arial"/>
                <w:b/>
                <w:bCs/>
                <w:color w:val="202124"/>
              </w:rPr>
              <w:t>skills</w:t>
            </w:r>
            <w:r w:rsidR="00B02F37" w:rsidRPr="00B02F37">
              <w:rPr>
                <w:rFonts w:ascii="Verdana" w:hAnsi="Verdana" w:cs="Arial"/>
                <w:color w:val="202124"/>
              </w:rPr>
              <w:t> and ability to manage deadlines</w:t>
            </w:r>
          </w:p>
        </w:tc>
      </w:tr>
      <w:tr w:rsidR="00B02F37" w:rsidRPr="00AB22A9" w:rsidTr="004C56CF">
        <w:tc>
          <w:tcPr>
            <w:tcW w:w="851" w:type="dxa"/>
          </w:tcPr>
          <w:p w:rsidR="00B02F37" w:rsidRPr="00AB22A9" w:rsidRDefault="00B02F37" w:rsidP="007F4E6C">
            <w:pPr>
              <w:jc w:val="center"/>
              <w:rPr>
                <w:rFonts w:ascii="Verdana" w:hAnsi="Verdana"/>
                <w:smallCaps/>
                <w:szCs w:val="20"/>
              </w:rPr>
            </w:pPr>
            <w:r>
              <w:rPr>
                <w:rFonts w:ascii="Verdana" w:hAnsi="Verdana"/>
                <w:smallCaps/>
                <w:szCs w:val="20"/>
              </w:rPr>
              <w:t>8</w:t>
            </w:r>
          </w:p>
        </w:tc>
        <w:tc>
          <w:tcPr>
            <w:tcW w:w="8741" w:type="dxa"/>
          </w:tcPr>
          <w:p w:rsidR="00B02F37" w:rsidRPr="00B02F37" w:rsidRDefault="00B02F37" w:rsidP="00B20948">
            <w:pPr>
              <w:jc w:val="both"/>
              <w:rPr>
                <w:rFonts w:ascii="Verdana" w:hAnsi="Verdana" w:cs="Arial"/>
                <w:color w:val="202124"/>
                <w:szCs w:val="20"/>
              </w:rPr>
            </w:pPr>
            <w:r>
              <w:rPr>
                <w:rFonts w:ascii="Verdana" w:hAnsi="Verdana" w:cs="Arial"/>
                <w:color w:val="202124"/>
              </w:rPr>
              <w:t>C</w:t>
            </w:r>
            <w:r w:rsidRPr="00B02F37">
              <w:rPr>
                <w:rFonts w:ascii="Verdana" w:hAnsi="Verdana" w:cs="Arial"/>
                <w:color w:val="202124"/>
              </w:rPr>
              <w:t>ommunication and interpersonal </w:t>
            </w:r>
            <w:r w:rsidRPr="00B02F37">
              <w:rPr>
                <w:rFonts w:ascii="Verdana" w:hAnsi="Verdana" w:cs="Arial"/>
                <w:b/>
                <w:bCs/>
                <w:color w:val="202124"/>
              </w:rPr>
              <w:t>skills</w:t>
            </w:r>
          </w:p>
        </w:tc>
      </w:tr>
      <w:tr w:rsidR="00B02F37" w:rsidRPr="00AB22A9" w:rsidTr="004C56CF">
        <w:tc>
          <w:tcPr>
            <w:tcW w:w="851" w:type="dxa"/>
          </w:tcPr>
          <w:p w:rsidR="00B02F37" w:rsidRPr="00AB22A9" w:rsidRDefault="00B02F37" w:rsidP="007F4E6C">
            <w:pPr>
              <w:jc w:val="center"/>
              <w:rPr>
                <w:rFonts w:ascii="Verdana" w:hAnsi="Verdana"/>
                <w:smallCaps/>
                <w:szCs w:val="20"/>
              </w:rPr>
            </w:pPr>
            <w:r>
              <w:rPr>
                <w:rFonts w:ascii="Verdana" w:hAnsi="Verdana"/>
                <w:smallCaps/>
                <w:szCs w:val="20"/>
              </w:rPr>
              <w:t>9</w:t>
            </w:r>
          </w:p>
        </w:tc>
        <w:tc>
          <w:tcPr>
            <w:tcW w:w="8741" w:type="dxa"/>
          </w:tcPr>
          <w:p w:rsidR="00B02F37" w:rsidRPr="00B02F37" w:rsidRDefault="00B02F37" w:rsidP="00B02F37">
            <w:pPr>
              <w:numPr>
                <w:ilvl w:val="0"/>
                <w:numId w:val="5"/>
              </w:numPr>
              <w:shd w:val="clear" w:color="auto" w:fill="FFFFFF"/>
              <w:spacing w:after="60"/>
              <w:ind w:left="0"/>
              <w:rPr>
                <w:rFonts w:ascii="Verdana" w:hAnsi="Verdana" w:cs="Arial"/>
                <w:color w:val="202124"/>
              </w:rPr>
            </w:pPr>
            <w:r>
              <w:rPr>
                <w:rFonts w:ascii="Verdana" w:hAnsi="Verdana" w:cs="Arial"/>
                <w:color w:val="202124"/>
              </w:rPr>
              <w:t>P</w:t>
            </w:r>
            <w:r w:rsidRPr="00B02F37">
              <w:rPr>
                <w:rFonts w:ascii="Verdana" w:hAnsi="Verdana" w:cs="Arial"/>
                <w:color w:val="202124"/>
              </w:rPr>
              <w:t>roficiency in IT.</w:t>
            </w:r>
          </w:p>
        </w:tc>
      </w:tr>
    </w:tbl>
    <w:p w:rsidR="00AB22A9" w:rsidRPr="00AB22A9" w:rsidRDefault="00AB22A9" w:rsidP="00AB22A9">
      <w:pPr>
        <w:jc w:val="both"/>
        <w:rPr>
          <w:rFonts w:ascii="Verdana" w:hAnsi="Verdana"/>
          <w:smallCaps/>
          <w:sz w:val="20"/>
          <w:szCs w:val="20"/>
        </w:rPr>
      </w:pPr>
      <w:r w:rsidRPr="00AB22A9">
        <w:rPr>
          <w:rFonts w:ascii="Verdana" w:hAnsi="Verdana"/>
          <w:smallCaps/>
          <w:sz w:val="20"/>
          <w:szCs w:val="20"/>
        </w:rPr>
        <w:tab/>
      </w:r>
      <w:r w:rsidRPr="00AB22A9">
        <w:rPr>
          <w:rFonts w:ascii="Verdana" w:hAnsi="Verdana"/>
          <w:smallCaps/>
          <w:sz w:val="20"/>
          <w:szCs w:val="20"/>
        </w:rPr>
        <w:tab/>
      </w:r>
    </w:p>
    <w:p w:rsidR="00AB22A9" w:rsidRPr="00AB22A9" w:rsidRDefault="00AB22A9" w:rsidP="00AB22A9">
      <w:pPr>
        <w:jc w:val="both"/>
        <w:rPr>
          <w:rFonts w:ascii="Verdana" w:hAnsi="Verdana"/>
          <w:b/>
          <w:smallCaps/>
          <w:sz w:val="20"/>
          <w:szCs w:val="20"/>
          <w:u w:val="single"/>
        </w:rPr>
      </w:pPr>
      <w:r w:rsidRPr="00AB22A9">
        <w:rPr>
          <w:rFonts w:ascii="Verdana" w:hAnsi="Verdana"/>
          <w:b/>
          <w:smallCaps/>
          <w:sz w:val="20"/>
          <w:szCs w:val="20"/>
          <w:u w:val="single"/>
        </w:rPr>
        <w:t>Key Responsibilities:</w:t>
      </w:r>
    </w:p>
    <w:tbl>
      <w:tblPr>
        <w:tblStyle w:val="TableGrid"/>
        <w:tblW w:w="0" w:type="auto"/>
        <w:tblLook w:val="04A0" w:firstRow="1" w:lastRow="0" w:firstColumn="1" w:lastColumn="0" w:noHBand="0" w:noVBand="1"/>
      </w:tblPr>
      <w:tblGrid>
        <w:gridCol w:w="817"/>
        <w:gridCol w:w="8741"/>
      </w:tblGrid>
      <w:tr w:rsidR="00AB22A9" w:rsidRPr="00AB22A9" w:rsidTr="004C56CF">
        <w:tc>
          <w:tcPr>
            <w:tcW w:w="817" w:type="dxa"/>
          </w:tcPr>
          <w:p w:rsidR="00AB22A9" w:rsidRPr="00AB22A9" w:rsidRDefault="00AB22A9" w:rsidP="00AB22A9">
            <w:pPr>
              <w:jc w:val="both"/>
              <w:rPr>
                <w:rFonts w:ascii="Verdana" w:hAnsi="Verdana"/>
                <w:b/>
                <w:smallCaps/>
                <w:szCs w:val="20"/>
              </w:rPr>
            </w:pPr>
            <w:r w:rsidRPr="00AB22A9">
              <w:rPr>
                <w:rFonts w:ascii="Verdana" w:hAnsi="Verdana"/>
                <w:b/>
                <w:smallCaps/>
                <w:szCs w:val="20"/>
              </w:rPr>
              <w:t>S.N</w:t>
            </w:r>
            <w:r w:rsidR="007F4E6C">
              <w:rPr>
                <w:rFonts w:ascii="Verdana" w:hAnsi="Verdana"/>
                <w:b/>
                <w:smallCaps/>
                <w:szCs w:val="20"/>
              </w:rPr>
              <w:t>o</w:t>
            </w:r>
          </w:p>
        </w:tc>
        <w:tc>
          <w:tcPr>
            <w:tcW w:w="8741" w:type="dxa"/>
          </w:tcPr>
          <w:p w:rsidR="00AB22A9" w:rsidRPr="00AB22A9" w:rsidRDefault="00AB22A9" w:rsidP="007F4E6C">
            <w:pPr>
              <w:jc w:val="both"/>
              <w:rPr>
                <w:rFonts w:ascii="Verdana" w:hAnsi="Verdana"/>
                <w:b/>
                <w:smallCaps/>
                <w:szCs w:val="20"/>
              </w:rPr>
            </w:pPr>
            <w:r w:rsidRPr="00AB22A9">
              <w:rPr>
                <w:rFonts w:ascii="Verdana" w:hAnsi="Verdana"/>
                <w:b/>
                <w:smallCaps/>
                <w:szCs w:val="20"/>
              </w:rPr>
              <w:t>Description</w:t>
            </w:r>
          </w:p>
        </w:tc>
      </w:tr>
      <w:tr w:rsidR="00AB22A9" w:rsidRPr="00AB22A9" w:rsidTr="006620F3">
        <w:trPr>
          <w:trHeight w:val="314"/>
        </w:trPr>
        <w:tc>
          <w:tcPr>
            <w:tcW w:w="817" w:type="dxa"/>
          </w:tcPr>
          <w:p w:rsidR="00AB22A9" w:rsidRPr="00351F95" w:rsidRDefault="00AB22A9" w:rsidP="007F4E6C">
            <w:pPr>
              <w:jc w:val="center"/>
              <w:rPr>
                <w:rFonts w:ascii="Verdana" w:hAnsi="Verdana"/>
                <w:smallCaps/>
                <w:szCs w:val="20"/>
              </w:rPr>
            </w:pPr>
            <w:r w:rsidRPr="00351F95">
              <w:rPr>
                <w:rFonts w:ascii="Verdana" w:hAnsi="Verdana"/>
                <w:smallCaps/>
                <w:szCs w:val="20"/>
              </w:rPr>
              <w:t>1</w:t>
            </w:r>
          </w:p>
        </w:tc>
        <w:tc>
          <w:tcPr>
            <w:tcW w:w="8741" w:type="dxa"/>
          </w:tcPr>
          <w:p w:rsidR="00AB22A9" w:rsidRPr="006620F3" w:rsidRDefault="006620F3" w:rsidP="006620F3">
            <w:pPr>
              <w:numPr>
                <w:ilvl w:val="0"/>
                <w:numId w:val="6"/>
              </w:numPr>
              <w:shd w:val="clear" w:color="auto" w:fill="FFFFFF"/>
              <w:spacing w:after="60"/>
              <w:ind w:left="0"/>
              <w:rPr>
                <w:rFonts w:ascii="Verdana" w:hAnsi="Verdana" w:cs="Arial"/>
                <w:color w:val="202124"/>
              </w:rPr>
            </w:pPr>
            <w:r w:rsidRPr="006620F3">
              <w:rPr>
                <w:rFonts w:ascii="Verdana" w:hAnsi="Verdana" w:cs="Arial"/>
                <w:color w:val="202124"/>
              </w:rPr>
              <w:t>P</w:t>
            </w:r>
            <w:r w:rsidR="00B02F37" w:rsidRPr="006620F3">
              <w:rPr>
                <w:rFonts w:ascii="Verdana" w:hAnsi="Verdana" w:cs="Arial"/>
                <w:color w:val="202124"/>
              </w:rPr>
              <w:t>reparing accounts and </w:t>
            </w:r>
            <w:r w:rsidR="00B02F37" w:rsidRPr="006620F3">
              <w:rPr>
                <w:rFonts w:ascii="Verdana" w:hAnsi="Verdana" w:cs="Arial"/>
                <w:b/>
                <w:bCs/>
                <w:color w:val="202124"/>
              </w:rPr>
              <w:t>tax</w:t>
            </w:r>
            <w:r w:rsidR="00B02F37" w:rsidRPr="006620F3">
              <w:rPr>
                <w:rFonts w:ascii="Verdana" w:hAnsi="Verdana" w:cs="Arial"/>
                <w:color w:val="202124"/>
              </w:rPr>
              <w:t> returns.</w:t>
            </w:r>
          </w:p>
        </w:tc>
      </w:tr>
      <w:tr w:rsidR="00AB22A9" w:rsidRPr="00AB22A9" w:rsidTr="004C56CF">
        <w:tc>
          <w:tcPr>
            <w:tcW w:w="817" w:type="dxa"/>
          </w:tcPr>
          <w:p w:rsidR="00AB22A9" w:rsidRPr="00351F95" w:rsidRDefault="00AB22A9" w:rsidP="007F4E6C">
            <w:pPr>
              <w:jc w:val="center"/>
              <w:rPr>
                <w:rFonts w:ascii="Verdana" w:hAnsi="Verdana"/>
                <w:smallCaps/>
                <w:szCs w:val="20"/>
              </w:rPr>
            </w:pPr>
            <w:r w:rsidRPr="00351F95">
              <w:rPr>
                <w:rFonts w:ascii="Verdana" w:hAnsi="Verdana"/>
                <w:smallCaps/>
                <w:szCs w:val="20"/>
              </w:rPr>
              <w:t>2</w:t>
            </w:r>
          </w:p>
        </w:tc>
        <w:tc>
          <w:tcPr>
            <w:tcW w:w="8741" w:type="dxa"/>
          </w:tcPr>
          <w:p w:rsidR="00AB22A9" w:rsidRPr="006620F3" w:rsidRDefault="006620F3" w:rsidP="004C56CF">
            <w:pPr>
              <w:numPr>
                <w:ilvl w:val="0"/>
                <w:numId w:val="3"/>
              </w:numPr>
              <w:shd w:val="clear" w:color="auto" w:fill="FFFFFF"/>
              <w:spacing w:after="60"/>
              <w:ind w:left="0"/>
              <w:rPr>
                <w:rFonts w:ascii="Verdana" w:hAnsi="Verdana" w:cs="Arial"/>
                <w:color w:val="202124"/>
              </w:rPr>
            </w:pPr>
            <w:r>
              <w:rPr>
                <w:rFonts w:ascii="Verdana" w:hAnsi="Verdana" w:cs="Arial"/>
                <w:color w:val="202124"/>
              </w:rPr>
              <w:t>A</w:t>
            </w:r>
            <w:r w:rsidRPr="006620F3">
              <w:rPr>
                <w:rFonts w:ascii="Verdana" w:hAnsi="Verdana" w:cs="Arial"/>
                <w:color w:val="202124"/>
              </w:rPr>
              <w:t>dministering payrolls and controlling income and expenditure</w:t>
            </w:r>
          </w:p>
        </w:tc>
      </w:tr>
      <w:tr w:rsidR="00AB22A9" w:rsidRPr="00AB22A9" w:rsidTr="004C56CF">
        <w:tc>
          <w:tcPr>
            <w:tcW w:w="817" w:type="dxa"/>
          </w:tcPr>
          <w:p w:rsidR="00AB22A9" w:rsidRPr="00351F95" w:rsidRDefault="00AB22A9" w:rsidP="007F4E6C">
            <w:pPr>
              <w:jc w:val="center"/>
              <w:rPr>
                <w:rFonts w:ascii="Verdana" w:hAnsi="Verdana"/>
                <w:smallCaps/>
                <w:szCs w:val="20"/>
              </w:rPr>
            </w:pPr>
            <w:r w:rsidRPr="00351F95">
              <w:rPr>
                <w:rFonts w:ascii="Verdana" w:hAnsi="Verdana"/>
                <w:smallCaps/>
                <w:szCs w:val="20"/>
              </w:rPr>
              <w:t>3</w:t>
            </w:r>
          </w:p>
        </w:tc>
        <w:tc>
          <w:tcPr>
            <w:tcW w:w="8741" w:type="dxa"/>
          </w:tcPr>
          <w:p w:rsidR="00AB22A9" w:rsidRPr="006620F3" w:rsidRDefault="006620F3" w:rsidP="004C56CF">
            <w:pPr>
              <w:numPr>
                <w:ilvl w:val="0"/>
                <w:numId w:val="3"/>
              </w:numPr>
              <w:shd w:val="clear" w:color="auto" w:fill="FFFFFF"/>
              <w:spacing w:after="60"/>
              <w:ind w:left="0"/>
              <w:rPr>
                <w:rFonts w:ascii="Verdana" w:hAnsi="Verdana" w:cs="Arial"/>
                <w:color w:val="202124"/>
              </w:rPr>
            </w:pPr>
            <w:r>
              <w:rPr>
                <w:rFonts w:ascii="Verdana" w:hAnsi="Verdana" w:cs="Arial"/>
                <w:b/>
                <w:bCs/>
                <w:color w:val="202124"/>
              </w:rPr>
              <w:t>A</w:t>
            </w:r>
            <w:r w:rsidRPr="006620F3">
              <w:rPr>
                <w:rFonts w:ascii="Verdana" w:hAnsi="Verdana" w:cs="Arial"/>
                <w:b/>
                <w:bCs/>
                <w:color w:val="202124"/>
              </w:rPr>
              <w:t>uditing</w:t>
            </w:r>
            <w:r w:rsidRPr="006620F3">
              <w:rPr>
                <w:rFonts w:ascii="Verdana" w:hAnsi="Verdana" w:cs="Arial"/>
                <w:color w:val="202124"/>
              </w:rPr>
              <w:t> financial information</w:t>
            </w:r>
          </w:p>
        </w:tc>
      </w:tr>
      <w:tr w:rsidR="00AB22A9" w:rsidRPr="00AB22A9" w:rsidTr="004C56CF">
        <w:tc>
          <w:tcPr>
            <w:tcW w:w="817" w:type="dxa"/>
          </w:tcPr>
          <w:p w:rsidR="00AB22A9" w:rsidRPr="00351F95" w:rsidRDefault="00AB22A9" w:rsidP="007F4E6C">
            <w:pPr>
              <w:jc w:val="center"/>
              <w:rPr>
                <w:rFonts w:ascii="Verdana" w:hAnsi="Verdana"/>
                <w:smallCaps/>
                <w:szCs w:val="20"/>
              </w:rPr>
            </w:pPr>
            <w:r w:rsidRPr="00351F95">
              <w:rPr>
                <w:rFonts w:ascii="Verdana" w:hAnsi="Verdana"/>
                <w:smallCaps/>
                <w:szCs w:val="20"/>
              </w:rPr>
              <w:t>4</w:t>
            </w:r>
          </w:p>
        </w:tc>
        <w:tc>
          <w:tcPr>
            <w:tcW w:w="8741" w:type="dxa"/>
          </w:tcPr>
          <w:p w:rsidR="00AB22A9" w:rsidRPr="006620F3" w:rsidRDefault="006620F3" w:rsidP="007F4E6C">
            <w:pPr>
              <w:jc w:val="both"/>
              <w:rPr>
                <w:rFonts w:ascii="Verdana" w:hAnsi="Verdana"/>
                <w:b/>
                <w:smallCaps/>
                <w:szCs w:val="20"/>
              </w:rPr>
            </w:pPr>
            <w:r w:rsidRPr="006620F3">
              <w:rPr>
                <w:rFonts w:ascii="Verdana" w:hAnsi="Verdana" w:cs="Arial"/>
                <w:color w:val="202124"/>
                <w:szCs w:val="18"/>
                <w:shd w:val="clear" w:color="auto" w:fill="FFFFFF"/>
              </w:rPr>
              <w:t>Responsible for administering payroll, </w:t>
            </w:r>
            <w:r w:rsidRPr="006620F3">
              <w:rPr>
                <w:rFonts w:ascii="Verdana" w:hAnsi="Verdana" w:cs="Arial"/>
                <w:b/>
                <w:bCs/>
                <w:color w:val="202124"/>
                <w:szCs w:val="18"/>
                <w:shd w:val="clear" w:color="auto" w:fill="FFFFFF"/>
              </w:rPr>
              <w:t>accounts</w:t>
            </w:r>
            <w:r w:rsidRPr="006620F3">
              <w:rPr>
                <w:rFonts w:ascii="Verdana" w:hAnsi="Verdana" w:cs="Arial"/>
                <w:color w:val="202124"/>
                <w:szCs w:val="18"/>
                <w:shd w:val="clear" w:color="auto" w:fill="FFFFFF"/>
              </w:rPr>
              <w:t> receivable, and </w:t>
            </w:r>
            <w:r w:rsidRPr="006620F3">
              <w:rPr>
                <w:rFonts w:ascii="Verdana" w:hAnsi="Verdana" w:cs="Arial"/>
                <w:b/>
                <w:bCs/>
                <w:color w:val="202124"/>
                <w:szCs w:val="18"/>
                <w:shd w:val="clear" w:color="auto" w:fill="FFFFFF"/>
              </w:rPr>
              <w:t>accounts</w:t>
            </w:r>
            <w:r w:rsidRPr="006620F3">
              <w:rPr>
                <w:rFonts w:ascii="Verdana" w:hAnsi="Verdana" w:cs="Arial"/>
                <w:color w:val="202124"/>
                <w:szCs w:val="18"/>
                <w:shd w:val="clear" w:color="auto" w:fill="FFFFFF"/>
              </w:rPr>
              <w:t> payable to keep records up-to-date.</w:t>
            </w:r>
          </w:p>
        </w:tc>
      </w:tr>
      <w:tr w:rsidR="00AB22A9" w:rsidRPr="00AB22A9" w:rsidTr="004C56CF">
        <w:tc>
          <w:tcPr>
            <w:tcW w:w="817" w:type="dxa"/>
          </w:tcPr>
          <w:p w:rsidR="00AB22A9" w:rsidRPr="00351F95" w:rsidRDefault="00AB22A9" w:rsidP="007F4E6C">
            <w:pPr>
              <w:jc w:val="center"/>
              <w:rPr>
                <w:rFonts w:ascii="Verdana" w:hAnsi="Verdana"/>
                <w:smallCaps/>
                <w:szCs w:val="20"/>
              </w:rPr>
            </w:pPr>
            <w:r w:rsidRPr="00351F95">
              <w:rPr>
                <w:rFonts w:ascii="Verdana" w:hAnsi="Verdana"/>
                <w:smallCaps/>
                <w:szCs w:val="20"/>
              </w:rPr>
              <w:lastRenderedPageBreak/>
              <w:t>5</w:t>
            </w:r>
          </w:p>
        </w:tc>
        <w:tc>
          <w:tcPr>
            <w:tcW w:w="8741" w:type="dxa"/>
          </w:tcPr>
          <w:p w:rsidR="00AB22A9" w:rsidRPr="006620F3" w:rsidRDefault="006620F3" w:rsidP="006620F3">
            <w:pPr>
              <w:shd w:val="clear" w:color="auto" w:fill="E6EAED"/>
              <w:spacing w:after="120"/>
              <w:textAlignment w:val="baseline"/>
              <w:rPr>
                <w:rFonts w:ascii="Verdana" w:hAnsi="Verdana" w:cs="Helvetica"/>
                <w:color w:val="292828"/>
                <w:sz w:val="18"/>
                <w:szCs w:val="18"/>
              </w:rPr>
            </w:pPr>
            <w:r>
              <w:rPr>
                <w:rFonts w:ascii="Verdana" w:hAnsi="Verdana" w:cs="Helvetica"/>
                <w:color w:val="292828"/>
                <w:szCs w:val="18"/>
              </w:rPr>
              <w:t>F</w:t>
            </w:r>
            <w:r w:rsidRPr="006620F3">
              <w:rPr>
                <w:rFonts w:ascii="Verdana" w:hAnsi="Verdana" w:cs="Helvetica"/>
                <w:color w:val="292828"/>
                <w:szCs w:val="18"/>
              </w:rPr>
              <w:t>inancial forecasting and risk analysis</w:t>
            </w:r>
          </w:p>
        </w:tc>
      </w:tr>
      <w:tr w:rsidR="00AB22A9" w:rsidRPr="00AB22A9" w:rsidTr="004C56CF">
        <w:tc>
          <w:tcPr>
            <w:tcW w:w="817" w:type="dxa"/>
          </w:tcPr>
          <w:p w:rsidR="00AB22A9" w:rsidRPr="00351F95" w:rsidRDefault="00AB22A9" w:rsidP="007F4E6C">
            <w:pPr>
              <w:jc w:val="center"/>
              <w:rPr>
                <w:rFonts w:ascii="Verdana" w:hAnsi="Verdana"/>
                <w:smallCaps/>
                <w:szCs w:val="20"/>
              </w:rPr>
            </w:pPr>
            <w:r w:rsidRPr="00351F95">
              <w:rPr>
                <w:rFonts w:ascii="Verdana" w:hAnsi="Verdana"/>
                <w:smallCaps/>
                <w:szCs w:val="20"/>
              </w:rPr>
              <w:t>6</w:t>
            </w:r>
          </w:p>
        </w:tc>
        <w:tc>
          <w:tcPr>
            <w:tcW w:w="8741" w:type="dxa"/>
          </w:tcPr>
          <w:p w:rsidR="00AB22A9" w:rsidRPr="004C56CF" w:rsidRDefault="004C56CF" w:rsidP="007F4E6C">
            <w:pPr>
              <w:jc w:val="both"/>
              <w:rPr>
                <w:rFonts w:ascii="Verdana" w:hAnsi="Verdana"/>
                <w:b/>
                <w:smallCaps/>
                <w:szCs w:val="20"/>
              </w:rPr>
            </w:pPr>
            <w:r w:rsidRPr="004C56CF">
              <w:rPr>
                <w:rFonts w:ascii="Verdana" w:hAnsi="Verdana" w:cs="Arial"/>
                <w:color w:val="202124"/>
              </w:rPr>
              <w:t>Establishing order quantities</w:t>
            </w:r>
          </w:p>
        </w:tc>
      </w:tr>
      <w:tr w:rsidR="00AB22A9" w:rsidRPr="00AB22A9" w:rsidTr="004C56CF">
        <w:tc>
          <w:tcPr>
            <w:tcW w:w="817" w:type="dxa"/>
          </w:tcPr>
          <w:p w:rsidR="00AB22A9" w:rsidRPr="00351F95" w:rsidRDefault="00AB22A9" w:rsidP="007F4E6C">
            <w:pPr>
              <w:jc w:val="center"/>
              <w:rPr>
                <w:rFonts w:ascii="Verdana" w:hAnsi="Verdana"/>
                <w:smallCaps/>
                <w:szCs w:val="20"/>
              </w:rPr>
            </w:pPr>
            <w:r w:rsidRPr="00351F95">
              <w:rPr>
                <w:rFonts w:ascii="Verdana" w:hAnsi="Verdana"/>
                <w:smallCaps/>
                <w:szCs w:val="20"/>
              </w:rPr>
              <w:t>9</w:t>
            </w:r>
          </w:p>
        </w:tc>
        <w:tc>
          <w:tcPr>
            <w:tcW w:w="8741" w:type="dxa"/>
          </w:tcPr>
          <w:p w:rsidR="00AB22A9" w:rsidRPr="00351F95" w:rsidRDefault="00351F95" w:rsidP="007F4E6C">
            <w:pPr>
              <w:jc w:val="both"/>
              <w:rPr>
                <w:rFonts w:ascii="Verdana" w:hAnsi="Verdana"/>
                <w:szCs w:val="20"/>
              </w:rPr>
            </w:pPr>
            <w:r w:rsidRPr="00351F95">
              <w:rPr>
                <w:rFonts w:ascii="Verdana" w:hAnsi="Verdana"/>
                <w:smallCaps/>
                <w:szCs w:val="20"/>
              </w:rPr>
              <w:t>Preparing Daily ,Weekly and  Monthly Report</w:t>
            </w:r>
          </w:p>
        </w:tc>
      </w:tr>
      <w:tr w:rsidR="00AB22A9" w:rsidRPr="00AB22A9" w:rsidTr="004C56CF">
        <w:tc>
          <w:tcPr>
            <w:tcW w:w="817" w:type="dxa"/>
          </w:tcPr>
          <w:p w:rsidR="00AB22A9" w:rsidRPr="00351F95" w:rsidRDefault="00AB22A9" w:rsidP="007F4E6C">
            <w:pPr>
              <w:jc w:val="center"/>
              <w:rPr>
                <w:rFonts w:ascii="Verdana" w:hAnsi="Verdana"/>
                <w:smallCaps/>
                <w:szCs w:val="20"/>
              </w:rPr>
            </w:pPr>
            <w:r w:rsidRPr="00351F95">
              <w:rPr>
                <w:rFonts w:ascii="Verdana" w:hAnsi="Verdana"/>
                <w:smallCaps/>
                <w:szCs w:val="20"/>
              </w:rPr>
              <w:t>10</w:t>
            </w:r>
          </w:p>
        </w:tc>
        <w:tc>
          <w:tcPr>
            <w:tcW w:w="8741" w:type="dxa"/>
          </w:tcPr>
          <w:p w:rsidR="00AB22A9" w:rsidRPr="00351F95" w:rsidRDefault="00351F95" w:rsidP="007F4E6C">
            <w:pPr>
              <w:jc w:val="both"/>
              <w:rPr>
                <w:rFonts w:ascii="Verdana" w:hAnsi="Verdana"/>
                <w:szCs w:val="20"/>
              </w:rPr>
            </w:pPr>
            <w:r w:rsidRPr="00351F95">
              <w:rPr>
                <w:rFonts w:ascii="Verdana" w:hAnsi="Verdana"/>
                <w:smallCaps/>
                <w:szCs w:val="20"/>
              </w:rPr>
              <w:t>Set clear team goals</w:t>
            </w:r>
          </w:p>
        </w:tc>
      </w:tr>
      <w:tr w:rsidR="00AB22A9" w:rsidRPr="00AB22A9" w:rsidTr="004C56CF">
        <w:tc>
          <w:tcPr>
            <w:tcW w:w="817" w:type="dxa"/>
          </w:tcPr>
          <w:p w:rsidR="00AB22A9" w:rsidRPr="00351F95" w:rsidRDefault="00AB22A9" w:rsidP="007F4E6C">
            <w:pPr>
              <w:jc w:val="center"/>
              <w:rPr>
                <w:rFonts w:ascii="Verdana" w:hAnsi="Verdana"/>
                <w:smallCaps/>
                <w:szCs w:val="20"/>
              </w:rPr>
            </w:pPr>
            <w:r w:rsidRPr="00351F95">
              <w:rPr>
                <w:rFonts w:ascii="Verdana" w:hAnsi="Verdana"/>
                <w:smallCaps/>
                <w:szCs w:val="20"/>
              </w:rPr>
              <w:t>11</w:t>
            </w:r>
          </w:p>
        </w:tc>
        <w:tc>
          <w:tcPr>
            <w:tcW w:w="8741" w:type="dxa"/>
          </w:tcPr>
          <w:p w:rsidR="00AB22A9" w:rsidRPr="00351F95" w:rsidRDefault="00351F95" w:rsidP="007F4E6C">
            <w:pPr>
              <w:jc w:val="both"/>
              <w:rPr>
                <w:rFonts w:ascii="Verdana" w:hAnsi="Verdana"/>
                <w:szCs w:val="20"/>
              </w:rPr>
            </w:pPr>
            <w:r w:rsidRPr="00351F95">
              <w:rPr>
                <w:rFonts w:ascii="Verdana" w:hAnsi="Verdana"/>
                <w:smallCaps/>
                <w:szCs w:val="20"/>
              </w:rPr>
              <w:t>Delegate tasks and set deadlines for your internal team</w:t>
            </w:r>
          </w:p>
        </w:tc>
      </w:tr>
      <w:tr w:rsidR="00351F95" w:rsidRPr="00AB22A9" w:rsidTr="004C56CF">
        <w:tc>
          <w:tcPr>
            <w:tcW w:w="817" w:type="dxa"/>
          </w:tcPr>
          <w:p w:rsidR="00351F95" w:rsidRPr="00351F95" w:rsidRDefault="004C56CF" w:rsidP="004C56CF">
            <w:pPr>
              <w:jc w:val="center"/>
              <w:rPr>
                <w:rFonts w:ascii="Verdana" w:hAnsi="Verdana"/>
                <w:smallCaps/>
                <w:szCs w:val="20"/>
              </w:rPr>
            </w:pPr>
            <w:r>
              <w:rPr>
                <w:rFonts w:ascii="Verdana" w:hAnsi="Verdana"/>
                <w:smallCaps/>
                <w:szCs w:val="20"/>
              </w:rPr>
              <w:t>12</w:t>
            </w:r>
          </w:p>
        </w:tc>
        <w:tc>
          <w:tcPr>
            <w:tcW w:w="8741" w:type="dxa"/>
          </w:tcPr>
          <w:p w:rsidR="00351F95" w:rsidRPr="00351F95" w:rsidRDefault="00351F95" w:rsidP="007F4E6C">
            <w:pPr>
              <w:jc w:val="both"/>
              <w:rPr>
                <w:rFonts w:ascii="Verdana" w:hAnsi="Verdana"/>
                <w:smallCaps/>
                <w:szCs w:val="20"/>
              </w:rPr>
            </w:pPr>
            <w:r w:rsidRPr="00351F95">
              <w:rPr>
                <w:rFonts w:ascii="Verdana" w:hAnsi="Verdana"/>
                <w:smallCaps/>
                <w:szCs w:val="20"/>
              </w:rPr>
              <w:t>Work with the board of directors to determine values and mission, and plan for short and long-term goals.</w:t>
            </w:r>
          </w:p>
        </w:tc>
      </w:tr>
      <w:tr w:rsidR="00351F95" w:rsidRPr="00AB22A9" w:rsidTr="004C56CF">
        <w:tc>
          <w:tcPr>
            <w:tcW w:w="817" w:type="dxa"/>
          </w:tcPr>
          <w:p w:rsidR="00351F95" w:rsidRPr="00351F95" w:rsidRDefault="004C56CF" w:rsidP="004C56CF">
            <w:pPr>
              <w:jc w:val="center"/>
              <w:rPr>
                <w:rFonts w:ascii="Verdana" w:hAnsi="Verdana"/>
                <w:smallCaps/>
                <w:szCs w:val="20"/>
              </w:rPr>
            </w:pPr>
            <w:r>
              <w:rPr>
                <w:rFonts w:ascii="Verdana" w:hAnsi="Verdana"/>
                <w:smallCaps/>
                <w:szCs w:val="20"/>
              </w:rPr>
              <w:t>13</w:t>
            </w:r>
          </w:p>
        </w:tc>
        <w:tc>
          <w:tcPr>
            <w:tcW w:w="8741" w:type="dxa"/>
          </w:tcPr>
          <w:p w:rsidR="00351F95" w:rsidRPr="00351F95" w:rsidRDefault="00351F95" w:rsidP="007F4E6C">
            <w:pPr>
              <w:jc w:val="both"/>
              <w:rPr>
                <w:rFonts w:ascii="Verdana" w:hAnsi="Verdana"/>
                <w:smallCaps/>
                <w:szCs w:val="20"/>
              </w:rPr>
            </w:pPr>
            <w:r w:rsidRPr="00351F95">
              <w:rPr>
                <w:rFonts w:ascii="Verdana" w:hAnsi="Verdana"/>
                <w:smallCaps/>
                <w:szCs w:val="20"/>
              </w:rPr>
              <w:t>Identify and address problems and</w:t>
            </w:r>
            <w:r>
              <w:rPr>
                <w:rFonts w:ascii="Verdana" w:hAnsi="Verdana"/>
                <w:smallCaps/>
                <w:szCs w:val="20"/>
              </w:rPr>
              <w:t xml:space="preserve"> opportunities for the company.</w:t>
            </w:r>
          </w:p>
        </w:tc>
      </w:tr>
    </w:tbl>
    <w:p w:rsidR="00AB22A9" w:rsidRPr="00AB22A9" w:rsidRDefault="00AB22A9" w:rsidP="00AB22A9">
      <w:pPr>
        <w:jc w:val="both"/>
        <w:rPr>
          <w:rFonts w:ascii="Verdana" w:hAnsi="Verdana"/>
          <w:smallCaps/>
          <w:sz w:val="20"/>
          <w:szCs w:val="20"/>
        </w:rPr>
      </w:pPr>
    </w:p>
    <w:p w:rsidR="00AB22A9" w:rsidRPr="00AB22A9" w:rsidRDefault="00AB22A9" w:rsidP="00AB22A9">
      <w:pPr>
        <w:jc w:val="both"/>
        <w:rPr>
          <w:rFonts w:ascii="Verdana" w:hAnsi="Verdana"/>
          <w:b/>
          <w:smallCaps/>
          <w:sz w:val="20"/>
          <w:szCs w:val="20"/>
          <w:u w:val="single"/>
        </w:rPr>
      </w:pPr>
      <w:r w:rsidRPr="00AB22A9">
        <w:rPr>
          <w:rFonts w:ascii="Verdana" w:hAnsi="Verdana"/>
          <w:b/>
          <w:smallCaps/>
          <w:sz w:val="20"/>
          <w:szCs w:val="20"/>
          <w:u w:val="single"/>
        </w:rPr>
        <w:t>Person Specifications:</w:t>
      </w:r>
    </w:p>
    <w:p w:rsidR="00AB22A9" w:rsidRPr="00AB22A9" w:rsidRDefault="00AB22A9" w:rsidP="00AB22A9">
      <w:pPr>
        <w:jc w:val="both"/>
        <w:rPr>
          <w:rFonts w:ascii="Verdana" w:hAnsi="Verdana"/>
          <w:sz w:val="20"/>
          <w:szCs w:val="20"/>
        </w:rPr>
      </w:pPr>
    </w:p>
    <w:p w:rsidR="00AB22A9" w:rsidRPr="00AB22A9" w:rsidRDefault="00AB22A9" w:rsidP="00AB22A9">
      <w:pPr>
        <w:jc w:val="both"/>
        <w:rPr>
          <w:rFonts w:ascii="Verdana" w:hAnsi="Verdana"/>
          <w:b/>
          <w:smallCaps/>
          <w:sz w:val="20"/>
          <w:szCs w:val="20"/>
        </w:rPr>
      </w:pPr>
      <w:r w:rsidRPr="00AB22A9">
        <w:rPr>
          <w:rFonts w:ascii="Verdana" w:hAnsi="Verdana"/>
          <w:b/>
          <w:smallCaps/>
          <w:sz w:val="20"/>
          <w:szCs w:val="20"/>
        </w:rPr>
        <w:t xml:space="preserve">PROFILE: </w:t>
      </w:r>
    </w:p>
    <w:p w:rsidR="00AB22A9" w:rsidRDefault="008E5238" w:rsidP="00AB22A9">
      <w:pPr>
        <w:jc w:val="both"/>
        <w:rPr>
          <w:rFonts w:ascii="Verdana" w:hAnsi="Verdana"/>
          <w:color w:val="202124"/>
          <w:sz w:val="20"/>
          <w:szCs w:val="20"/>
          <w:shd w:val="clear" w:color="auto" w:fill="FFFFFF"/>
        </w:rPr>
      </w:pPr>
      <w:r w:rsidRPr="008E5238">
        <w:rPr>
          <w:rFonts w:ascii="Verdana" w:hAnsi="Verdana"/>
          <w:color w:val="202124"/>
          <w:sz w:val="20"/>
          <w:szCs w:val="20"/>
          <w:shd w:val="clear" w:color="auto" w:fill="FFFFFF"/>
        </w:rPr>
        <w:t>The main role of </w:t>
      </w:r>
      <w:r w:rsidRPr="008E5238">
        <w:rPr>
          <w:rFonts w:ascii="Verdana" w:hAnsi="Verdana"/>
          <w:b/>
          <w:bCs/>
          <w:color w:val="202124"/>
          <w:sz w:val="20"/>
          <w:szCs w:val="20"/>
          <w:shd w:val="clear" w:color="auto" w:fill="FFFFFF"/>
        </w:rPr>
        <w:t>a Trainee</w:t>
      </w:r>
      <w:r w:rsidRPr="008E5238">
        <w:rPr>
          <w:rFonts w:ascii="Verdana" w:hAnsi="Verdana"/>
          <w:color w:val="202124"/>
          <w:sz w:val="20"/>
          <w:szCs w:val="20"/>
          <w:shd w:val="clear" w:color="auto" w:fill="FFFFFF"/>
        </w:rPr>
        <w:t> is to gain experience of all aspects of their selected career. These people can learn all required skills for their future jobs by doing different real work dut</w:t>
      </w:r>
      <w:r>
        <w:rPr>
          <w:rFonts w:ascii="Verdana" w:hAnsi="Verdana"/>
          <w:color w:val="202124"/>
          <w:sz w:val="20"/>
          <w:szCs w:val="20"/>
          <w:shd w:val="clear" w:color="auto" w:fill="FFFFFF"/>
        </w:rPr>
        <w:t>y.</w:t>
      </w:r>
    </w:p>
    <w:p w:rsidR="005B1DE1" w:rsidRPr="00AB22A9" w:rsidRDefault="005B1DE1" w:rsidP="00AB22A9">
      <w:pPr>
        <w:jc w:val="both"/>
        <w:rPr>
          <w:rFonts w:ascii="Verdana" w:hAnsi="Verdana"/>
          <w:b/>
          <w:smallCaps/>
          <w:sz w:val="20"/>
          <w:szCs w:val="20"/>
        </w:rPr>
      </w:pPr>
    </w:p>
    <w:p w:rsidR="00AB22A9" w:rsidRPr="00C02A92" w:rsidRDefault="00C02A92" w:rsidP="00AB22A9">
      <w:pPr>
        <w:jc w:val="both"/>
        <w:rPr>
          <w:rFonts w:ascii="Verdana" w:hAnsi="Verdana"/>
          <w:b/>
          <w:smallCaps/>
          <w:sz w:val="20"/>
          <w:szCs w:val="20"/>
        </w:rPr>
      </w:pPr>
      <w:r>
        <w:rPr>
          <w:rFonts w:ascii="Verdana" w:hAnsi="Verdana"/>
          <w:b/>
          <w:smallCaps/>
          <w:sz w:val="20"/>
          <w:szCs w:val="20"/>
        </w:rPr>
        <w:t>Individual Information/Requirement</w:t>
      </w:r>
      <w:r w:rsidRPr="00C02A92">
        <w:rPr>
          <w:rFonts w:ascii="Verdana" w:hAnsi="Verdana"/>
          <w:b/>
          <w:smallCaps/>
          <w:sz w:val="20"/>
          <w:szCs w:val="20"/>
        </w:rPr>
        <w:t>:</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5264"/>
        <w:gridCol w:w="2080"/>
      </w:tblGrid>
      <w:tr w:rsidR="00AB22A9" w:rsidRPr="008E5238" w:rsidTr="00B20948">
        <w:tc>
          <w:tcPr>
            <w:tcW w:w="2214" w:type="dxa"/>
          </w:tcPr>
          <w:p w:rsidR="00AB22A9" w:rsidRPr="008E5238" w:rsidRDefault="00AB22A9" w:rsidP="007F4E6C">
            <w:pPr>
              <w:pStyle w:val="Header"/>
              <w:rPr>
                <w:rFonts w:ascii="Verdana" w:hAnsi="Verdana"/>
                <w:b/>
                <w:smallCaps/>
                <w:sz w:val="20"/>
                <w:szCs w:val="20"/>
              </w:rPr>
            </w:pPr>
            <w:r w:rsidRPr="008E5238">
              <w:rPr>
                <w:rFonts w:ascii="Verdana" w:hAnsi="Verdana"/>
                <w:b/>
                <w:smallCaps/>
                <w:sz w:val="20"/>
                <w:szCs w:val="20"/>
              </w:rPr>
              <w:t>Requirements</w:t>
            </w:r>
          </w:p>
        </w:tc>
        <w:tc>
          <w:tcPr>
            <w:tcW w:w="5264" w:type="dxa"/>
          </w:tcPr>
          <w:p w:rsidR="00AB22A9" w:rsidRPr="008E5238" w:rsidRDefault="00AB22A9" w:rsidP="007F4E6C">
            <w:pPr>
              <w:jc w:val="center"/>
              <w:rPr>
                <w:rFonts w:ascii="Verdana" w:hAnsi="Verdana"/>
                <w:b/>
                <w:smallCaps/>
                <w:sz w:val="20"/>
                <w:szCs w:val="20"/>
              </w:rPr>
            </w:pPr>
            <w:r w:rsidRPr="008E5238">
              <w:rPr>
                <w:rFonts w:ascii="Verdana" w:hAnsi="Verdana"/>
                <w:b/>
                <w:smallCaps/>
                <w:sz w:val="20"/>
                <w:szCs w:val="20"/>
              </w:rPr>
              <w:t>Must have</w:t>
            </w:r>
          </w:p>
        </w:tc>
        <w:tc>
          <w:tcPr>
            <w:tcW w:w="2080" w:type="dxa"/>
          </w:tcPr>
          <w:p w:rsidR="00AB22A9" w:rsidRPr="008E5238" w:rsidRDefault="00AB22A9" w:rsidP="00AE299E">
            <w:pPr>
              <w:jc w:val="center"/>
              <w:rPr>
                <w:rFonts w:ascii="Verdana" w:hAnsi="Verdana"/>
                <w:b/>
                <w:smallCaps/>
                <w:sz w:val="20"/>
                <w:szCs w:val="20"/>
              </w:rPr>
            </w:pPr>
            <w:r w:rsidRPr="008E5238">
              <w:rPr>
                <w:rFonts w:ascii="Verdana" w:hAnsi="Verdana"/>
                <w:b/>
                <w:smallCaps/>
                <w:sz w:val="20"/>
                <w:szCs w:val="20"/>
              </w:rPr>
              <w:t>Good to have</w:t>
            </w:r>
          </w:p>
        </w:tc>
      </w:tr>
      <w:tr w:rsidR="00AB22A9" w:rsidRPr="00AB22A9" w:rsidTr="00B20948">
        <w:tc>
          <w:tcPr>
            <w:tcW w:w="2214" w:type="dxa"/>
          </w:tcPr>
          <w:p w:rsidR="00AB22A9" w:rsidRPr="00AB22A9" w:rsidRDefault="00AB22A9" w:rsidP="007F4E6C">
            <w:pPr>
              <w:pStyle w:val="Header"/>
              <w:rPr>
                <w:rFonts w:ascii="Verdana" w:hAnsi="Verdana"/>
                <w:smallCaps/>
                <w:sz w:val="20"/>
                <w:szCs w:val="20"/>
              </w:rPr>
            </w:pPr>
            <w:r w:rsidRPr="00AB22A9">
              <w:rPr>
                <w:rFonts w:ascii="Verdana" w:hAnsi="Verdana"/>
                <w:smallCaps/>
                <w:sz w:val="20"/>
                <w:szCs w:val="20"/>
              </w:rPr>
              <w:t>Qualifications:</w:t>
            </w:r>
          </w:p>
        </w:tc>
        <w:tc>
          <w:tcPr>
            <w:tcW w:w="5264" w:type="dxa"/>
          </w:tcPr>
          <w:p w:rsidR="00AB22A9" w:rsidRPr="00AB22A9" w:rsidRDefault="0008098D" w:rsidP="00B20948">
            <w:pPr>
              <w:jc w:val="center"/>
              <w:rPr>
                <w:rFonts w:ascii="Verdana" w:hAnsi="Verdana"/>
                <w:sz w:val="20"/>
                <w:szCs w:val="20"/>
                <w:lang w:val="de-DE"/>
              </w:rPr>
            </w:pPr>
            <w:r>
              <w:rPr>
                <w:rFonts w:ascii="Verdana" w:hAnsi="Verdana"/>
                <w:sz w:val="20"/>
                <w:szCs w:val="20"/>
                <w:lang w:val="de-DE"/>
              </w:rPr>
              <w:t>Graduation</w:t>
            </w:r>
          </w:p>
        </w:tc>
        <w:tc>
          <w:tcPr>
            <w:tcW w:w="2080" w:type="dxa"/>
          </w:tcPr>
          <w:p w:rsidR="00AB22A9" w:rsidRPr="00AB22A9" w:rsidRDefault="0008098D" w:rsidP="00B20948">
            <w:pPr>
              <w:jc w:val="center"/>
              <w:rPr>
                <w:rFonts w:ascii="Verdana" w:hAnsi="Verdana"/>
                <w:sz w:val="20"/>
                <w:szCs w:val="20"/>
              </w:rPr>
            </w:pPr>
            <w:r>
              <w:rPr>
                <w:rFonts w:ascii="Verdana" w:hAnsi="Verdana"/>
                <w:sz w:val="20"/>
                <w:szCs w:val="20"/>
              </w:rPr>
              <w:t>B.</w:t>
            </w:r>
            <w:r w:rsidR="00726C6E">
              <w:rPr>
                <w:rFonts w:ascii="Verdana" w:hAnsi="Verdana"/>
                <w:sz w:val="20"/>
                <w:szCs w:val="20"/>
              </w:rPr>
              <w:t>Com</w:t>
            </w:r>
            <w:r w:rsidR="00AE299E">
              <w:rPr>
                <w:rFonts w:ascii="Verdana" w:hAnsi="Verdana"/>
                <w:sz w:val="20"/>
                <w:szCs w:val="20"/>
              </w:rPr>
              <w:t xml:space="preserve"> </w:t>
            </w:r>
          </w:p>
        </w:tc>
      </w:tr>
      <w:tr w:rsidR="00AB22A9" w:rsidRPr="00AB22A9" w:rsidTr="00AE299E">
        <w:trPr>
          <w:trHeight w:val="197"/>
        </w:trPr>
        <w:tc>
          <w:tcPr>
            <w:tcW w:w="2214" w:type="dxa"/>
          </w:tcPr>
          <w:p w:rsidR="00AB22A9" w:rsidRPr="00AB22A9" w:rsidRDefault="00AB22A9" w:rsidP="007F4E6C">
            <w:pPr>
              <w:pStyle w:val="Header"/>
              <w:rPr>
                <w:rFonts w:ascii="Verdana" w:hAnsi="Verdana"/>
                <w:smallCaps/>
                <w:sz w:val="20"/>
                <w:szCs w:val="20"/>
              </w:rPr>
            </w:pPr>
            <w:r w:rsidRPr="00AB22A9">
              <w:rPr>
                <w:rFonts w:ascii="Verdana" w:hAnsi="Verdana"/>
                <w:smallCaps/>
                <w:sz w:val="20"/>
                <w:szCs w:val="20"/>
              </w:rPr>
              <w:t>Experience:</w:t>
            </w:r>
            <w:r w:rsidRPr="00AB22A9">
              <w:rPr>
                <w:rFonts w:ascii="Verdana" w:hAnsi="Verdana"/>
                <w:smallCaps/>
                <w:sz w:val="20"/>
                <w:szCs w:val="20"/>
              </w:rPr>
              <w:br/>
            </w:r>
          </w:p>
        </w:tc>
        <w:tc>
          <w:tcPr>
            <w:tcW w:w="5264" w:type="dxa"/>
          </w:tcPr>
          <w:p w:rsidR="00AB22A9" w:rsidRPr="00AB22A9" w:rsidRDefault="00B20948" w:rsidP="00B20948">
            <w:pPr>
              <w:ind w:left="144"/>
              <w:jc w:val="center"/>
              <w:rPr>
                <w:rFonts w:ascii="Verdana" w:hAnsi="Verdana"/>
                <w:sz w:val="20"/>
                <w:szCs w:val="20"/>
              </w:rPr>
            </w:pPr>
            <w:r>
              <w:rPr>
                <w:rFonts w:ascii="Verdana" w:hAnsi="Verdana"/>
                <w:sz w:val="20"/>
                <w:szCs w:val="20"/>
              </w:rPr>
              <w:t>Fresher</w:t>
            </w:r>
          </w:p>
        </w:tc>
        <w:tc>
          <w:tcPr>
            <w:tcW w:w="2080" w:type="dxa"/>
          </w:tcPr>
          <w:p w:rsidR="00AB22A9" w:rsidRPr="00AB22A9" w:rsidRDefault="00AB22A9" w:rsidP="00B20948">
            <w:pPr>
              <w:jc w:val="center"/>
              <w:rPr>
                <w:rFonts w:ascii="Verdana" w:hAnsi="Verdana"/>
                <w:sz w:val="20"/>
                <w:szCs w:val="20"/>
              </w:rPr>
            </w:pPr>
          </w:p>
        </w:tc>
      </w:tr>
      <w:tr w:rsidR="00AB22A9" w:rsidRPr="00AB22A9" w:rsidTr="00B20948">
        <w:tc>
          <w:tcPr>
            <w:tcW w:w="2214" w:type="dxa"/>
          </w:tcPr>
          <w:p w:rsidR="00AB22A9" w:rsidRPr="00AB22A9" w:rsidRDefault="00AB22A9" w:rsidP="007F4E6C">
            <w:pPr>
              <w:pStyle w:val="Header"/>
              <w:rPr>
                <w:rFonts w:ascii="Verdana" w:hAnsi="Verdana"/>
                <w:smallCaps/>
                <w:sz w:val="20"/>
                <w:szCs w:val="20"/>
              </w:rPr>
            </w:pPr>
            <w:r w:rsidRPr="00AB22A9">
              <w:rPr>
                <w:rFonts w:ascii="Verdana" w:hAnsi="Verdana"/>
                <w:smallCaps/>
                <w:sz w:val="20"/>
                <w:szCs w:val="20"/>
              </w:rPr>
              <w:t>Special Requirements:</w:t>
            </w:r>
          </w:p>
        </w:tc>
        <w:tc>
          <w:tcPr>
            <w:tcW w:w="5264" w:type="dxa"/>
          </w:tcPr>
          <w:p w:rsidR="001A278C" w:rsidRPr="00816B87" w:rsidRDefault="002D3031" w:rsidP="00B20948">
            <w:pPr>
              <w:pStyle w:val="ListParagraph"/>
              <w:numPr>
                <w:ilvl w:val="0"/>
                <w:numId w:val="1"/>
              </w:numPr>
              <w:spacing w:before="100" w:beforeAutospacing="1" w:after="100" w:afterAutospacing="1"/>
              <w:jc w:val="center"/>
              <w:rPr>
                <w:rFonts w:ascii="Verdana" w:hAnsi="Verdana"/>
                <w:sz w:val="20"/>
                <w:szCs w:val="20"/>
              </w:rPr>
            </w:pPr>
            <w:r w:rsidRPr="00816B87">
              <w:rPr>
                <w:rFonts w:ascii="Verdana" w:hAnsi="Verdana"/>
                <w:sz w:val="20"/>
                <w:szCs w:val="20"/>
              </w:rPr>
              <w:t>Age Criterion</w:t>
            </w:r>
          </w:p>
          <w:p w:rsidR="00816B87" w:rsidRPr="00816B87" w:rsidRDefault="002D3031" w:rsidP="00B20948">
            <w:pPr>
              <w:pStyle w:val="ListParagraph"/>
              <w:numPr>
                <w:ilvl w:val="0"/>
                <w:numId w:val="1"/>
              </w:numPr>
              <w:spacing w:before="100" w:beforeAutospacing="1" w:after="100" w:afterAutospacing="1"/>
              <w:jc w:val="center"/>
              <w:rPr>
                <w:rFonts w:ascii="Verdana" w:hAnsi="Verdana"/>
                <w:sz w:val="20"/>
                <w:szCs w:val="20"/>
              </w:rPr>
            </w:pPr>
            <w:r>
              <w:rPr>
                <w:rFonts w:ascii="Verdana" w:hAnsi="Verdana"/>
                <w:sz w:val="20"/>
                <w:szCs w:val="20"/>
              </w:rPr>
              <w:t>Gender Preference</w:t>
            </w:r>
          </w:p>
          <w:p w:rsidR="002D3031" w:rsidRPr="002D3031" w:rsidRDefault="002D3031" w:rsidP="00B20948">
            <w:pPr>
              <w:pStyle w:val="ListParagraph"/>
              <w:numPr>
                <w:ilvl w:val="0"/>
                <w:numId w:val="1"/>
              </w:numPr>
              <w:spacing w:before="100" w:beforeAutospacing="1" w:after="100" w:afterAutospacing="1"/>
              <w:jc w:val="center"/>
              <w:rPr>
                <w:rFonts w:ascii="Verdana" w:hAnsi="Verdana"/>
                <w:sz w:val="20"/>
                <w:szCs w:val="20"/>
              </w:rPr>
            </w:pPr>
            <w:r>
              <w:rPr>
                <w:rFonts w:ascii="Verdana" w:hAnsi="Verdana"/>
                <w:sz w:val="20"/>
                <w:szCs w:val="20"/>
              </w:rPr>
              <w:t>Compensation Range</w:t>
            </w:r>
          </w:p>
        </w:tc>
        <w:tc>
          <w:tcPr>
            <w:tcW w:w="2080" w:type="dxa"/>
          </w:tcPr>
          <w:p w:rsidR="00AB22A9" w:rsidRDefault="00B20948" w:rsidP="00B20948">
            <w:pPr>
              <w:jc w:val="center"/>
              <w:rPr>
                <w:rFonts w:ascii="Verdana" w:hAnsi="Verdana"/>
                <w:sz w:val="20"/>
                <w:szCs w:val="20"/>
              </w:rPr>
            </w:pPr>
            <w:r>
              <w:rPr>
                <w:rFonts w:ascii="Verdana" w:hAnsi="Verdana"/>
                <w:sz w:val="20"/>
                <w:szCs w:val="20"/>
              </w:rPr>
              <w:t>21 Yrs</w:t>
            </w:r>
          </w:p>
          <w:p w:rsidR="00B20948" w:rsidRDefault="00494820" w:rsidP="00B20948">
            <w:pPr>
              <w:jc w:val="center"/>
              <w:rPr>
                <w:rFonts w:ascii="Verdana" w:hAnsi="Verdana"/>
                <w:sz w:val="20"/>
                <w:szCs w:val="20"/>
              </w:rPr>
            </w:pPr>
            <w:r>
              <w:rPr>
                <w:rFonts w:ascii="Verdana" w:hAnsi="Verdana"/>
                <w:sz w:val="20"/>
                <w:szCs w:val="20"/>
              </w:rPr>
              <w:t>Male</w:t>
            </w:r>
            <w:bookmarkStart w:id="0" w:name="_GoBack"/>
            <w:bookmarkEnd w:id="0"/>
          </w:p>
          <w:p w:rsidR="00B20948" w:rsidRPr="00AB22A9" w:rsidRDefault="0024695D" w:rsidP="00B20948">
            <w:pPr>
              <w:jc w:val="center"/>
              <w:rPr>
                <w:rFonts w:ascii="Verdana" w:hAnsi="Verdana"/>
                <w:sz w:val="20"/>
                <w:szCs w:val="20"/>
              </w:rPr>
            </w:pPr>
            <w:r>
              <w:rPr>
                <w:rFonts w:ascii="Verdana" w:hAnsi="Verdana"/>
                <w:sz w:val="20"/>
                <w:szCs w:val="20"/>
              </w:rPr>
              <w:t>1.98</w:t>
            </w:r>
            <w:r w:rsidR="00B20948">
              <w:rPr>
                <w:rFonts w:ascii="Verdana" w:hAnsi="Verdana"/>
                <w:sz w:val="20"/>
                <w:szCs w:val="20"/>
              </w:rPr>
              <w:t xml:space="preserve"> LPA</w:t>
            </w:r>
          </w:p>
        </w:tc>
      </w:tr>
    </w:tbl>
    <w:p w:rsidR="00AB22A9" w:rsidRPr="00AB22A9" w:rsidRDefault="00AB22A9" w:rsidP="00AB22A9">
      <w:pPr>
        <w:jc w:val="both"/>
        <w:rPr>
          <w:rFonts w:ascii="Verdana" w:hAnsi="Verdana"/>
          <w:sz w:val="20"/>
          <w:szCs w:val="20"/>
        </w:rPr>
      </w:pPr>
    </w:p>
    <w:p w:rsidR="00AB22A9" w:rsidRDefault="00AB22A9" w:rsidP="00AB22A9">
      <w:pPr>
        <w:rPr>
          <w:rFonts w:ascii="Verdana" w:hAnsi="Verdana"/>
          <w:sz w:val="20"/>
          <w:szCs w:val="20"/>
        </w:rPr>
      </w:pPr>
    </w:p>
    <w:p w:rsidR="002401D2" w:rsidRDefault="002401D2" w:rsidP="00AB22A9">
      <w:pPr>
        <w:rPr>
          <w:rFonts w:ascii="Verdana" w:hAnsi="Verdana"/>
          <w:sz w:val="20"/>
          <w:szCs w:val="20"/>
        </w:rPr>
      </w:pPr>
    </w:p>
    <w:p w:rsidR="001A278C" w:rsidRPr="00AB22A9" w:rsidRDefault="004C56CF" w:rsidP="00AB22A9">
      <w:pPr>
        <w:rPr>
          <w:rFonts w:ascii="Verdana" w:hAnsi="Verdana"/>
          <w:sz w:val="20"/>
          <w:szCs w:val="20"/>
        </w:rPr>
      </w:pPr>
      <w:r>
        <w:rPr>
          <w:rFonts w:ascii="Verdana" w:hAnsi="Verdana"/>
          <w:sz w:val="20"/>
          <w:szCs w:val="20"/>
        </w:rPr>
        <w:t xml:space="preserve"> </w:t>
      </w:r>
    </w:p>
    <w:p w:rsidR="00AB22A9" w:rsidRPr="00AB22A9" w:rsidRDefault="00AB22A9" w:rsidP="00AB22A9">
      <w:pPr>
        <w:rPr>
          <w:rFonts w:ascii="Verdana" w:hAnsi="Verdana"/>
          <w:b/>
          <w:sz w:val="20"/>
          <w:szCs w:val="20"/>
        </w:rPr>
      </w:pPr>
      <w:r w:rsidRPr="00AB22A9">
        <w:rPr>
          <w:rFonts w:ascii="Verdana" w:hAnsi="Verdana"/>
          <w:b/>
          <w:sz w:val="20"/>
          <w:szCs w:val="20"/>
        </w:rPr>
        <w:t xml:space="preserve">Signature </w:t>
      </w:r>
      <w:r w:rsidRPr="00AB22A9">
        <w:rPr>
          <w:rFonts w:ascii="Verdana" w:hAnsi="Verdana"/>
          <w:b/>
          <w:sz w:val="20"/>
          <w:szCs w:val="20"/>
        </w:rPr>
        <w:tab/>
      </w:r>
      <w:r w:rsidRPr="00AB22A9">
        <w:rPr>
          <w:rFonts w:ascii="Verdana" w:hAnsi="Verdana"/>
          <w:b/>
          <w:sz w:val="20"/>
          <w:szCs w:val="20"/>
        </w:rPr>
        <w:tab/>
      </w:r>
      <w:r w:rsidRPr="00AB22A9">
        <w:rPr>
          <w:rFonts w:ascii="Verdana" w:hAnsi="Verdana"/>
          <w:b/>
          <w:sz w:val="20"/>
          <w:szCs w:val="20"/>
        </w:rPr>
        <w:tab/>
      </w:r>
      <w:r w:rsidRPr="00AB22A9">
        <w:rPr>
          <w:rFonts w:ascii="Verdana" w:hAnsi="Verdana"/>
          <w:b/>
          <w:sz w:val="20"/>
          <w:szCs w:val="20"/>
        </w:rPr>
        <w:tab/>
      </w:r>
      <w:r w:rsidRPr="00AB22A9">
        <w:rPr>
          <w:rFonts w:ascii="Verdana" w:hAnsi="Verdana"/>
          <w:b/>
          <w:sz w:val="20"/>
          <w:szCs w:val="20"/>
        </w:rPr>
        <w:tab/>
      </w:r>
      <w:r w:rsidR="004C56CF">
        <w:rPr>
          <w:rFonts w:ascii="Verdana" w:hAnsi="Verdana"/>
          <w:b/>
          <w:sz w:val="20"/>
          <w:szCs w:val="20"/>
        </w:rPr>
        <w:t xml:space="preserve">                           </w:t>
      </w:r>
      <w:r w:rsidRPr="00AB22A9">
        <w:rPr>
          <w:rFonts w:ascii="Verdana" w:hAnsi="Verdana"/>
          <w:b/>
          <w:sz w:val="20"/>
          <w:szCs w:val="20"/>
        </w:rPr>
        <w:tab/>
      </w:r>
      <w:r w:rsidR="004C56CF">
        <w:rPr>
          <w:rFonts w:ascii="Verdana" w:hAnsi="Verdana"/>
          <w:b/>
          <w:sz w:val="20"/>
          <w:szCs w:val="20"/>
        </w:rPr>
        <w:t xml:space="preserve">   </w:t>
      </w:r>
      <w:r w:rsidR="00AE299E">
        <w:rPr>
          <w:rFonts w:ascii="Verdana" w:hAnsi="Verdana"/>
          <w:b/>
          <w:sz w:val="20"/>
          <w:szCs w:val="20"/>
        </w:rPr>
        <w:t xml:space="preserve">      </w:t>
      </w:r>
      <w:r w:rsidR="004C56CF">
        <w:rPr>
          <w:rFonts w:ascii="Verdana" w:hAnsi="Verdana"/>
          <w:b/>
          <w:sz w:val="20"/>
          <w:szCs w:val="20"/>
        </w:rPr>
        <w:t xml:space="preserve">   </w:t>
      </w:r>
      <w:r w:rsidRPr="00AB22A9">
        <w:rPr>
          <w:rFonts w:ascii="Verdana" w:hAnsi="Verdana"/>
          <w:b/>
          <w:sz w:val="20"/>
          <w:szCs w:val="20"/>
        </w:rPr>
        <w:t>Signature</w:t>
      </w:r>
    </w:p>
    <w:p w:rsidR="002401D2" w:rsidRDefault="002401D2" w:rsidP="00AB22A9">
      <w:pPr>
        <w:rPr>
          <w:rFonts w:ascii="Verdana" w:hAnsi="Verdana"/>
          <w:b/>
          <w:sz w:val="20"/>
          <w:szCs w:val="20"/>
        </w:rPr>
      </w:pPr>
    </w:p>
    <w:p w:rsidR="001A278C" w:rsidRDefault="001A278C" w:rsidP="00AB22A9">
      <w:pPr>
        <w:rPr>
          <w:rFonts w:ascii="Verdana" w:hAnsi="Verdana"/>
          <w:b/>
          <w:sz w:val="20"/>
          <w:szCs w:val="20"/>
        </w:rPr>
      </w:pPr>
    </w:p>
    <w:p w:rsidR="00AB22A9" w:rsidRPr="00AB22A9" w:rsidRDefault="00AB22A9" w:rsidP="00AB22A9">
      <w:pPr>
        <w:rPr>
          <w:rFonts w:ascii="Verdana" w:hAnsi="Verdana"/>
          <w:b/>
          <w:sz w:val="20"/>
          <w:szCs w:val="20"/>
        </w:rPr>
      </w:pPr>
      <w:r w:rsidRPr="00AB22A9">
        <w:rPr>
          <w:rFonts w:ascii="Verdana" w:hAnsi="Verdana"/>
          <w:b/>
          <w:sz w:val="20"/>
          <w:szCs w:val="20"/>
        </w:rPr>
        <w:t>Functional Head</w:t>
      </w:r>
      <w:r w:rsidRPr="00AB22A9">
        <w:rPr>
          <w:rFonts w:ascii="Verdana" w:hAnsi="Verdana"/>
          <w:b/>
          <w:sz w:val="20"/>
          <w:szCs w:val="20"/>
        </w:rPr>
        <w:tab/>
      </w:r>
      <w:r w:rsidRPr="00AB22A9">
        <w:rPr>
          <w:rFonts w:ascii="Verdana" w:hAnsi="Verdana"/>
          <w:b/>
          <w:sz w:val="20"/>
          <w:szCs w:val="20"/>
        </w:rPr>
        <w:tab/>
      </w:r>
      <w:r w:rsidRPr="00AB22A9">
        <w:rPr>
          <w:rFonts w:ascii="Verdana" w:hAnsi="Verdana"/>
          <w:b/>
          <w:sz w:val="20"/>
          <w:szCs w:val="20"/>
        </w:rPr>
        <w:tab/>
      </w:r>
      <w:r w:rsidRPr="00AB22A9">
        <w:rPr>
          <w:rFonts w:ascii="Verdana" w:hAnsi="Verdana"/>
          <w:b/>
          <w:sz w:val="20"/>
          <w:szCs w:val="20"/>
        </w:rPr>
        <w:tab/>
      </w:r>
      <w:r w:rsidRPr="00AB22A9">
        <w:rPr>
          <w:rFonts w:ascii="Verdana" w:hAnsi="Verdana"/>
          <w:b/>
          <w:sz w:val="20"/>
          <w:szCs w:val="20"/>
        </w:rPr>
        <w:tab/>
      </w:r>
      <w:r w:rsidR="004C56CF">
        <w:rPr>
          <w:rFonts w:ascii="Verdana" w:hAnsi="Verdana"/>
          <w:b/>
          <w:sz w:val="20"/>
          <w:szCs w:val="20"/>
        </w:rPr>
        <w:t xml:space="preserve">                          </w:t>
      </w:r>
      <w:r w:rsidR="00AE299E">
        <w:rPr>
          <w:rFonts w:ascii="Verdana" w:hAnsi="Verdana"/>
          <w:b/>
          <w:sz w:val="20"/>
          <w:szCs w:val="20"/>
        </w:rPr>
        <w:t xml:space="preserve">      </w:t>
      </w:r>
      <w:r w:rsidR="004C56CF">
        <w:rPr>
          <w:rFonts w:ascii="Verdana" w:hAnsi="Verdana"/>
          <w:b/>
          <w:sz w:val="20"/>
          <w:szCs w:val="20"/>
        </w:rPr>
        <w:t xml:space="preserve"> </w:t>
      </w:r>
      <w:r w:rsidRPr="00AB22A9">
        <w:rPr>
          <w:rFonts w:ascii="Verdana" w:hAnsi="Verdana"/>
          <w:b/>
          <w:sz w:val="20"/>
          <w:szCs w:val="20"/>
        </w:rPr>
        <w:t>Human Resources</w:t>
      </w:r>
    </w:p>
    <w:p w:rsidR="00AB22A9" w:rsidRPr="00AB22A9" w:rsidRDefault="00AB22A9" w:rsidP="00AB22A9">
      <w:pPr>
        <w:jc w:val="center"/>
        <w:rPr>
          <w:rFonts w:ascii="Verdana" w:hAnsi="Verdana"/>
          <w:sz w:val="20"/>
          <w:szCs w:val="20"/>
        </w:rPr>
      </w:pPr>
    </w:p>
    <w:p w:rsidR="00AB22A9" w:rsidRPr="00AB22A9" w:rsidRDefault="00AB22A9" w:rsidP="00AB22A9">
      <w:pPr>
        <w:rPr>
          <w:rFonts w:ascii="Verdana" w:hAnsi="Verdana"/>
          <w:sz w:val="20"/>
          <w:szCs w:val="20"/>
        </w:rPr>
      </w:pPr>
    </w:p>
    <w:p w:rsidR="00AB22A9" w:rsidRPr="00AB22A9" w:rsidRDefault="00AB22A9" w:rsidP="00AB22A9">
      <w:pPr>
        <w:rPr>
          <w:rFonts w:ascii="Verdana" w:hAnsi="Verdana"/>
          <w:sz w:val="20"/>
          <w:szCs w:val="20"/>
        </w:rPr>
      </w:pPr>
    </w:p>
    <w:p w:rsidR="00341888" w:rsidRPr="00AB22A9" w:rsidRDefault="00341888">
      <w:pPr>
        <w:rPr>
          <w:rFonts w:ascii="Verdana" w:hAnsi="Verdana"/>
          <w:sz w:val="20"/>
          <w:szCs w:val="20"/>
        </w:rPr>
      </w:pPr>
    </w:p>
    <w:sectPr w:rsidR="00341888" w:rsidRPr="00AB22A9" w:rsidSect="00BC526D">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E75" w:rsidRDefault="00815E75" w:rsidP="00AB22A9">
      <w:r>
        <w:separator/>
      </w:r>
    </w:p>
  </w:endnote>
  <w:endnote w:type="continuationSeparator" w:id="0">
    <w:p w:rsidR="00815E75" w:rsidRDefault="00815E75" w:rsidP="00AB2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0F3" w:rsidRPr="00AB22A9" w:rsidRDefault="006620F3">
    <w:pPr>
      <w:pStyle w:val="Footer"/>
      <w:rPr>
        <w:rFonts w:ascii="Book Antiqua" w:hAnsi="Book Antiqua"/>
        <w:i/>
      </w:rPr>
    </w:pPr>
    <w:r w:rsidRPr="00763D9B">
      <w:rPr>
        <w:rFonts w:ascii="Book Antiqua" w:hAnsi="Book Antiqua"/>
        <w:i/>
      </w:rPr>
      <w:t>Corporate Human Resources</w:t>
    </w:r>
    <w:r w:rsidRPr="00763D9B">
      <w:rPr>
        <w:rFonts w:ascii="Book Antiqua" w:hAnsi="Book Antiqua"/>
        <w:i/>
      </w:rPr>
      <w:tab/>
    </w:r>
    <w:r w:rsidRPr="00763D9B">
      <w:rPr>
        <w:rFonts w:ascii="Book Antiqua" w:hAnsi="Book Antiqua"/>
        <w:i/>
      </w:rPr>
      <w:tab/>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E75" w:rsidRDefault="00815E75" w:rsidP="00AB22A9">
      <w:r>
        <w:separator/>
      </w:r>
    </w:p>
  </w:footnote>
  <w:footnote w:type="continuationSeparator" w:id="0">
    <w:p w:rsidR="00815E75" w:rsidRDefault="00815E75" w:rsidP="00AB22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9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6"/>
      <w:gridCol w:w="6048"/>
      <w:gridCol w:w="2646"/>
    </w:tblGrid>
    <w:tr w:rsidR="006620F3" w:rsidRPr="00E37F87" w:rsidTr="002D3031">
      <w:trPr>
        <w:trHeight w:val="308"/>
      </w:trPr>
      <w:tc>
        <w:tcPr>
          <w:tcW w:w="2017" w:type="dxa"/>
          <w:vMerge w:val="restart"/>
          <w:vAlign w:val="center"/>
        </w:tcPr>
        <w:p w:rsidR="006620F3" w:rsidRPr="00E37F87" w:rsidRDefault="006620F3" w:rsidP="007F4E6C">
          <w:pPr>
            <w:pStyle w:val="Header"/>
            <w:jc w:val="center"/>
            <w:rPr>
              <w:rFonts w:ascii="Verdana" w:hAnsi="Verdana"/>
              <w:b/>
            </w:rPr>
          </w:pPr>
          <w:bookmarkStart w:id="1" w:name="OLE_LINK1"/>
          <w:bookmarkStart w:id="2" w:name="OLE_LINK2"/>
          <w:r>
            <w:rPr>
              <w:rFonts w:ascii="Verdana" w:hAnsi="Verdana"/>
              <w:b/>
              <w:noProof/>
            </w:rPr>
            <w:drawing>
              <wp:inline distT="0" distB="0" distL="0" distR="0">
                <wp:extent cx="1249680" cy="7467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9680" cy="746760"/>
                        </a:xfrm>
                        <a:prstGeom prst="rect">
                          <a:avLst/>
                        </a:prstGeom>
                        <a:noFill/>
                        <a:ln>
                          <a:noFill/>
                        </a:ln>
                      </pic:spPr>
                    </pic:pic>
                  </a:graphicData>
                </a:graphic>
              </wp:inline>
            </w:drawing>
          </w:r>
        </w:p>
      </w:tc>
      <w:tc>
        <w:tcPr>
          <w:tcW w:w="6186" w:type="dxa"/>
          <w:vMerge w:val="restart"/>
          <w:vAlign w:val="center"/>
        </w:tcPr>
        <w:p w:rsidR="006620F3" w:rsidRPr="00E37F87" w:rsidRDefault="006620F3" w:rsidP="002D3031">
          <w:pPr>
            <w:pStyle w:val="Header"/>
            <w:jc w:val="center"/>
            <w:rPr>
              <w:rFonts w:ascii="Verdana" w:hAnsi="Verdana"/>
              <w:b/>
            </w:rPr>
          </w:pPr>
          <w:r>
            <w:rPr>
              <w:rFonts w:ascii="Verdana" w:hAnsi="Verdana"/>
              <w:b/>
            </w:rPr>
            <w:t>ACME India Ltd., Delhi</w:t>
          </w:r>
        </w:p>
      </w:tc>
      <w:tc>
        <w:tcPr>
          <w:tcW w:w="2687" w:type="dxa"/>
          <w:vAlign w:val="center"/>
        </w:tcPr>
        <w:p w:rsidR="006620F3" w:rsidRPr="00AB22A9" w:rsidRDefault="006620F3" w:rsidP="007F4E6C">
          <w:pPr>
            <w:pStyle w:val="Header"/>
            <w:rPr>
              <w:rFonts w:ascii="Verdana" w:hAnsi="Verdana" w:cs="Tahoma"/>
              <w:sz w:val="16"/>
              <w:szCs w:val="16"/>
            </w:rPr>
          </w:pPr>
          <w:r w:rsidRPr="00AB22A9">
            <w:rPr>
              <w:rFonts w:ascii="Verdana" w:hAnsi="Verdana" w:cs="Tahoma"/>
              <w:sz w:val="16"/>
              <w:szCs w:val="16"/>
            </w:rPr>
            <w:t>Doc No : AIL/HR/RP/01</w:t>
          </w:r>
        </w:p>
      </w:tc>
    </w:tr>
    <w:tr w:rsidR="006620F3" w:rsidRPr="00E37F87" w:rsidTr="007F4E6C">
      <w:trPr>
        <w:trHeight w:val="269"/>
      </w:trPr>
      <w:tc>
        <w:tcPr>
          <w:tcW w:w="2017" w:type="dxa"/>
          <w:vMerge/>
          <w:vAlign w:val="center"/>
        </w:tcPr>
        <w:p w:rsidR="006620F3" w:rsidRPr="00E37F87" w:rsidRDefault="006620F3" w:rsidP="007F4E6C">
          <w:pPr>
            <w:pStyle w:val="Header"/>
            <w:jc w:val="center"/>
            <w:rPr>
              <w:rFonts w:ascii="Verdana" w:hAnsi="Verdana"/>
              <w:b/>
            </w:rPr>
          </w:pPr>
        </w:p>
      </w:tc>
      <w:tc>
        <w:tcPr>
          <w:tcW w:w="6186" w:type="dxa"/>
          <w:vMerge/>
          <w:vAlign w:val="center"/>
        </w:tcPr>
        <w:p w:rsidR="006620F3" w:rsidRPr="00E37F87" w:rsidRDefault="006620F3" w:rsidP="007F4E6C">
          <w:pPr>
            <w:pStyle w:val="Header"/>
            <w:jc w:val="center"/>
            <w:rPr>
              <w:rFonts w:ascii="Verdana" w:hAnsi="Verdana"/>
              <w:b/>
            </w:rPr>
          </w:pPr>
        </w:p>
      </w:tc>
      <w:tc>
        <w:tcPr>
          <w:tcW w:w="2687" w:type="dxa"/>
          <w:vAlign w:val="center"/>
        </w:tcPr>
        <w:p w:rsidR="006620F3" w:rsidRPr="00AB22A9" w:rsidRDefault="006620F3" w:rsidP="007F4E6C">
          <w:pPr>
            <w:pStyle w:val="Header"/>
            <w:rPr>
              <w:rFonts w:ascii="Verdana" w:hAnsi="Verdana" w:cs="Tahoma"/>
              <w:sz w:val="16"/>
              <w:szCs w:val="16"/>
            </w:rPr>
          </w:pPr>
          <w:r w:rsidRPr="00AB22A9">
            <w:rPr>
              <w:rFonts w:ascii="Verdana" w:hAnsi="Verdana" w:cs="Tahoma"/>
              <w:sz w:val="16"/>
              <w:szCs w:val="16"/>
            </w:rPr>
            <w:t>Rev No: 00</w:t>
          </w:r>
        </w:p>
      </w:tc>
    </w:tr>
    <w:tr w:rsidR="006620F3" w:rsidRPr="00E37F87" w:rsidTr="002401D2">
      <w:trPr>
        <w:trHeight w:val="315"/>
      </w:trPr>
      <w:tc>
        <w:tcPr>
          <w:tcW w:w="2017" w:type="dxa"/>
          <w:vMerge/>
          <w:vAlign w:val="center"/>
        </w:tcPr>
        <w:p w:rsidR="006620F3" w:rsidRPr="00E37F87" w:rsidRDefault="006620F3" w:rsidP="007F4E6C">
          <w:pPr>
            <w:pStyle w:val="Header"/>
            <w:jc w:val="center"/>
            <w:rPr>
              <w:rFonts w:ascii="Verdana" w:hAnsi="Verdana"/>
              <w:b/>
            </w:rPr>
          </w:pPr>
        </w:p>
      </w:tc>
      <w:tc>
        <w:tcPr>
          <w:tcW w:w="6186" w:type="dxa"/>
          <w:vMerge w:val="restart"/>
          <w:vAlign w:val="center"/>
        </w:tcPr>
        <w:p w:rsidR="006620F3" w:rsidRDefault="006620F3" w:rsidP="002401D2">
          <w:pPr>
            <w:pStyle w:val="Header"/>
            <w:jc w:val="center"/>
            <w:rPr>
              <w:rFonts w:ascii="Verdana" w:hAnsi="Verdana"/>
              <w:b/>
            </w:rPr>
          </w:pPr>
          <w:r>
            <w:rPr>
              <w:rFonts w:ascii="Verdana" w:hAnsi="Verdana"/>
              <w:b/>
            </w:rPr>
            <w:t>Job Description Format</w:t>
          </w:r>
        </w:p>
        <w:p w:rsidR="006620F3" w:rsidRPr="00E37F87" w:rsidRDefault="006620F3" w:rsidP="002401D2">
          <w:pPr>
            <w:pStyle w:val="Header"/>
            <w:jc w:val="center"/>
            <w:rPr>
              <w:rFonts w:ascii="Verdana" w:hAnsi="Verdana"/>
              <w:b/>
            </w:rPr>
          </w:pPr>
        </w:p>
      </w:tc>
      <w:tc>
        <w:tcPr>
          <w:tcW w:w="2687" w:type="dxa"/>
          <w:vAlign w:val="center"/>
        </w:tcPr>
        <w:p w:rsidR="006620F3" w:rsidRPr="00AB22A9" w:rsidRDefault="006620F3" w:rsidP="007F4E6C">
          <w:pPr>
            <w:pStyle w:val="Header"/>
            <w:rPr>
              <w:rFonts w:ascii="Verdana" w:hAnsi="Verdana" w:cs="Tahoma"/>
              <w:sz w:val="16"/>
              <w:szCs w:val="16"/>
            </w:rPr>
          </w:pPr>
          <w:r w:rsidRPr="00AB22A9">
            <w:rPr>
              <w:rFonts w:ascii="Verdana" w:hAnsi="Verdana" w:cs="Tahoma"/>
              <w:sz w:val="16"/>
              <w:szCs w:val="16"/>
            </w:rPr>
            <w:t>Issue Date:  01.03.2020</w:t>
          </w:r>
        </w:p>
      </w:tc>
    </w:tr>
    <w:tr w:rsidR="006620F3" w:rsidRPr="00E37F87" w:rsidTr="007F4E6C">
      <w:trPr>
        <w:trHeight w:val="375"/>
      </w:trPr>
      <w:tc>
        <w:tcPr>
          <w:tcW w:w="2017" w:type="dxa"/>
          <w:vMerge/>
          <w:vAlign w:val="center"/>
        </w:tcPr>
        <w:p w:rsidR="006620F3" w:rsidRPr="00E37F87" w:rsidRDefault="006620F3" w:rsidP="007F4E6C">
          <w:pPr>
            <w:pStyle w:val="Header"/>
            <w:jc w:val="center"/>
            <w:rPr>
              <w:rFonts w:ascii="Verdana" w:hAnsi="Verdana"/>
              <w:b/>
            </w:rPr>
          </w:pPr>
        </w:p>
      </w:tc>
      <w:tc>
        <w:tcPr>
          <w:tcW w:w="6186" w:type="dxa"/>
          <w:vMerge/>
          <w:vAlign w:val="center"/>
        </w:tcPr>
        <w:p w:rsidR="006620F3" w:rsidRPr="00E37F87" w:rsidRDefault="006620F3" w:rsidP="007F4E6C">
          <w:pPr>
            <w:pStyle w:val="Header"/>
            <w:jc w:val="center"/>
            <w:rPr>
              <w:rFonts w:ascii="Verdana" w:hAnsi="Verdana"/>
              <w:b/>
            </w:rPr>
          </w:pPr>
        </w:p>
      </w:tc>
      <w:tc>
        <w:tcPr>
          <w:tcW w:w="2687" w:type="dxa"/>
          <w:vAlign w:val="center"/>
        </w:tcPr>
        <w:p w:rsidR="006620F3" w:rsidRPr="00AB22A9" w:rsidRDefault="006620F3" w:rsidP="007F4E6C">
          <w:pPr>
            <w:rPr>
              <w:rFonts w:ascii="Verdana" w:hAnsi="Verdana" w:cs="Tahoma"/>
              <w:sz w:val="16"/>
              <w:szCs w:val="16"/>
            </w:rPr>
          </w:pPr>
          <w:r w:rsidRPr="00AB22A9">
            <w:rPr>
              <w:rFonts w:ascii="Verdana" w:hAnsi="Verdana" w:cs="Tahoma"/>
              <w:sz w:val="16"/>
              <w:szCs w:val="16"/>
            </w:rPr>
            <w:t xml:space="preserve">Page </w:t>
          </w:r>
          <w:r w:rsidRPr="00AB22A9">
            <w:rPr>
              <w:rFonts w:ascii="Verdana" w:hAnsi="Verdana" w:cs="Tahoma"/>
              <w:sz w:val="16"/>
              <w:szCs w:val="16"/>
            </w:rPr>
            <w:fldChar w:fldCharType="begin"/>
          </w:r>
          <w:r w:rsidRPr="00AB22A9">
            <w:rPr>
              <w:rFonts w:ascii="Verdana" w:hAnsi="Verdana" w:cs="Tahoma"/>
              <w:sz w:val="16"/>
              <w:szCs w:val="16"/>
            </w:rPr>
            <w:instrText xml:space="preserve"> PAGE </w:instrText>
          </w:r>
          <w:r w:rsidRPr="00AB22A9">
            <w:rPr>
              <w:rFonts w:ascii="Verdana" w:hAnsi="Verdana" w:cs="Tahoma"/>
              <w:sz w:val="16"/>
              <w:szCs w:val="16"/>
            </w:rPr>
            <w:fldChar w:fldCharType="separate"/>
          </w:r>
          <w:r w:rsidR="00494820">
            <w:rPr>
              <w:rFonts w:ascii="Verdana" w:hAnsi="Verdana" w:cs="Tahoma"/>
              <w:noProof/>
              <w:sz w:val="16"/>
              <w:szCs w:val="16"/>
            </w:rPr>
            <w:t>1</w:t>
          </w:r>
          <w:r w:rsidRPr="00AB22A9">
            <w:rPr>
              <w:rFonts w:ascii="Verdana" w:hAnsi="Verdana" w:cs="Tahoma"/>
              <w:sz w:val="16"/>
              <w:szCs w:val="16"/>
            </w:rPr>
            <w:fldChar w:fldCharType="end"/>
          </w:r>
          <w:r w:rsidRPr="00AB22A9">
            <w:rPr>
              <w:rFonts w:ascii="Verdana" w:hAnsi="Verdana" w:cs="Tahoma"/>
              <w:sz w:val="16"/>
              <w:szCs w:val="16"/>
            </w:rPr>
            <w:t xml:space="preserve"> of </w:t>
          </w:r>
          <w:r w:rsidRPr="00AB22A9">
            <w:rPr>
              <w:rFonts w:ascii="Verdana" w:hAnsi="Verdana" w:cs="Tahoma"/>
              <w:sz w:val="16"/>
              <w:szCs w:val="16"/>
            </w:rPr>
            <w:fldChar w:fldCharType="begin"/>
          </w:r>
          <w:r w:rsidRPr="00AB22A9">
            <w:rPr>
              <w:rFonts w:ascii="Verdana" w:hAnsi="Verdana" w:cs="Tahoma"/>
              <w:sz w:val="16"/>
              <w:szCs w:val="16"/>
            </w:rPr>
            <w:instrText xml:space="preserve"> NUMPAGES  </w:instrText>
          </w:r>
          <w:r w:rsidRPr="00AB22A9">
            <w:rPr>
              <w:rFonts w:ascii="Verdana" w:hAnsi="Verdana" w:cs="Tahoma"/>
              <w:sz w:val="16"/>
              <w:szCs w:val="16"/>
            </w:rPr>
            <w:fldChar w:fldCharType="separate"/>
          </w:r>
          <w:r w:rsidR="00494820">
            <w:rPr>
              <w:rFonts w:ascii="Verdana" w:hAnsi="Verdana" w:cs="Tahoma"/>
              <w:noProof/>
              <w:sz w:val="16"/>
              <w:szCs w:val="16"/>
            </w:rPr>
            <w:t>2</w:t>
          </w:r>
          <w:r w:rsidRPr="00AB22A9">
            <w:rPr>
              <w:rFonts w:ascii="Verdana" w:hAnsi="Verdana" w:cs="Tahoma"/>
              <w:sz w:val="16"/>
              <w:szCs w:val="16"/>
            </w:rPr>
            <w:fldChar w:fldCharType="end"/>
          </w:r>
          <w:bookmarkEnd w:id="1"/>
          <w:bookmarkEnd w:id="2"/>
        </w:p>
      </w:tc>
    </w:tr>
  </w:tbl>
  <w:p w:rsidR="006620F3" w:rsidRDefault="006620F3" w:rsidP="00AB22A9">
    <w:pPr>
      <w:pStyle w:val="Header"/>
    </w:pPr>
  </w:p>
  <w:p w:rsidR="006620F3" w:rsidRDefault="006620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D58C9"/>
    <w:multiLevelType w:val="multilevel"/>
    <w:tmpl w:val="C040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7C5577"/>
    <w:multiLevelType w:val="multilevel"/>
    <w:tmpl w:val="E290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08441B"/>
    <w:multiLevelType w:val="hybridMultilevel"/>
    <w:tmpl w:val="AD704C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330AFD"/>
    <w:multiLevelType w:val="multilevel"/>
    <w:tmpl w:val="5DC0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3D0278"/>
    <w:multiLevelType w:val="multilevel"/>
    <w:tmpl w:val="BA40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1046D7"/>
    <w:multiLevelType w:val="multilevel"/>
    <w:tmpl w:val="EF66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A20324"/>
    <w:multiLevelType w:val="multilevel"/>
    <w:tmpl w:val="5AC2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B22A9"/>
    <w:rsid w:val="0003379A"/>
    <w:rsid w:val="0008098D"/>
    <w:rsid w:val="000B15FD"/>
    <w:rsid w:val="00130981"/>
    <w:rsid w:val="00157197"/>
    <w:rsid w:val="001A278C"/>
    <w:rsid w:val="002401D2"/>
    <w:rsid w:val="0024695D"/>
    <w:rsid w:val="002D3031"/>
    <w:rsid w:val="00341888"/>
    <w:rsid w:val="00351F95"/>
    <w:rsid w:val="00414E9E"/>
    <w:rsid w:val="004720B7"/>
    <w:rsid w:val="004750AD"/>
    <w:rsid w:val="00494820"/>
    <w:rsid w:val="004C56CF"/>
    <w:rsid w:val="005020F3"/>
    <w:rsid w:val="005B1DE1"/>
    <w:rsid w:val="006620F3"/>
    <w:rsid w:val="00707458"/>
    <w:rsid w:val="00726C6E"/>
    <w:rsid w:val="00735BC9"/>
    <w:rsid w:val="007F4E6C"/>
    <w:rsid w:val="00815E75"/>
    <w:rsid w:val="00816B87"/>
    <w:rsid w:val="008E5238"/>
    <w:rsid w:val="00A8663E"/>
    <w:rsid w:val="00A92E07"/>
    <w:rsid w:val="00AB22A9"/>
    <w:rsid w:val="00AE299E"/>
    <w:rsid w:val="00B02F37"/>
    <w:rsid w:val="00B20948"/>
    <w:rsid w:val="00BC526D"/>
    <w:rsid w:val="00C02A92"/>
    <w:rsid w:val="00D245B4"/>
    <w:rsid w:val="00D8375F"/>
    <w:rsid w:val="00E62E12"/>
    <w:rsid w:val="00E96438"/>
    <w:rsid w:val="00F850B9"/>
    <w:rsid w:val="00FD35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4593B6-28BC-43DA-AFBC-5A3619590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2A9"/>
    <w:pPr>
      <w:spacing w:after="0" w:line="240" w:lineRule="auto"/>
    </w:pPr>
    <w:rPr>
      <w:rFonts w:ascii="Arial" w:eastAsia="Times New Roman" w:hAnsi="Arial" w:cs="Times New Roman"/>
      <w:szCs w:val="24"/>
    </w:rPr>
  </w:style>
  <w:style w:type="paragraph" w:styleId="Heading3">
    <w:name w:val="heading 3"/>
    <w:basedOn w:val="Normal"/>
    <w:next w:val="Normal"/>
    <w:link w:val="Heading3Char"/>
    <w:autoRedefine/>
    <w:qFormat/>
    <w:rsid w:val="001A278C"/>
    <w:pPr>
      <w:keepNext/>
      <w:spacing w:before="240" w:after="60"/>
      <w:outlineLvl w:val="2"/>
    </w:pPr>
    <w:rPr>
      <w:rFonts w:ascii="Verdana" w:hAnsi="Verdana" w:cs="Arial"/>
      <w:b/>
      <w:bCs/>
      <w:smallCaps/>
      <w:shadow/>
      <w:spacing w:val="22"/>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2A9"/>
    <w:pPr>
      <w:tabs>
        <w:tab w:val="center" w:pos="4680"/>
        <w:tab w:val="right" w:pos="9360"/>
      </w:tabs>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AB22A9"/>
  </w:style>
  <w:style w:type="paragraph" w:styleId="Footer">
    <w:name w:val="footer"/>
    <w:basedOn w:val="Normal"/>
    <w:link w:val="FooterChar"/>
    <w:unhideWhenUsed/>
    <w:rsid w:val="00AB22A9"/>
    <w:pPr>
      <w:tabs>
        <w:tab w:val="center" w:pos="4680"/>
        <w:tab w:val="right" w:pos="9360"/>
      </w:tabs>
    </w:pPr>
    <w:rPr>
      <w:rFonts w:asciiTheme="minorHAnsi" w:eastAsiaTheme="minorHAnsi" w:hAnsiTheme="minorHAnsi" w:cstheme="minorBidi"/>
      <w:szCs w:val="22"/>
    </w:rPr>
  </w:style>
  <w:style w:type="character" w:customStyle="1" w:styleId="FooterChar">
    <w:name w:val="Footer Char"/>
    <w:basedOn w:val="DefaultParagraphFont"/>
    <w:link w:val="Footer"/>
    <w:uiPriority w:val="99"/>
    <w:rsid w:val="00AB22A9"/>
  </w:style>
  <w:style w:type="paragraph" w:styleId="BalloonText">
    <w:name w:val="Balloon Text"/>
    <w:basedOn w:val="Normal"/>
    <w:link w:val="BalloonTextChar"/>
    <w:uiPriority w:val="99"/>
    <w:semiHidden/>
    <w:unhideWhenUsed/>
    <w:rsid w:val="00AB22A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B22A9"/>
    <w:rPr>
      <w:rFonts w:ascii="Tahoma" w:hAnsi="Tahoma" w:cs="Tahoma"/>
      <w:sz w:val="16"/>
      <w:szCs w:val="16"/>
    </w:rPr>
  </w:style>
  <w:style w:type="character" w:customStyle="1" w:styleId="Heading3Char">
    <w:name w:val="Heading 3 Char"/>
    <w:basedOn w:val="DefaultParagraphFont"/>
    <w:link w:val="Heading3"/>
    <w:rsid w:val="001A278C"/>
    <w:rPr>
      <w:rFonts w:ascii="Verdana" w:eastAsia="Times New Roman" w:hAnsi="Verdana" w:cs="Arial"/>
      <w:b/>
      <w:bCs/>
      <w:smallCaps/>
      <w:shadow/>
      <w:spacing w:val="22"/>
      <w:sz w:val="20"/>
      <w:szCs w:val="20"/>
      <w:u w:val="single"/>
    </w:rPr>
  </w:style>
  <w:style w:type="paragraph" w:styleId="BodyText">
    <w:name w:val="Body Text"/>
    <w:basedOn w:val="Normal"/>
    <w:link w:val="BodyTextChar"/>
    <w:rsid w:val="00AB22A9"/>
    <w:pPr>
      <w:pBdr>
        <w:top w:val="single" w:sz="4" w:space="1" w:color="auto"/>
        <w:left w:val="single" w:sz="4" w:space="1" w:color="auto"/>
        <w:bottom w:val="single" w:sz="4" w:space="1" w:color="auto"/>
        <w:right w:val="single" w:sz="4" w:space="1" w:color="auto"/>
      </w:pBdr>
    </w:pPr>
  </w:style>
  <w:style w:type="character" w:customStyle="1" w:styleId="BodyTextChar">
    <w:name w:val="Body Text Char"/>
    <w:basedOn w:val="DefaultParagraphFont"/>
    <w:link w:val="BodyText"/>
    <w:rsid w:val="00AB22A9"/>
    <w:rPr>
      <w:rFonts w:ascii="Arial" w:eastAsia="Times New Roman" w:hAnsi="Arial" w:cs="Times New Roman"/>
      <w:szCs w:val="24"/>
    </w:rPr>
  </w:style>
  <w:style w:type="table" w:styleId="TableGrid">
    <w:name w:val="Table Grid"/>
    <w:basedOn w:val="TableNormal"/>
    <w:rsid w:val="00AB22A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AB22A9"/>
    <w:pPr>
      <w:jc w:val="center"/>
    </w:pPr>
    <w:rPr>
      <w:rFonts w:ascii="Times New Roman" w:hAnsi="Times New Roman"/>
      <w:sz w:val="40"/>
      <w:szCs w:val="20"/>
      <w:u w:val="single"/>
    </w:rPr>
  </w:style>
  <w:style w:type="character" w:customStyle="1" w:styleId="TitleChar">
    <w:name w:val="Title Char"/>
    <w:basedOn w:val="DefaultParagraphFont"/>
    <w:link w:val="Title"/>
    <w:rsid w:val="00AB22A9"/>
    <w:rPr>
      <w:rFonts w:ascii="Times New Roman" w:eastAsia="Times New Roman" w:hAnsi="Times New Roman" w:cs="Times New Roman"/>
      <w:sz w:val="40"/>
      <w:szCs w:val="20"/>
      <w:u w:val="single"/>
    </w:rPr>
  </w:style>
  <w:style w:type="paragraph" w:styleId="ListParagraph">
    <w:name w:val="List Paragraph"/>
    <w:basedOn w:val="Normal"/>
    <w:uiPriority w:val="34"/>
    <w:qFormat/>
    <w:rsid w:val="002D3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81781">
      <w:bodyDiv w:val="1"/>
      <w:marLeft w:val="0"/>
      <w:marRight w:val="0"/>
      <w:marTop w:val="0"/>
      <w:marBottom w:val="0"/>
      <w:divBdr>
        <w:top w:val="none" w:sz="0" w:space="0" w:color="auto"/>
        <w:left w:val="none" w:sz="0" w:space="0" w:color="auto"/>
        <w:bottom w:val="none" w:sz="0" w:space="0" w:color="auto"/>
        <w:right w:val="none" w:sz="0" w:space="0" w:color="auto"/>
      </w:divBdr>
    </w:div>
    <w:div w:id="509639333">
      <w:bodyDiv w:val="1"/>
      <w:marLeft w:val="0"/>
      <w:marRight w:val="0"/>
      <w:marTop w:val="0"/>
      <w:marBottom w:val="0"/>
      <w:divBdr>
        <w:top w:val="none" w:sz="0" w:space="0" w:color="auto"/>
        <w:left w:val="none" w:sz="0" w:space="0" w:color="auto"/>
        <w:bottom w:val="none" w:sz="0" w:space="0" w:color="auto"/>
        <w:right w:val="none" w:sz="0" w:space="0" w:color="auto"/>
      </w:divBdr>
    </w:div>
    <w:div w:id="751968556">
      <w:bodyDiv w:val="1"/>
      <w:marLeft w:val="0"/>
      <w:marRight w:val="0"/>
      <w:marTop w:val="0"/>
      <w:marBottom w:val="0"/>
      <w:divBdr>
        <w:top w:val="none" w:sz="0" w:space="0" w:color="auto"/>
        <w:left w:val="none" w:sz="0" w:space="0" w:color="auto"/>
        <w:bottom w:val="none" w:sz="0" w:space="0" w:color="auto"/>
        <w:right w:val="none" w:sz="0" w:space="0" w:color="auto"/>
      </w:divBdr>
    </w:div>
    <w:div w:id="772751702">
      <w:bodyDiv w:val="1"/>
      <w:marLeft w:val="0"/>
      <w:marRight w:val="0"/>
      <w:marTop w:val="0"/>
      <w:marBottom w:val="0"/>
      <w:divBdr>
        <w:top w:val="none" w:sz="0" w:space="0" w:color="auto"/>
        <w:left w:val="none" w:sz="0" w:space="0" w:color="auto"/>
        <w:bottom w:val="none" w:sz="0" w:space="0" w:color="auto"/>
        <w:right w:val="none" w:sz="0" w:space="0" w:color="auto"/>
      </w:divBdr>
    </w:div>
    <w:div w:id="121661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Manoj Mourya</dc:creator>
  <cp:lastModifiedBy>hr</cp:lastModifiedBy>
  <cp:revision>16</cp:revision>
  <cp:lastPrinted>2020-12-16T08:20:00Z</cp:lastPrinted>
  <dcterms:created xsi:type="dcterms:W3CDTF">2020-03-23T12:02:00Z</dcterms:created>
  <dcterms:modified xsi:type="dcterms:W3CDTF">2020-12-31T09:25:00Z</dcterms:modified>
</cp:coreProperties>
</file>