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1E09E" w14:textId="77777777" w:rsidR="00AF24BC" w:rsidRDefault="00AF24BC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6B4BB33" w14:textId="77777777" w:rsidR="00AF24BC" w:rsidRDefault="00AF24BC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53805B7" w14:textId="41F247AE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Knowledge Base</w:t>
      </w:r>
    </w:p>
    <w:p w14:paraId="213FEBA3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C3FA1DC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Important General Notes</w:t>
      </w:r>
    </w:p>
    <w:p w14:paraId="20314001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Ownership</w:t>
      </w:r>
    </w:p>
    <w:p w14:paraId="1C7119FE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Rogers owns Fido and </w:t>
      </w:r>
      <w:proofErr w:type="spell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Chatr</w:t>
      </w:r>
      <w:proofErr w:type="spellEnd"/>
    </w:p>
    <w:p w14:paraId="39FEDE85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Bell owns Virgin</w:t>
      </w:r>
    </w:p>
    <w:p w14:paraId="01AB657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Telus owns </w:t>
      </w:r>
      <w:proofErr w:type="spell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Koodo</w:t>
      </w:r>
      <w:proofErr w:type="spellEnd"/>
    </w:p>
    <w:p w14:paraId="27605535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Freedom is independent but uses Rogers towers in areas where Freedom doesn’t have coverage.</w:t>
      </w:r>
    </w:p>
    <w:p w14:paraId="35B196F7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Plan Scope</w:t>
      </w:r>
    </w:p>
    <w:p w14:paraId="78F961DC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Most plans we offer are unlimited talk and text Canada-wide unless otherwise stated.</w:t>
      </w:r>
    </w:p>
    <w:p w14:paraId="122C36DA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We only offer new BYOD activations in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Ontario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(for now).</w:t>
      </w:r>
    </w:p>
    <w:p w14:paraId="4540FB53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At present, we can only process activations on behalf of customers for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Virgin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Bell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. For other carriers, we redirect the customer to the provider’s website.</w:t>
      </w:r>
    </w:p>
    <w:p w14:paraId="68F6667B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 Security</w:t>
      </w:r>
    </w:p>
    <w:p w14:paraId="4FC679E3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Under no circumstance should the bot (Blue) collect sensitive info like credit card numbers, driver’s license, SIN, or any personal ID.</w:t>
      </w:r>
    </w:p>
    <w:p w14:paraId="0C3EE750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All sensitive data entry is handled through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secure checkout pages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43CA67A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Support Boundaries</w:t>
      </w:r>
    </w:p>
    <w:p w14:paraId="05CB7BE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The bot is a mobile sales advisor, focused on helping customers find and compare phone plans.</w:t>
      </w:r>
    </w:p>
    <w:p w14:paraId="6A5DF243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If there’s any uncertainty, refer the user to the carrier’s official website.</w:t>
      </w:r>
    </w:p>
    <w:p w14:paraId="3123D2E7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Stay within the phone-plan domain; if users ask about unrelated topics, politely deflect.</w:t>
      </w:r>
    </w:p>
    <w:p w14:paraId="465EA43C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Keep answers short (1–3 lines).</w:t>
      </w:r>
    </w:p>
    <w:p w14:paraId="37CF741B" w14:textId="77777777" w:rsidR="007A0A47" w:rsidRPr="007A0A47" w:rsidRDefault="0051178F" w:rsidP="007A0A47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1178F">
        <w:rPr>
          <w:rFonts w:ascii="Times New Roman" w:eastAsia="Times New Roman" w:hAnsi="Times New Roman" w:cs="Times New Roman"/>
          <w:noProof/>
          <w:kern w:val="0"/>
        </w:rPr>
        <w:lastRenderedPageBreak/>
        <w:pict w14:anchorId="00696EEC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2CA5EF46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Section A: Fido</w:t>
      </w:r>
    </w:p>
    <w:p w14:paraId="74D9247F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95A14B2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A1. Overview / Selling Points</w:t>
      </w:r>
    </w:p>
    <w:p w14:paraId="1FD8D48C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Why Fido?</w:t>
      </w:r>
    </w:p>
    <w:p w14:paraId="5C5EB73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Data Overage Protection (data paused upon reaching limit)</w:t>
      </w:r>
    </w:p>
    <w:p w14:paraId="38A73682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5 Extra Hours of Data monthly at no extra cost (for Data, Talk &amp; Text plans)</w:t>
      </w:r>
    </w:p>
    <w:p w14:paraId="01E2F34B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A9C4475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A2. Roaming FAQs</w:t>
      </w:r>
    </w:p>
    <w:p w14:paraId="57FB2FE5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Roaming Charges on Bill</w:t>
      </w:r>
    </w:p>
    <w:p w14:paraId="5A694A7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Found under “One-time Charges and Credits” in the wireless section of your bill.</w:t>
      </w:r>
    </w:p>
    <w:p w14:paraId="145AB51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Using Fido Roam in Multiple Destinations in One Day</w:t>
      </w:r>
    </w:p>
    <w:p w14:paraId="76E2D301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You get charged the daily rate for each destination visited in the same calendar day (e.g., US + Germany = two charges).</w:t>
      </w:r>
    </w:p>
    <w:p w14:paraId="76C5B36A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Long-Distance Fees with Fido Roam</w:t>
      </w:r>
    </w:p>
    <w:p w14:paraId="1980D27C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No LD fees for calls made or received within your travel destination or to Canada (with Canada-wide plan). LD charges apply if calling a number outside that destination.</w:t>
      </w:r>
    </w:p>
    <w:p w14:paraId="7E17A4F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Opting Out of Fido Roam</w:t>
      </w:r>
    </w:p>
    <w:p w14:paraId="6C201089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You won’t be billed for incoming texts or unanswered calls. You will be billed for outgoing texts/calls.</w:t>
      </w:r>
    </w:p>
    <w:p w14:paraId="25274731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Potential Roaming Charges on </w:t>
      </w:r>
      <w:proofErr w:type="spellStart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WiFi</w:t>
      </w:r>
      <w:proofErr w:type="spellEnd"/>
    </w:p>
    <w:p w14:paraId="6EE2DA2C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Apps like iMessage or push notifications may revert to cellular if </w:t>
      </w:r>
      <w:proofErr w:type="spell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WiFi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is weak, causing roaming charges.</w:t>
      </w:r>
    </w:p>
    <w:p w14:paraId="0FD8ACBE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proofErr w:type="spellStart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WiFi</w:t>
      </w:r>
      <w:proofErr w:type="spellEnd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Calling on Airplane Mode</w:t>
      </w:r>
    </w:p>
    <w:p w14:paraId="0667B7F0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Making </w:t>
      </w:r>
      <w:proofErr w:type="spell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WiFi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calls to a non-Canadian number can still trigger roaming fees.</w:t>
      </w:r>
    </w:p>
    <w:p w14:paraId="54082D8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8C78ED9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A3. Using Your Phone While Travelling</w:t>
      </w:r>
    </w:p>
    <w:p w14:paraId="7AC00FDE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Advantages of Fido Roam</w:t>
      </w:r>
    </w:p>
    <w:p w14:paraId="352DAD36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Use your plan (talk, text, data) as if at home. Free incoming calls.</w:t>
      </w:r>
    </w:p>
    <w:p w14:paraId="345ACA4F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30-Day US Travel Pass</w:t>
      </w:r>
    </w:p>
    <w:p w14:paraId="1A0FFC70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You can add a 30-day pass to use your plan in the US.</w:t>
      </w:r>
    </w:p>
    <w:p w14:paraId="72540FF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Making Calls in the US</w:t>
      </w:r>
    </w:p>
    <w:p w14:paraId="1DF4F77B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Emergency: 911</w:t>
      </w:r>
    </w:p>
    <w:p w14:paraId="59C6FC7A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Local calls: area code + 7-digit number</w:t>
      </w:r>
    </w:p>
    <w:p w14:paraId="41D0C982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LD: 1 + area code + 7-digit number</w:t>
      </w:r>
    </w:p>
    <w:p w14:paraId="01CF5D5E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Making Calls Internationally</w:t>
      </w:r>
    </w:p>
    <w:p w14:paraId="0B3D8A29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Dial “+” then country code + area code + number.</w:t>
      </w:r>
    </w:p>
    <w:p w14:paraId="52EA046A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Tracking Usage</w:t>
      </w:r>
    </w:p>
    <w:p w14:paraId="76B825D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If using Fido Roam, your normal plan data allotment applies.</w:t>
      </w:r>
    </w:p>
    <w:p w14:paraId="1190CE1A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Troubleshooting Roaming</w:t>
      </w:r>
    </w:p>
    <w:p w14:paraId="7B3F6DDE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Ensure data roaming is on and phone isn’t on airplane mode.</w:t>
      </w:r>
    </w:p>
    <w:p w14:paraId="4B66E737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5C115B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A4. Network &amp; Coverage</w:t>
      </w:r>
    </w:p>
    <w:p w14:paraId="1B6A6360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Fido Network Upgrades</w:t>
      </w:r>
    </w:p>
    <w:p w14:paraId="5B730A3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97% population coverage with expansions in LTE and VoLTE.</w:t>
      </w:r>
    </w:p>
    <w:p w14:paraId="675B4CCC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5G not yet available through Fido; however, 5G-ready devices still work on 4G.</w:t>
      </w:r>
    </w:p>
    <w:p w14:paraId="349E1B22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083A5D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A5. Number Transfer to Fido</w:t>
      </w:r>
    </w:p>
    <w:p w14:paraId="457E15A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Steps</w:t>
      </w:r>
    </w:p>
    <w:p w14:paraId="11126F42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1. Sign </w:t>
      </w:r>
      <w:proofErr w:type="gram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in to</w:t>
      </w:r>
      <w:proofErr w:type="gram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Fido My Account → View Usage &amp; Manage → Transfer my existing phone number.</w:t>
      </w:r>
    </w:p>
    <w:p w14:paraId="0B42EF8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2. Keep your old number active until the transfer completes.</w:t>
      </w:r>
    </w:p>
    <w:p w14:paraId="21ECAD05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3. Follow the prompts and confirm via text if needed.</w:t>
      </w:r>
    </w:p>
    <w:p w14:paraId="0FB66685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87BDA7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A6. Other Fido Topics</w:t>
      </w:r>
    </w:p>
    <w:p w14:paraId="6983987E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Caller ID / Call Display</w:t>
      </w:r>
    </w:p>
    <w:p w14:paraId="787DF80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Caller ID name can be changed under My Account.</w:t>
      </w:r>
    </w:p>
    <w:p w14:paraId="13A1381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Billing / Payments</w:t>
      </w:r>
    </w:p>
    <w:p w14:paraId="2AF123C5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Detailed instructions on online billing, pre-authorized debit/credit, phone payments, etc.</w:t>
      </w:r>
    </w:p>
    <w:p w14:paraId="7FF6017F" w14:textId="77777777" w:rsidR="007A0A47" w:rsidRPr="007A0A47" w:rsidRDefault="0051178F" w:rsidP="007A0A47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1178F">
        <w:rPr>
          <w:rFonts w:ascii="Times New Roman" w:eastAsia="Times New Roman" w:hAnsi="Times New Roman" w:cs="Times New Roman"/>
          <w:noProof/>
          <w:kern w:val="0"/>
        </w:rPr>
        <w:pict w14:anchorId="67D0F8D2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1BA4698A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Section B: Rogers</w:t>
      </w:r>
    </w:p>
    <w:p w14:paraId="0D71851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70C62EE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B1. 5G &amp; 5G+ Overview</w:t>
      </w:r>
    </w:p>
    <w:p w14:paraId="113C238C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5G vs. 5G+</w:t>
      </w:r>
    </w:p>
    <w:p w14:paraId="4B2C7897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5G+ uses 3500 MHz spectrum, offering ~50% more capacity.</w:t>
      </w:r>
    </w:p>
    <w:p w14:paraId="041B24AE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Faster speeds, especially in crowded areas.</w:t>
      </w:r>
    </w:p>
    <w:p w14:paraId="205AE94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Coverage</w:t>
      </w:r>
    </w:p>
    <w:p w14:paraId="5AB4EA6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5G coverage in 2000+ communities. 5G+ rolling out in select cities.</w:t>
      </w:r>
    </w:p>
    <w:p w14:paraId="6990D9B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Access</w:t>
      </w:r>
    </w:p>
    <w:p w14:paraId="74FE1893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Rogers Infinite plans include 5G/5G+ at no extra charge.</w:t>
      </w:r>
    </w:p>
    <w:p w14:paraId="5301B557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Device + SIM must be compatible.</w:t>
      </w:r>
    </w:p>
    <w:p w14:paraId="0396A0B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49FC18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B2. Roaming &amp; Travel</w:t>
      </w:r>
    </w:p>
    <w:p w14:paraId="3FD125D9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Roam Like Home</w:t>
      </w:r>
    </w:p>
    <w:p w14:paraId="55A5D7B0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Use plan in the US and 185+ destinations. Daily fees apply ($14 for US, $16 for international).</w:t>
      </w:r>
    </w:p>
    <w:p w14:paraId="56505D51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30-Day US Travel Pass</w:t>
      </w:r>
    </w:p>
    <w:p w14:paraId="6418D93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Another option for extended US travel.</w:t>
      </w:r>
    </w:p>
    <w:p w14:paraId="28522FA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3FB1299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B3. Network &amp; Coverage</w:t>
      </w:r>
    </w:p>
    <w:p w14:paraId="02057E3B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4G, 5G &amp; 5G+</w:t>
      </w:r>
    </w:p>
    <w:p w14:paraId="27C860A5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All networks coexist. Coverage extends to 97% of Canadians.</w:t>
      </w:r>
    </w:p>
    <w:p w14:paraId="4D307129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6720CDB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B4. Caller ID, Call Display, Name Display</w:t>
      </w:r>
    </w:p>
    <w:p w14:paraId="70641B07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Caller ID</w:t>
      </w:r>
    </w:p>
    <w:p w14:paraId="4B6DC3D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Name and number shown unless contact is saved differently.</w:t>
      </w:r>
    </w:p>
    <w:p w14:paraId="4CFF0950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Hiding Caller ID</w:t>
      </w:r>
    </w:p>
    <w:p w14:paraId="6F1525B7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Dial #31# before the 10-digit number or toggle in device settings.</w:t>
      </w:r>
    </w:p>
    <w:p w14:paraId="1954CDA7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5622FFF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B5. </w:t>
      </w:r>
      <w:proofErr w:type="spellStart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Canada+US</w:t>
      </w:r>
      <w:proofErr w:type="spellEnd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Rogers Infinite Plan</w:t>
      </w:r>
    </w:p>
    <w:p w14:paraId="02D8298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Includes</w:t>
      </w:r>
    </w:p>
    <w:p w14:paraId="39BEA68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Unlimited talk/text/data in both Canada &amp; US with no roaming fees.</w:t>
      </w:r>
    </w:p>
    <w:p w14:paraId="6206FACF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Difference from Roam Like Home</w:t>
      </w:r>
    </w:p>
    <w:p w14:paraId="40D0B469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Better for frequent or extended US stays.</w:t>
      </w:r>
    </w:p>
    <w:p w14:paraId="21A5F87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73A8CC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B6. Payment &amp; Account Management</w:t>
      </w:r>
    </w:p>
    <w:p w14:paraId="1C3899EC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Quick Pay</w:t>
      </w:r>
    </w:p>
    <w:p w14:paraId="4275B98B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Make a payment without signing in at rogers.com.</w:t>
      </w:r>
    </w:p>
    <w:p w14:paraId="395BD5EC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Online Banking, Pre-Authorized Debit/Credit</w:t>
      </w:r>
    </w:p>
    <w:p w14:paraId="132AA311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Detailed instructions in official Rogers Payment FAQs.</w:t>
      </w:r>
    </w:p>
    <w:p w14:paraId="65BE7EF7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819C7FC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B7. Data Manager &amp; Usage Controls</w:t>
      </w:r>
    </w:p>
    <w:p w14:paraId="7019EADB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Assign a Data Manager</w:t>
      </w:r>
    </w:p>
    <w:p w14:paraId="2D53CB5F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Only Data Manager can set or pause usage alerts for each line.</w:t>
      </w:r>
    </w:p>
    <w:p w14:paraId="02ADC013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Pausing Data</w:t>
      </w:r>
    </w:p>
    <w:p w14:paraId="5EAE541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Access remains blocked until next billing cycle or manually re-enabled.</w:t>
      </w:r>
    </w:p>
    <w:p w14:paraId="60DD0997" w14:textId="77777777" w:rsidR="007A0A47" w:rsidRPr="007A0A47" w:rsidRDefault="0051178F" w:rsidP="007A0A47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1178F">
        <w:rPr>
          <w:rFonts w:ascii="Times New Roman" w:eastAsia="Times New Roman" w:hAnsi="Times New Roman" w:cs="Times New Roman"/>
          <w:noProof/>
          <w:kern w:val="0"/>
        </w:rPr>
        <w:pict w14:anchorId="56E68D1F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1AC5D3C7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Section C: Virgin Plus</w:t>
      </w:r>
    </w:p>
    <w:p w14:paraId="325A3EA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B23545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C1. Switching / BYOD</w:t>
      </w:r>
    </w:p>
    <w:p w14:paraId="2567006C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Bring Your Own Phone &amp; Number</w:t>
      </w:r>
    </w:p>
    <w:p w14:paraId="7B87E3E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Ensure phone is unlocked/compatible.</w:t>
      </w:r>
    </w:p>
    <w:p w14:paraId="273F2FB9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Keep old line active to port number.</w:t>
      </w:r>
    </w:p>
    <w:p w14:paraId="3E168A06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B9DC67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C2. Travel &amp; Roaming</w:t>
      </w:r>
    </w:p>
    <w:p w14:paraId="52491530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Roam Sweet Roam</w:t>
      </w:r>
    </w:p>
    <w:p w14:paraId="58BEAE00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$13/day US; $16/day International. Use your plan’s data abroad.</w:t>
      </w:r>
    </w:p>
    <w:p w14:paraId="2626257F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7-day Caribbean/Mexico pass: $70.</w:t>
      </w:r>
    </w:p>
    <w:p w14:paraId="2079376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Pay-Per-Use</w:t>
      </w:r>
    </w:p>
    <w:p w14:paraId="654F4215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• $1.99–$4.00/min calls, $0.99/text depending on destination if no travel add-on is purchased.</w:t>
      </w:r>
    </w:p>
    <w:p w14:paraId="2CA70D66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FB9DFDE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C3. My Benefits App</w:t>
      </w:r>
    </w:p>
    <w:p w14:paraId="38CE0B02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Exclusive Offers</w:t>
      </w:r>
    </w:p>
    <w:p w14:paraId="538930E1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Sport </w:t>
      </w:r>
      <w:proofErr w:type="spell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Chek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discounts, TSN promotions, weekly giveaways, etc.</w:t>
      </w:r>
    </w:p>
    <w:p w14:paraId="512509D2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4F68E37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C4. Customer Service Escalation</w:t>
      </w:r>
    </w:p>
    <w:p w14:paraId="51BA8E0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Member Care Rep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(call 1-888-999-2321 or 611)</w:t>
      </w:r>
    </w:p>
    <w:p w14:paraId="7CE859CB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Virgin Management Team</w:t>
      </w:r>
    </w:p>
    <w:p w14:paraId="78C9AF1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Submit an unresolved concern if step 1 fails.</w:t>
      </w:r>
    </w:p>
    <w:p w14:paraId="6C4FDACD" w14:textId="77777777" w:rsidR="007A0A47" w:rsidRPr="007A0A47" w:rsidRDefault="0051178F" w:rsidP="007A0A47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78F46111">
          <v:rect id="Horizontal Line 98" o:spid="_x0000_s1033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4E89E0A2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Section D: Bell</w:t>
      </w:r>
    </w:p>
    <w:p w14:paraId="1A7B91E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199FA3B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D1. Network Overview</w:t>
      </w:r>
    </w:p>
    <w:p w14:paraId="5B2167B3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Canada’s Largest 4G, LTE, Wi-Fi, and 5G</w:t>
      </w:r>
    </w:p>
    <w:p w14:paraId="2B9415B2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Bell invests heavily in building and expanding 5G.</w:t>
      </w:r>
    </w:p>
    <w:p w14:paraId="6B111512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962315A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D2. Roam Better – With Home Data</w:t>
      </w:r>
    </w:p>
    <w:p w14:paraId="170C0D0F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How It Works</w:t>
      </w:r>
    </w:p>
    <w:p w14:paraId="445DB73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Daily fee ($13 for US, $16 for 200+ destinations).</w:t>
      </w:r>
    </w:p>
    <w:p w14:paraId="5A4B813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Adds up to a max of 20 days in a billing </w:t>
      </w:r>
      <w:proofErr w:type="gram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period;</w:t>
      </w:r>
      <w:proofErr w:type="gram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after that, no additional daily charge.</w:t>
      </w:r>
    </w:p>
    <w:p w14:paraId="1DA9F873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Add/Remove</w:t>
      </w:r>
    </w:p>
    <w:p w14:paraId="1CAD0DD9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Text “ROAM” to 8000 to add; “REMOVEROAM” to 8000 to remove.</w:t>
      </w:r>
    </w:p>
    <w:p w14:paraId="35F90EE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EBDA24A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D3. Payment / Account Management</w:t>
      </w:r>
    </w:p>
    <w:p w14:paraId="3C07B9B7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Payments</w:t>
      </w:r>
    </w:p>
    <w:p w14:paraId="0F6C6A3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Online, phone, or the </w:t>
      </w:r>
      <w:proofErr w:type="spell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MyBell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portal.</w:t>
      </w:r>
    </w:p>
    <w:p w14:paraId="4D3467F2" w14:textId="77777777" w:rsidR="007A0A47" w:rsidRPr="007A0A47" w:rsidRDefault="0051178F" w:rsidP="007A0A47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55E58C22">
          <v:rect id="Horizontal Line 99" o:spid="_x0000_s1032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6E849B2F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Additional Carrier Mentions (</w:t>
      </w:r>
      <w:proofErr w:type="spellStart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Chatr</w:t>
      </w:r>
      <w:proofErr w:type="spellEnd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, Freedom, </w:t>
      </w:r>
      <w:proofErr w:type="spellStart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Koodo</w:t>
      </w:r>
      <w:proofErr w:type="spellEnd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</w:t>
      </w:r>
    </w:p>
    <w:p w14:paraId="704245F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proofErr w:type="spellStart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Chatr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: Owned by Rogers, typically prepaid zone-based plans.</w:t>
      </w:r>
    </w:p>
    <w:p w14:paraId="39832A83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Freedom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gram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Independent, but</w:t>
      </w:r>
      <w:proofErr w:type="gram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can roam on Rogers towers outside their coverage.</w:t>
      </w:r>
    </w:p>
    <w:p w14:paraId="7802C152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proofErr w:type="spellStart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Koodo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: Owned by Telus. Not currently integrated for new plan activations on our site.</w:t>
      </w:r>
    </w:p>
    <w:p w14:paraId="1CBF6FE9" w14:textId="77777777" w:rsidR="007A0A47" w:rsidRPr="007A0A47" w:rsidRDefault="0051178F" w:rsidP="007A0A47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74481C75">
          <v:rect id="Horizontal Line 100" o:spid="_x0000_s1031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7735008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General Usage &amp; Best Practices</w:t>
      </w:r>
    </w:p>
    <w:p w14:paraId="4763294B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When users have questions about coverage, refer to your coverage map database or look up by postal code.</w:t>
      </w:r>
    </w:p>
    <w:p w14:paraId="4233F6B1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If a user needs to discuss sensitive personal info or payment details, direct them to the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secure checkout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or official carrier site.</w:t>
      </w:r>
    </w:p>
    <w:p w14:paraId="5E8BB2F9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Keep answers short and domain-specific: phone plans, billing, roaming, coverage, device compatibility, etc.</w:t>
      </w:r>
    </w:p>
    <w:p w14:paraId="305DF005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If user queries go out of scope (e.g., random questions, personal advice), politely deflect.</w:t>
      </w:r>
    </w:p>
    <w:p w14:paraId="1ECDC96F" w14:textId="77777777" w:rsidR="007A0A47" w:rsidRPr="007A0A47" w:rsidRDefault="0051178F" w:rsidP="007A0A47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6E2B7255">
          <v:rect id="Horizontal Line 101" o:spid="_x0000_s1030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472492BF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Section E: </w:t>
      </w:r>
      <w:proofErr w:type="spellStart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Koodo</w:t>
      </w:r>
      <w:proofErr w:type="spellEnd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(Owned by Telus)</w:t>
      </w:r>
    </w:p>
    <w:p w14:paraId="611E8579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AF36153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E1. Overview</w:t>
      </w:r>
    </w:p>
    <w:p w14:paraId="15E99C59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Sub-brand of Telus; known for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Shock-Free® Data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and “Tab” device financing.</w:t>
      </w:r>
    </w:p>
    <w:p w14:paraId="3E1FCB16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Coverage uses the Telus network across Canada.</w:t>
      </w:r>
    </w:p>
    <w:p w14:paraId="64BEF32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C82985A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E2. Number Transfer (Porting)</w:t>
      </w:r>
    </w:p>
    <w:p w14:paraId="091B7A3C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1. Keep old line active + old SIM in device.</w:t>
      </w:r>
    </w:p>
    <w:p w14:paraId="7E2CF27C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2. Log into </w:t>
      </w:r>
      <w:proofErr w:type="spell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Koodo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Self Serve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→ koodo.com/</w:t>
      </w:r>
      <w:proofErr w:type="spell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changenumber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→ Transfer from another provider.</w:t>
      </w:r>
    </w:p>
    <w:p w14:paraId="1D5F8313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3. Enter required details, confirm via text.</w:t>
      </w:r>
    </w:p>
    <w:p w14:paraId="74342553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4. Insert your new </w:t>
      </w:r>
      <w:proofErr w:type="spell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Koodo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SIM/</w:t>
      </w:r>
      <w:proofErr w:type="spell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eSIM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. The process may take up to 2.5 hours.</w:t>
      </w:r>
    </w:p>
    <w:p w14:paraId="0F88CE8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E68B232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E3. Shock-Free® Data</w:t>
      </w:r>
    </w:p>
    <w:p w14:paraId="6188D9C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Notifies you at 50%, 90%, and 100% of your data usage.</w:t>
      </w:r>
    </w:p>
    <w:p w14:paraId="5A17177B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Data is paused at 100%, so you don’t accidentally go over.</w:t>
      </w:r>
    </w:p>
    <w:p w14:paraId="42ECBD5F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You can top up data via text or </w:t>
      </w:r>
      <w:proofErr w:type="spell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Self Serve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if you want more.</w:t>
      </w:r>
    </w:p>
    <w:p w14:paraId="0F29D0B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239935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E4. </w:t>
      </w:r>
      <w:proofErr w:type="spellStart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Koodo’s</w:t>
      </w:r>
      <w:proofErr w:type="spellEnd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Pick Your Perk Plans</w:t>
      </w:r>
    </w:p>
    <w:p w14:paraId="05D7332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Certain </w:t>
      </w:r>
      <w:proofErr w:type="spell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Koodo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plans allow you to pick a free “perk” (Premium Voicemail, Unlimited Int’l SMS, Rollover Data, etc.).</w:t>
      </w:r>
    </w:p>
    <w:p w14:paraId="2BD2F767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Some perks require 5G speed plans (e.g., Unlimited Data at reduced speeds after you hit your allotment, 5G Speed Boost).</w:t>
      </w:r>
    </w:p>
    <w:p w14:paraId="5769EAC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Rollover Data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: Unused monthly data carries over to the next month (then expires if not used).</w:t>
      </w:r>
    </w:p>
    <w:p w14:paraId="1560D59F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EEFFBDE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E5. </w:t>
      </w:r>
      <w:proofErr w:type="spellStart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Koodo</w:t>
      </w:r>
      <w:proofErr w:type="spellEnd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Long Distance</w:t>
      </w:r>
    </w:p>
    <w:p w14:paraId="179E5BF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Canada-wide plans: Incoming calls anywhere in Canada are local; calls outside Canada = LD.</w:t>
      </w:r>
    </w:p>
    <w:p w14:paraId="313A4D20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Various international add-ons (e.g., 1000-min India, US Unlimited, etc.) available in </w:t>
      </w:r>
      <w:proofErr w:type="spell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Self Serve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4AD81EB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Long-distance vs. Roaming:</w:t>
      </w:r>
    </w:p>
    <w:p w14:paraId="2F5DDE2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Long-distance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= you’re in Canada, calling outside Canada.</w:t>
      </w:r>
    </w:p>
    <w:p w14:paraId="3F213AF7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Roaming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= physically outside Canada, no matter who you call.</w:t>
      </w:r>
    </w:p>
    <w:p w14:paraId="78DFEEAB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1D40743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E6. </w:t>
      </w:r>
      <w:proofErr w:type="spellStart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Koodo</w:t>
      </w:r>
      <w:proofErr w:type="spellEnd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Easy Roam</w:t>
      </w:r>
    </w:p>
    <w:p w14:paraId="7E2779D1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Use your plan while travelling. $14/day in the US, $16/day in eligible international destinations.</w:t>
      </w:r>
    </w:p>
    <w:p w14:paraId="4B793705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Pay-per-use if you opt out or if the destination isn’t supported.</w:t>
      </w:r>
    </w:p>
    <w:p w14:paraId="04408A7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Once added, Easy Roam auto-applies to future trips until you remove it.</w:t>
      </w:r>
    </w:p>
    <w:p w14:paraId="3B0CD44B" w14:textId="77777777" w:rsid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If you don’t want roaming charges, turn off data roaming and avoid making or answering calls.</w:t>
      </w:r>
    </w:p>
    <w:p w14:paraId="2FDB077D" w14:textId="77777777" w:rsidR="00AF24BC" w:rsidRDefault="00AF24BC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66F21D0" w14:textId="77777777" w:rsidR="00AF24BC" w:rsidRDefault="00AF24BC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52C2381" w14:textId="77777777" w:rsidR="00AF24BC" w:rsidRDefault="00AF24BC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B7469FD" w14:textId="77777777" w:rsidR="00AF24BC" w:rsidRDefault="00AF24BC" w:rsidP="00AF24BC">
      <w:pPr>
        <w:pStyle w:val="p1"/>
      </w:pPr>
      <w:r>
        <w:rPr>
          <w:b/>
          <w:bCs/>
        </w:rPr>
        <w:t>Section E: Telus</w:t>
      </w:r>
    </w:p>
    <w:p w14:paraId="6C12FE40" w14:textId="77777777" w:rsidR="00AF24BC" w:rsidRDefault="00AF24BC" w:rsidP="00AF24BC">
      <w:pPr>
        <w:pStyle w:val="p2"/>
      </w:pPr>
    </w:p>
    <w:p w14:paraId="2FB0DA4F" w14:textId="77777777" w:rsidR="00AF24BC" w:rsidRDefault="00AF24BC" w:rsidP="00AF24BC">
      <w:pPr>
        <w:pStyle w:val="p3"/>
      </w:pPr>
      <w:r>
        <w:rPr>
          <w:b/>
          <w:bCs/>
        </w:rPr>
        <w:t>E1. Overview</w:t>
      </w:r>
    </w:p>
    <w:p w14:paraId="2EB3C252" w14:textId="77777777" w:rsidR="00AF24BC" w:rsidRDefault="00AF24BC" w:rsidP="00AF24BC">
      <w:pPr>
        <w:pStyle w:val="p4"/>
      </w:pPr>
      <w:r>
        <w:t>•</w:t>
      </w:r>
      <w:r>
        <w:rPr>
          <w:rStyle w:val="apple-tab-span"/>
          <w:rFonts w:eastAsiaTheme="majorEastAsia"/>
        </w:rPr>
        <w:t xml:space="preserve"> </w:t>
      </w:r>
      <w:r>
        <w:t>National carrier with extensive 4G and 5G coverage; recognized for strong network performance.</w:t>
      </w:r>
    </w:p>
    <w:p w14:paraId="4132916A" w14:textId="77777777" w:rsidR="00AF24BC" w:rsidRDefault="00AF24BC" w:rsidP="00AF24BC">
      <w:pPr>
        <w:pStyle w:val="p4"/>
      </w:pPr>
      <w:r>
        <w:t>•</w:t>
      </w:r>
      <w:r>
        <w:rPr>
          <w:rStyle w:val="apple-tab-span"/>
          <w:rFonts w:eastAsiaTheme="majorEastAsia"/>
        </w:rPr>
        <w:t xml:space="preserve"> </w:t>
      </w:r>
      <w:r>
        <w:t xml:space="preserve">Sister brand to </w:t>
      </w:r>
      <w:proofErr w:type="spellStart"/>
      <w:r>
        <w:t>Koodo</w:t>
      </w:r>
      <w:proofErr w:type="spellEnd"/>
      <w:r>
        <w:t xml:space="preserve"> and Public Mobile.</w:t>
      </w:r>
    </w:p>
    <w:p w14:paraId="4C01703D" w14:textId="77777777" w:rsidR="00AF24BC" w:rsidRDefault="00AF24BC" w:rsidP="00AF24BC">
      <w:pPr>
        <w:pStyle w:val="p2"/>
      </w:pPr>
    </w:p>
    <w:p w14:paraId="6E3BC11A" w14:textId="77777777" w:rsidR="00AF24BC" w:rsidRDefault="00AF24BC" w:rsidP="00AF24BC">
      <w:pPr>
        <w:pStyle w:val="p3"/>
      </w:pPr>
      <w:r>
        <w:rPr>
          <w:b/>
          <w:bCs/>
        </w:rPr>
        <w:t>E2. Endless Data Plans</w:t>
      </w:r>
    </w:p>
    <w:p w14:paraId="056C06B3" w14:textId="77777777" w:rsidR="00AF24BC" w:rsidRDefault="00AF24BC" w:rsidP="00AF24BC">
      <w:pPr>
        <w:pStyle w:val="p4"/>
      </w:pPr>
      <w:r>
        <w:t>•</w:t>
      </w:r>
      <w:r>
        <w:rPr>
          <w:rStyle w:val="apple-tab-span"/>
          <w:rFonts w:eastAsiaTheme="majorEastAsia"/>
        </w:rPr>
        <w:t xml:space="preserve"> </w:t>
      </w:r>
      <w:r>
        <w:rPr>
          <w:rStyle w:val="s1"/>
          <w:rFonts w:eastAsiaTheme="majorEastAsia"/>
          <w:b/>
          <w:bCs/>
        </w:rPr>
        <w:t>Unlimited</w:t>
      </w:r>
      <w:r>
        <w:t xml:space="preserve"> (aka “Endless”) data: e.g., 10GB+ at full 5G speeds, then throttled (often ~512 Kbps) after allotment.</w:t>
      </w:r>
    </w:p>
    <w:p w14:paraId="1C49A512" w14:textId="77777777" w:rsidR="00AF24BC" w:rsidRDefault="00AF24BC" w:rsidP="00AF24BC">
      <w:pPr>
        <w:pStyle w:val="p4"/>
      </w:pPr>
      <w:r>
        <w:t>•</w:t>
      </w:r>
      <w:r>
        <w:rPr>
          <w:rStyle w:val="apple-tab-span"/>
          <w:rFonts w:eastAsiaTheme="majorEastAsia"/>
        </w:rPr>
        <w:t xml:space="preserve"> </w:t>
      </w:r>
      <w:r>
        <w:t>Good option if you need more data than typical monthly buckets.</w:t>
      </w:r>
    </w:p>
    <w:p w14:paraId="504E652D" w14:textId="77777777" w:rsidR="00AF24BC" w:rsidRDefault="00AF24BC" w:rsidP="00AF24BC">
      <w:pPr>
        <w:pStyle w:val="p2"/>
      </w:pPr>
    </w:p>
    <w:p w14:paraId="6A8C4DAE" w14:textId="77777777" w:rsidR="00AF24BC" w:rsidRDefault="00AF24BC" w:rsidP="00AF24BC">
      <w:pPr>
        <w:pStyle w:val="p3"/>
      </w:pPr>
      <w:r>
        <w:rPr>
          <w:b/>
          <w:bCs/>
        </w:rPr>
        <w:t>E3. Telus Easy Payment</w:t>
      </w:r>
    </w:p>
    <w:p w14:paraId="238D005A" w14:textId="77777777" w:rsidR="00AF24BC" w:rsidRDefault="00AF24BC" w:rsidP="00AF24BC">
      <w:pPr>
        <w:pStyle w:val="p4"/>
      </w:pPr>
      <w:r>
        <w:t>•</w:t>
      </w:r>
      <w:r>
        <w:rPr>
          <w:rStyle w:val="apple-tab-span"/>
          <w:rFonts w:eastAsiaTheme="majorEastAsia"/>
        </w:rPr>
        <w:t xml:space="preserve"> </w:t>
      </w:r>
      <w:r>
        <w:t>Finance devices at $0 up-front (plus taxes) over 24 months.</w:t>
      </w:r>
    </w:p>
    <w:p w14:paraId="73534500" w14:textId="77777777" w:rsidR="00AF24BC" w:rsidRDefault="00AF24BC" w:rsidP="00AF24BC">
      <w:pPr>
        <w:pStyle w:val="p4"/>
      </w:pPr>
      <w:r>
        <w:t>•</w:t>
      </w:r>
      <w:r>
        <w:rPr>
          <w:rStyle w:val="apple-tab-span"/>
          <w:rFonts w:eastAsiaTheme="majorEastAsia"/>
        </w:rPr>
        <w:t xml:space="preserve"> </w:t>
      </w:r>
      <w:r>
        <w:t>Combine with an Unlimited Plan for high-speed data access.</w:t>
      </w:r>
    </w:p>
    <w:p w14:paraId="5C8AF5B4" w14:textId="77777777" w:rsidR="00AF24BC" w:rsidRDefault="00AF24BC" w:rsidP="00AF24BC">
      <w:pPr>
        <w:pStyle w:val="p2"/>
      </w:pPr>
    </w:p>
    <w:p w14:paraId="457E075A" w14:textId="77777777" w:rsidR="00AF24BC" w:rsidRDefault="00AF24BC" w:rsidP="00AF24BC">
      <w:pPr>
        <w:pStyle w:val="p3"/>
      </w:pPr>
      <w:r>
        <w:rPr>
          <w:b/>
          <w:bCs/>
        </w:rPr>
        <w:t xml:space="preserve">E5. Switching from </w:t>
      </w:r>
      <w:proofErr w:type="spellStart"/>
      <w:r>
        <w:rPr>
          <w:b/>
          <w:bCs/>
        </w:rPr>
        <w:t>Koodo</w:t>
      </w:r>
      <w:proofErr w:type="spellEnd"/>
      <w:r>
        <w:rPr>
          <w:b/>
          <w:bCs/>
        </w:rPr>
        <w:t xml:space="preserve"> to Telus</w:t>
      </w:r>
    </w:p>
    <w:p w14:paraId="0EECE788" w14:textId="77777777" w:rsidR="00AF24BC" w:rsidRDefault="00AF24BC" w:rsidP="00AF24BC">
      <w:pPr>
        <w:pStyle w:val="p4"/>
      </w:pPr>
      <w:r>
        <w:t>•</w:t>
      </w:r>
      <w:r>
        <w:rPr>
          <w:rStyle w:val="apple-tab-span"/>
          <w:rFonts w:eastAsiaTheme="majorEastAsia"/>
        </w:rPr>
        <w:t xml:space="preserve"> </w:t>
      </w:r>
      <w:r>
        <w:t xml:space="preserve">You can carry over your </w:t>
      </w:r>
      <w:proofErr w:type="spellStart"/>
      <w:r>
        <w:t>Koodo</w:t>
      </w:r>
      <w:proofErr w:type="spellEnd"/>
      <w:r>
        <w:t xml:space="preserve"> Tab/Tab Bonus balance to Telus and continue monthly Tab payments.</w:t>
      </w:r>
    </w:p>
    <w:p w14:paraId="317B0C19" w14:textId="77777777" w:rsidR="00AF24BC" w:rsidRDefault="00AF24BC" w:rsidP="00AF24BC">
      <w:pPr>
        <w:pStyle w:val="p4"/>
      </w:pPr>
      <w:r>
        <w:t>•</w:t>
      </w:r>
      <w:r>
        <w:rPr>
          <w:rStyle w:val="apple-tab-span"/>
          <w:rFonts w:eastAsiaTheme="majorEastAsia"/>
        </w:rPr>
        <w:t xml:space="preserve"> </w:t>
      </w:r>
      <w:r>
        <w:t>Telus is a great option if you want endless data, more 5G coverage, or advanced device financing.</w:t>
      </w:r>
    </w:p>
    <w:p w14:paraId="588BDDB1" w14:textId="77777777" w:rsidR="00AF24BC" w:rsidRDefault="00AF24BC" w:rsidP="00AF24BC">
      <w:pPr>
        <w:pStyle w:val="p2"/>
      </w:pPr>
    </w:p>
    <w:p w14:paraId="08C4BB80" w14:textId="77777777" w:rsidR="00AF24BC" w:rsidRDefault="00AF24BC" w:rsidP="00AF24BC">
      <w:pPr>
        <w:pStyle w:val="p3"/>
      </w:pPr>
      <w:r>
        <w:rPr>
          <w:b/>
          <w:bCs/>
        </w:rPr>
        <w:t>E6. Activation &amp; Support</w:t>
      </w:r>
    </w:p>
    <w:p w14:paraId="7E59DC10" w14:textId="77777777" w:rsidR="00AF24BC" w:rsidRDefault="00AF24BC" w:rsidP="00AF24BC">
      <w:pPr>
        <w:pStyle w:val="p4"/>
      </w:pPr>
      <w:r>
        <w:t>•</w:t>
      </w:r>
      <w:r>
        <w:rPr>
          <w:rStyle w:val="apple-tab-span"/>
          <w:rFonts w:eastAsiaTheme="majorEastAsia"/>
        </w:rPr>
        <w:t xml:space="preserve"> </w:t>
      </w:r>
      <w:r>
        <w:t xml:space="preserve">We </w:t>
      </w:r>
      <w:r>
        <w:rPr>
          <w:rStyle w:val="s1"/>
          <w:rFonts w:eastAsiaTheme="majorEastAsia"/>
          <w:b/>
          <w:bCs/>
        </w:rPr>
        <w:t>do not</w:t>
      </w:r>
      <w:r>
        <w:t xml:space="preserve"> currently process Telus activations directly.</w:t>
      </w:r>
    </w:p>
    <w:p w14:paraId="585C455A" w14:textId="77777777" w:rsidR="00AF24BC" w:rsidRDefault="00AF24BC" w:rsidP="00AF24BC">
      <w:pPr>
        <w:pStyle w:val="p4"/>
      </w:pPr>
      <w:r>
        <w:t>•</w:t>
      </w:r>
      <w:r>
        <w:rPr>
          <w:rStyle w:val="apple-tab-span"/>
          <w:rFonts w:eastAsiaTheme="majorEastAsia"/>
        </w:rPr>
        <w:t xml:space="preserve"> </w:t>
      </w:r>
      <w:r>
        <w:t>Redirect customers to Telus.com for new lines, device financing, or account changes beyond general plan info.</w:t>
      </w:r>
    </w:p>
    <w:p w14:paraId="4EF8AE5D" w14:textId="77777777" w:rsidR="00AF24BC" w:rsidRPr="007A0A47" w:rsidRDefault="00AF24BC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6390BA6" w14:textId="77777777" w:rsidR="007A0A47" w:rsidRPr="007A0A47" w:rsidRDefault="0051178F" w:rsidP="007A0A47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60569CBF">
          <v:rect id="Horizontal Line 109" o:spid="_x0000_s1029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0580C74F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Section F: </w:t>
      </w:r>
      <w:proofErr w:type="spellStart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Chatr</w:t>
      </w:r>
      <w:proofErr w:type="spellEnd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(Owned by Rogers)</w:t>
      </w:r>
    </w:p>
    <w:p w14:paraId="386AD9AC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62D6942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F1. Overview</w:t>
      </w:r>
    </w:p>
    <w:p w14:paraId="472BF7A5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Prepaid, budget-friendly brand.</w:t>
      </w:r>
    </w:p>
    <w:p w14:paraId="7CC859B7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No credit checks, no term contracts.</w:t>
      </w:r>
    </w:p>
    <w:p w14:paraId="2D26CD73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Runs on Rogers’ LTE network.</w:t>
      </w:r>
    </w:p>
    <w:p w14:paraId="44A473F1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Flat monthly rate, no overages (speed may slow after data limit).</w:t>
      </w:r>
    </w:p>
    <w:p w14:paraId="7400C31C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C49EBDA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F2. Getting a </w:t>
      </w:r>
      <w:proofErr w:type="spellStart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Chatr</w:t>
      </w:r>
      <w:proofErr w:type="spellEnd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Plan</w:t>
      </w:r>
    </w:p>
    <w:p w14:paraId="1AE9EC9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Over 3,000 retail stores.</w:t>
      </w:r>
    </w:p>
    <w:p w14:paraId="1B25B033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proofErr w:type="gram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Typically</w:t>
      </w:r>
      <w:proofErr w:type="gram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zone-based or province-wide talk; see </w:t>
      </w:r>
      <w:proofErr w:type="spell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Chatr’s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site for details.</w:t>
      </w:r>
    </w:p>
    <w:p w14:paraId="0FE5647B" w14:textId="77777777" w:rsidR="007A0A47" w:rsidRPr="007A0A47" w:rsidRDefault="0051178F" w:rsidP="007A0A47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6A6AF825">
          <v:rect id="Horizontal Line 110" o:spid="_x0000_s1028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6E4C6EE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Section G: Public Mobile (Owned by Telus)</w:t>
      </w:r>
    </w:p>
    <w:p w14:paraId="0547011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0278C0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G1. Overview &amp; Selling Points</w:t>
      </w:r>
    </w:p>
    <w:p w14:paraId="49DF0E9A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5G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on some plans, plus 4G and 3G speed tiers.</w:t>
      </w:r>
    </w:p>
    <w:p w14:paraId="0D401446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Simple Subscription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: Easy </w:t>
      </w:r>
      <w:proofErr w:type="spell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eSIM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or physical SIM activation, stable monthly price.</w:t>
      </w:r>
    </w:p>
    <w:p w14:paraId="6E566B3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All-Access App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: Manage your account, pay bills, adjust add-ons.</w:t>
      </w:r>
    </w:p>
    <w:p w14:paraId="045CEAA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Public Points™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: Earn points just for being a subscriber; redeem to reduce monthly bills, buy add-ons, etc.</w:t>
      </w:r>
    </w:p>
    <w:p w14:paraId="7BA24335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AF939D9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G2. Plans &amp; Data Speeds</w:t>
      </w:r>
    </w:p>
    <w:p w14:paraId="662CFB6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3G speeds up to ~3 Mbps, 4G up to ~100 Mbps, 5G up to ~250 Mbps.</w:t>
      </w:r>
    </w:p>
    <w:p w14:paraId="66B5290E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Plans with unlimited Canada-wide minutes unless otherwise specified.</w:t>
      </w:r>
    </w:p>
    <w:p w14:paraId="4EF4F65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Some promos offer free months or data bonuses (check Public Mobile site or plan details).</w:t>
      </w:r>
    </w:p>
    <w:p w14:paraId="269B7C4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5FAFE91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G3. Add-Ons &amp; Long-Distance</w:t>
      </w:r>
    </w:p>
    <w:p w14:paraId="7904CD8D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Various international LD add-ons (up to 1000 min or unlimited in specific countries).</w:t>
      </w:r>
    </w:p>
    <w:p w14:paraId="484E8200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US roaming add-ons if you travel occasionally.</w:t>
      </w:r>
    </w:p>
    <w:p w14:paraId="06DE0382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Always confirm coverage, as US networks have started phasing out 3G.</w:t>
      </w:r>
    </w:p>
    <w:p w14:paraId="0E394CF9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74AAF85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G4. Payment &amp; Subscription</w:t>
      </w:r>
    </w:p>
    <w:p w14:paraId="173C4A99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Monthly subscription includes autopay or manual top-ups.</w:t>
      </w:r>
    </w:p>
    <w:p w14:paraId="7F069BC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Some promotions (like 3rd month free) for new activations or </w:t>
      </w:r>
      <w:proofErr w:type="spell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eSIM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discounts.</w:t>
      </w:r>
    </w:p>
    <w:p w14:paraId="3B933D72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AA90693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G5. Other Notable Details</w:t>
      </w:r>
    </w:p>
    <w:p w14:paraId="616DE5CE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• No overage fees: once data is used up, you can choose to purchase more or wait until the next billing cycle.</w:t>
      </w:r>
    </w:p>
    <w:p w14:paraId="5015F6B6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Reward structure (Public Points™) to offset costs or get freebies.</w:t>
      </w:r>
    </w:p>
    <w:p w14:paraId="75A68D04" w14:textId="77777777" w:rsidR="007A0A47" w:rsidRPr="007A0A47" w:rsidRDefault="0051178F" w:rsidP="007A0A47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37406FB7">
          <v:rect id="Horizontal Line 111" o:spid="_x0000_s1027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117CB7AF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Section H: Freedom Mobile</w:t>
      </w:r>
    </w:p>
    <w:p w14:paraId="789F7755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8B1F20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H1. Overview</w:t>
      </w:r>
    </w:p>
    <w:p w14:paraId="7D9E39C6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Independent carrier primarily serving urban regions (Toronto, Vancouver, Ottawa, etc.).</w:t>
      </w:r>
    </w:p>
    <w:p w14:paraId="3A1B5538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Uses its own towers in core </w:t>
      </w:r>
      <w:proofErr w:type="gramStart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>areas;</w:t>
      </w:r>
      <w:proofErr w:type="gram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roams on Rogers outside coverage.</w:t>
      </w:r>
    </w:p>
    <w:p w14:paraId="45A11B96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Often offers high-data or low-price promotions.</w:t>
      </w:r>
    </w:p>
    <w:p w14:paraId="50AC25F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738E105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H2. Plans &amp; Activation</w:t>
      </w:r>
    </w:p>
    <w:p w14:paraId="5C1D85C9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We do not currently process Freedom activations on our site.</w:t>
      </w:r>
    </w:p>
    <w:p w14:paraId="73A24B5B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• For new lines, direct customers to Freedom’s official website.</w:t>
      </w:r>
    </w:p>
    <w:p w14:paraId="3431CC02" w14:textId="77777777" w:rsidR="007A0A47" w:rsidRPr="007A0A47" w:rsidRDefault="0051178F" w:rsidP="007A0A47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0B9D7CC2">
          <v:rect id="Horizontal Line 11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756C3C6B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Quick Reference – When to Redirect to Carrier</w:t>
      </w:r>
    </w:p>
    <w:p w14:paraId="5456D0F4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Fido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/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Rogers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/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Virgin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 /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Bell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: We can provide direct plan details or assist with certain activations.</w:t>
      </w:r>
    </w:p>
    <w:p w14:paraId="219AF2B0" w14:textId="77777777" w:rsidR="007A0A47" w:rsidRPr="007A0A47" w:rsidRDefault="007A0A47" w:rsidP="007A0A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proofErr w:type="spellStart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Koodo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Chatr</w:t>
      </w:r>
      <w:proofErr w:type="spellEnd"/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Freedom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7A0A4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Public Mobile</w:t>
      </w:r>
      <w:r w:rsidRPr="007A0A47">
        <w:rPr>
          <w:rFonts w:ascii="Times New Roman" w:eastAsia="Times New Roman" w:hAnsi="Times New Roman" w:cs="Times New Roman"/>
          <w:kern w:val="0"/>
          <w14:ligatures w14:val="none"/>
        </w:rPr>
        <w:t>: We typically redirect users to the carrier’s site for actual sign-up or advanced account management beyond plan info.</w:t>
      </w:r>
    </w:p>
    <w:p w14:paraId="304763E5" w14:textId="5BE1E96E" w:rsidR="002C48B3" w:rsidRPr="00F96674" w:rsidRDefault="002C48B3" w:rsidP="00F96674"/>
    <w:sectPr w:rsidR="002C48B3" w:rsidRPr="00F9667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F5B08"/>
    <w:multiLevelType w:val="multilevel"/>
    <w:tmpl w:val="0E14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20EC5"/>
    <w:multiLevelType w:val="multilevel"/>
    <w:tmpl w:val="C2B4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F02C9"/>
    <w:multiLevelType w:val="multilevel"/>
    <w:tmpl w:val="1AE66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354C2"/>
    <w:multiLevelType w:val="multilevel"/>
    <w:tmpl w:val="CE3C5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2175F"/>
    <w:multiLevelType w:val="multilevel"/>
    <w:tmpl w:val="B270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7E63DC"/>
    <w:multiLevelType w:val="multilevel"/>
    <w:tmpl w:val="5CA47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845D77"/>
    <w:multiLevelType w:val="multilevel"/>
    <w:tmpl w:val="DC74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BF2965"/>
    <w:multiLevelType w:val="multilevel"/>
    <w:tmpl w:val="7ED2E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434ED3"/>
    <w:multiLevelType w:val="multilevel"/>
    <w:tmpl w:val="5BE49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2F3803"/>
    <w:multiLevelType w:val="multilevel"/>
    <w:tmpl w:val="14C6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4007A2"/>
    <w:multiLevelType w:val="multilevel"/>
    <w:tmpl w:val="F6327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947B36"/>
    <w:multiLevelType w:val="multilevel"/>
    <w:tmpl w:val="4A36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E76E4A"/>
    <w:multiLevelType w:val="multilevel"/>
    <w:tmpl w:val="C33A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7B7F4E"/>
    <w:multiLevelType w:val="multilevel"/>
    <w:tmpl w:val="3C9CA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1C035E"/>
    <w:multiLevelType w:val="multilevel"/>
    <w:tmpl w:val="C2304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947D8D"/>
    <w:multiLevelType w:val="multilevel"/>
    <w:tmpl w:val="DE9A5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0E7931"/>
    <w:multiLevelType w:val="multilevel"/>
    <w:tmpl w:val="2E76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7B2CD9"/>
    <w:multiLevelType w:val="multilevel"/>
    <w:tmpl w:val="71A8A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6C6C69"/>
    <w:multiLevelType w:val="multilevel"/>
    <w:tmpl w:val="B0BCA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7884DFC"/>
    <w:multiLevelType w:val="multilevel"/>
    <w:tmpl w:val="230E4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A52409F"/>
    <w:multiLevelType w:val="multilevel"/>
    <w:tmpl w:val="B804E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C4876DB"/>
    <w:multiLevelType w:val="multilevel"/>
    <w:tmpl w:val="26D64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754BF0"/>
    <w:multiLevelType w:val="multilevel"/>
    <w:tmpl w:val="EF8C6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AE2722"/>
    <w:multiLevelType w:val="multilevel"/>
    <w:tmpl w:val="F8DE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020627"/>
    <w:multiLevelType w:val="multilevel"/>
    <w:tmpl w:val="4824F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3631F3C"/>
    <w:multiLevelType w:val="multilevel"/>
    <w:tmpl w:val="16C25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196076"/>
    <w:multiLevelType w:val="multilevel"/>
    <w:tmpl w:val="8DD4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A738DA"/>
    <w:multiLevelType w:val="multilevel"/>
    <w:tmpl w:val="A27C0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6B746C9"/>
    <w:multiLevelType w:val="multilevel"/>
    <w:tmpl w:val="9FE6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9A576E"/>
    <w:multiLevelType w:val="multilevel"/>
    <w:tmpl w:val="DAD0E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1078B2"/>
    <w:multiLevelType w:val="multilevel"/>
    <w:tmpl w:val="120EF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EA1562"/>
    <w:multiLevelType w:val="multilevel"/>
    <w:tmpl w:val="20329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096017"/>
    <w:multiLevelType w:val="multilevel"/>
    <w:tmpl w:val="510C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1301FC"/>
    <w:multiLevelType w:val="multilevel"/>
    <w:tmpl w:val="AFBEA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8B2D37"/>
    <w:multiLevelType w:val="multilevel"/>
    <w:tmpl w:val="C6A4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393BCC"/>
    <w:multiLevelType w:val="multilevel"/>
    <w:tmpl w:val="6E842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3560EB0"/>
    <w:multiLevelType w:val="multilevel"/>
    <w:tmpl w:val="6D26D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862528"/>
    <w:multiLevelType w:val="multilevel"/>
    <w:tmpl w:val="48FA2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45653EE"/>
    <w:multiLevelType w:val="multilevel"/>
    <w:tmpl w:val="116E2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7259C5"/>
    <w:multiLevelType w:val="multilevel"/>
    <w:tmpl w:val="3A9A7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6E5057D"/>
    <w:multiLevelType w:val="multilevel"/>
    <w:tmpl w:val="8A684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FE83978"/>
    <w:multiLevelType w:val="multilevel"/>
    <w:tmpl w:val="F5D6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EE1921"/>
    <w:multiLevelType w:val="multilevel"/>
    <w:tmpl w:val="8F564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5404A86"/>
    <w:multiLevelType w:val="multilevel"/>
    <w:tmpl w:val="60368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55A2ADD"/>
    <w:multiLevelType w:val="multilevel"/>
    <w:tmpl w:val="3E1C0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6676FF4"/>
    <w:multiLevelType w:val="multilevel"/>
    <w:tmpl w:val="5A38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D1464D"/>
    <w:multiLevelType w:val="multilevel"/>
    <w:tmpl w:val="84C88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E8C6588"/>
    <w:multiLevelType w:val="multilevel"/>
    <w:tmpl w:val="BDA6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633064"/>
    <w:multiLevelType w:val="multilevel"/>
    <w:tmpl w:val="2F66C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1652EF5"/>
    <w:multiLevelType w:val="multilevel"/>
    <w:tmpl w:val="48E4D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1271A0"/>
    <w:multiLevelType w:val="multilevel"/>
    <w:tmpl w:val="8CE2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3FF70D7"/>
    <w:multiLevelType w:val="multilevel"/>
    <w:tmpl w:val="66E2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483A03"/>
    <w:multiLevelType w:val="multilevel"/>
    <w:tmpl w:val="AE44E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A54097"/>
    <w:multiLevelType w:val="multilevel"/>
    <w:tmpl w:val="640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805672F"/>
    <w:multiLevelType w:val="multilevel"/>
    <w:tmpl w:val="953A528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BD10C6A"/>
    <w:multiLevelType w:val="multilevel"/>
    <w:tmpl w:val="EA568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EFE585F"/>
    <w:multiLevelType w:val="multilevel"/>
    <w:tmpl w:val="E4CAB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F9454B9"/>
    <w:multiLevelType w:val="multilevel"/>
    <w:tmpl w:val="0CFC8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1FC279C"/>
    <w:multiLevelType w:val="multilevel"/>
    <w:tmpl w:val="88A6B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3FD0816"/>
    <w:multiLevelType w:val="multilevel"/>
    <w:tmpl w:val="CB88B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45C4639"/>
    <w:multiLevelType w:val="multilevel"/>
    <w:tmpl w:val="733E8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6AF5BD2"/>
    <w:multiLevelType w:val="multilevel"/>
    <w:tmpl w:val="8CE80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920187C"/>
    <w:multiLevelType w:val="multilevel"/>
    <w:tmpl w:val="F1946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D050AC0"/>
    <w:multiLevelType w:val="multilevel"/>
    <w:tmpl w:val="177E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8513C7"/>
    <w:multiLevelType w:val="multilevel"/>
    <w:tmpl w:val="F7D64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FC9233D"/>
    <w:multiLevelType w:val="multilevel"/>
    <w:tmpl w:val="493E5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351488">
    <w:abstractNumId w:val="15"/>
  </w:num>
  <w:num w:numId="2" w16cid:durableId="1629822807">
    <w:abstractNumId w:val="26"/>
  </w:num>
  <w:num w:numId="3" w16cid:durableId="132529354">
    <w:abstractNumId w:val="52"/>
  </w:num>
  <w:num w:numId="4" w16cid:durableId="12924147">
    <w:abstractNumId w:val="7"/>
  </w:num>
  <w:num w:numId="5" w16cid:durableId="83574026">
    <w:abstractNumId w:val="45"/>
  </w:num>
  <w:num w:numId="6" w16cid:durableId="1509326822">
    <w:abstractNumId w:val="38"/>
  </w:num>
  <w:num w:numId="7" w16cid:durableId="2059620264">
    <w:abstractNumId w:val="50"/>
  </w:num>
  <w:num w:numId="8" w16cid:durableId="858932849">
    <w:abstractNumId w:val="51"/>
  </w:num>
  <w:num w:numId="9" w16cid:durableId="511606196">
    <w:abstractNumId w:val="16"/>
  </w:num>
  <w:num w:numId="10" w16cid:durableId="633290159">
    <w:abstractNumId w:val="28"/>
  </w:num>
  <w:num w:numId="11" w16cid:durableId="1787894637">
    <w:abstractNumId w:val="25"/>
  </w:num>
  <w:num w:numId="12" w16cid:durableId="1568177712">
    <w:abstractNumId w:val="37"/>
  </w:num>
  <w:num w:numId="13" w16cid:durableId="1188835064">
    <w:abstractNumId w:val="64"/>
  </w:num>
  <w:num w:numId="14" w16cid:durableId="722412586">
    <w:abstractNumId w:val="30"/>
  </w:num>
  <w:num w:numId="15" w16cid:durableId="232587814">
    <w:abstractNumId w:val="44"/>
  </w:num>
  <w:num w:numId="16" w16cid:durableId="239826415">
    <w:abstractNumId w:val="55"/>
  </w:num>
  <w:num w:numId="17" w16cid:durableId="547375720">
    <w:abstractNumId w:val="12"/>
  </w:num>
  <w:num w:numId="18" w16cid:durableId="1231035104">
    <w:abstractNumId w:val="63"/>
  </w:num>
  <w:num w:numId="19" w16cid:durableId="727803861">
    <w:abstractNumId w:val="58"/>
  </w:num>
  <w:num w:numId="20" w16cid:durableId="1004668322">
    <w:abstractNumId w:val="21"/>
  </w:num>
  <w:num w:numId="21" w16cid:durableId="1429424917">
    <w:abstractNumId w:val="61"/>
  </w:num>
  <w:num w:numId="22" w16cid:durableId="452599526">
    <w:abstractNumId w:val="56"/>
  </w:num>
  <w:num w:numId="23" w16cid:durableId="610555344">
    <w:abstractNumId w:val="19"/>
  </w:num>
  <w:num w:numId="24" w16cid:durableId="2107192555">
    <w:abstractNumId w:val="35"/>
  </w:num>
  <w:num w:numId="25" w16cid:durableId="1457719547">
    <w:abstractNumId w:val="24"/>
  </w:num>
  <w:num w:numId="26" w16cid:durableId="965695691">
    <w:abstractNumId w:val="49"/>
  </w:num>
  <w:num w:numId="27" w16cid:durableId="803352507">
    <w:abstractNumId w:val="36"/>
  </w:num>
  <w:num w:numId="28" w16cid:durableId="1132753052">
    <w:abstractNumId w:val="27"/>
  </w:num>
  <w:num w:numId="29" w16cid:durableId="1762264158">
    <w:abstractNumId w:val="42"/>
  </w:num>
  <w:num w:numId="30" w16cid:durableId="832916794">
    <w:abstractNumId w:val="43"/>
  </w:num>
  <w:num w:numId="31" w16cid:durableId="2138795220">
    <w:abstractNumId w:val="13"/>
  </w:num>
  <w:num w:numId="32" w16cid:durableId="1479613545">
    <w:abstractNumId w:val="18"/>
  </w:num>
  <w:num w:numId="33" w16cid:durableId="518734711">
    <w:abstractNumId w:val="32"/>
  </w:num>
  <w:num w:numId="34" w16cid:durableId="2146501599">
    <w:abstractNumId w:val="6"/>
  </w:num>
  <w:num w:numId="35" w16cid:durableId="809595441">
    <w:abstractNumId w:val="62"/>
  </w:num>
  <w:num w:numId="36" w16cid:durableId="153307029">
    <w:abstractNumId w:val="11"/>
  </w:num>
  <w:num w:numId="37" w16cid:durableId="1730104213">
    <w:abstractNumId w:val="29"/>
  </w:num>
  <w:num w:numId="38" w16cid:durableId="1667903840">
    <w:abstractNumId w:val="65"/>
  </w:num>
  <w:num w:numId="39" w16cid:durableId="1939370539">
    <w:abstractNumId w:val="10"/>
  </w:num>
  <w:num w:numId="40" w16cid:durableId="1882211297">
    <w:abstractNumId w:val="41"/>
  </w:num>
  <w:num w:numId="41" w16cid:durableId="1232041992">
    <w:abstractNumId w:val="2"/>
  </w:num>
  <w:num w:numId="42" w16cid:durableId="792672407">
    <w:abstractNumId w:val="39"/>
  </w:num>
  <w:num w:numId="43" w16cid:durableId="153451032">
    <w:abstractNumId w:val="59"/>
  </w:num>
  <w:num w:numId="44" w16cid:durableId="70202170">
    <w:abstractNumId w:val="17"/>
  </w:num>
  <w:num w:numId="45" w16cid:durableId="1971351420">
    <w:abstractNumId w:val="8"/>
  </w:num>
  <w:num w:numId="46" w16cid:durableId="1070157079">
    <w:abstractNumId w:val="0"/>
  </w:num>
  <w:num w:numId="47" w16cid:durableId="1834374326">
    <w:abstractNumId w:val="34"/>
  </w:num>
  <w:num w:numId="48" w16cid:durableId="272176415">
    <w:abstractNumId w:val="9"/>
  </w:num>
  <w:num w:numId="49" w16cid:durableId="2072918414">
    <w:abstractNumId w:val="57"/>
  </w:num>
  <w:num w:numId="50" w16cid:durableId="286283398">
    <w:abstractNumId w:val="3"/>
  </w:num>
  <w:num w:numId="51" w16cid:durableId="702172589">
    <w:abstractNumId w:val="46"/>
  </w:num>
  <w:num w:numId="52" w16cid:durableId="832261494">
    <w:abstractNumId w:val="31"/>
  </w:num>
  <w:num w:numId="53" w16cid:durableId="1758481900">
    <w:abstractNumId w:val="20"/>
  </w:num>
  <w:num w:numId="54" w16cid:durableId="728842488">
    <w:abstractNumId w:val="40"/>
  </w:num>
  <w:num w:numId="55" w16cid:durableId="1890649144">
    <w:abstractNumId w:val="47"/>
  </w:num>
  <w:num w:numId="56" w16cid:durableId="361712921">
    <w:abstractNumId w:val="53"/>
  </w:num>
  <w:num w:numId="57" w16cid:durableId="1863663684">
    <w:abstractNumId w:val="22"/>
  </w:num>
  <w:num w:numId="58" w16cid:durableId="911738914">
    <w:abstractNumId w:val="23"/>
  </w:num>
  <w:num w:numId="59" w16cid:durableId="740369208">
    <w:abstractNumId w:val="33"/>
  </w:num>
  <w:num w:numId="60" w16cid:durableId="868642012">
    <w:abstractNumId w:val="60"/>
  </w:num>
  <w:num w:numId="61" w16cid:durableId="1731030370">
    <w:abstractNumId w:val="1"/>
  </w:num>
  <w:num w:numId="62" w16cid:durableId="1432433977">
    <w:abstractNumId w:val="48"/>
  </w:num>
  <w:num w:numId="63" w16cid:durableId="1722361982">
    <w:abstractNumId w:val="4"/>
  </w:num>
  <w:num w:numId="64" w16cid:durableId="1811825527">
    <w:abstractNumId w:val="14"/>
  </w:num>
  <w:num w:numId="65" w16cid:durableId="1980957385">
    <w:abstractNumId w:val="54"/>
  </w:num>
  <w:num w:numId="66" w16cid:durableId="1009982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C32"/>
    <w:rsid w:val="00127DD5"/>
    <w:rsid w:val="00204AE6"/>
    <w:rsid w:val="002C48B3"/>
    <w:rsid w:val="00471895"/>
    <w:rsid w:val="004A039D"/>
    <w:rsid w:val="0051178F"/>
    <w:rsid w:val="006D026E"/>
    <w:rsid w:val="007A0A47"/>
    <w:rsid w:val="007B1C32"/>
    <w:rsid w:val="009A5657"/>
    <w:rsid w:val="00AF24BC"/>
    <w:rsid w:val="00C27414"/>
    <w:rsid w:val="00D15EA1"/>
    <w:rsid w:val="00DE7354"/>
    <w:rsid w:val="00E029C9"/>
    <w:rsid w:val="00F81FCA"/>
    <w:rsid w:val="00F96674"/>
    <w:rsid w:val="00FD0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4C33CC3B"/>
  <w15:chartTrackingRefBased/>
  <w15:docId w15:val="{574A3298-132D-D149-A1BA-6CC32AE6A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B1C32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1C3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1C3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C3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8B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C32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customStyle="1" w:styleId="dsa-tilecontentcopytitle">
    <w:name w:val="dsa-tile__contentcopytitle"/>
    <w:basedOn w:val="Normal"/>
    <w:rsid w:val="007B1C32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dsa-tilecontentcopybody">
    <w:name w:val="dsa-tile__contentcopybody"/>
    <w:basedOn w:val="Normal"/>
    <w:rsid w:val="007B1C32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ds-buttoncopy">
    <w:name w:val="ds-button__copy"/>
    <w:basedOn w:val="DefaultParagraphFont"/>
    <w:rsid w:val="007B1C32"/>
  </w:style>
  <w:style w:type="character" w:customStyle="1" w:styleId="apple-converted-space">
    <w:name w:val="apple-converted-space"/>
    <w:basedOn w:val="DefaultParagraphFont"/>
    <w:rsid w:val="007B1C32"/>
  </w:style>
  <w:style w:type="character" w:customStyle="1" w:styleId="Heading3Char">
    <w:name w:val="Heading 3 Char"/>
    <w:basedOn w:val="DefaultParagraphFont"/>
    <w:link w:val="Heading3"/>
    <w:uiPriority w:val="9"/>
    <w:semiHidden/>
    <w:rsid w:val="007B1C3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C3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text-body-lg">
    <w:name w:val="text-body-lg"/>
    <w:basedOn w:val="Normal"/>
    <w:rsid w:val="007B1C32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B1C32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1C3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7B1C32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B1C32"/>
    <w:rPr>
      <w:b/>
      <w:bCs/>
    </w:rPr>
  </w:style>
  <w:style w:type="character" w:customStyle="1" w:styleId="ds-linkcopy">
    <w:name w:val="ds-link__copy"/>
    <w:basedOn w:val="DefaultParagraphFont"/>
    <w:rsid w:val="007B1C32"/>
  </w:style>
  <w:style w:type="paragraph" w:customStyle="1" w:styleId="dsa-tile-contact-ussectioncopy">
    <w:name w:val="dsa-tile-contact-us__sectioncopy"/>
    <w:basedOn w:val="Normal"/>
    <w:rsid w:val="007B1C32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bold">
    <w:name w:val="bold"/>
    <w:basedOn w:val="DefaultParagraphFont"/>
    <w:rsid w:val="00FD08EB"/>
  </w:style>
  <w:style w:type="paragraph" w:customStyle="1" w:styleId="subheading">
    <w:name w:val="subheading"/>
    <w:basedOn w:val="Normal"/>
    <w:rsid w:val="00FD08E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FD08EB"/>
    <w:rPr>
      <w:i/>
      <w:iCs/>
    </w:rPr>
  </w:style>
  <w:style w:type="paragraph" w:customStyle="1" w:styleId="accss-focus-outline-override-bgwhite-elem">
    <w:name w:val="accss-focus-outline-override-bgwhite-elem"/>
    <w:basedOn w:val="Normal"/>
    <w:rsid w:val="00DE735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ubheader">
    <w:name w:val="subheader"/>
    <w:basedOn w:val="Normal"/>
    <w:rsid w:val="00DE735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headsup">
    <w:name w:val="headsup"/>
    <w:basedOn w:val="Normal"/>
    <w:rsid w:val="00DE735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hello">
    <w:name w:val="hello"/>
    <w:basedOn w:val="Normal"/>
    <w:rsid w:val="00DE735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urrency">
    <w:name w:val="currency"/>
    <w:basedOn w:val="DefaultParagraphFont"/>
    <w:rsid w:val="00DE7354"/>
  </w:style>
  <w:style w:type="character" w:customStyle="1" w:styleId="dollars">
    <w:name w:val="dollars"/>
    <w:basedOn w:val="DefaultParagraphFont"/>
    <w:rsid w:val="00DE7354"/>
  </w:style>
  <w:style w:type="character" w:customStyle="1" w:styleId="term">
    <w:name w:val="term"/>
    <w:basedOn w:val="DefaultParagraphFont"/>
    <w:rsid w:val="00DE7354"/>
  </w:style>
  <w:style w:type="character" w:customStyle="1" w:styleId="nobold">
    <w:name w:val="nobold"/>
    <w:basedOn w:val="DefaultParagraphFont"/>
    <w:rsid w:val="00DE7354"/>
  </w:style>
  <w:style w:type="paragraph" w:customStyle="1" w:styleId="font-16">
    <w:name w:val="font-16"/>
    <w:basedOn w:val="Normal"/>
    <w:rsid w:val="00E029C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font-14">
    <w:name w:val="font-14"/>
    <w:basedOn w:val="Normal"/>
    <w:rsid w:val="00E029C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font-12">
    <w:name w:val="font-12"/>
    <w:basedOn w:val="Normal"/>
    <w:rsid w:val="00E029C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E029C9"/>
    <w:rPr>
      <w:color w:val="605E5C"/>
      <w:shd w:val="clear" w:color="auto" w:fill="E1DFDD"/>
    </w:rPr>
  </w:style>
  <w:style w:type="character" w:customStyle="1" w:styleId="pad-45-right">
    <w:name w:val="pad-45-right"/>
    <w:basedOn w:val="DefaultParagraphFont"/>
    <w:rsid w:val="00E029C9"/>
  </w:style>
  <w:style w:type="paragraph" w:customStyle="1" w:styleId="pad-r-30">
    <w:name w:val="pad-r-30"/>
    <w:basedOn w:val="Normal"/>
    <w:rsid w:val="00E029C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r-only">
    <w:name w:val="sr-only"/>
    <w:basedOn w:val="DefaultParagraphFont"/>
    <w:rsid w:val="00204AE6"/>
  </w:style>
  <w:style w:type="paragraph" w:customStyle="1" w:styleId="margin-t-5">
    <w:name w:val="margin-t-5"/>
    <w:basedOn w:val="Normal"/>
    <w:rsid w:val="00204AE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xtsize18">
    <w:name w:val="txtsize18"/>
    <w:basedOn w:val="Normal"/>
    <w:rsid w:val="00204AE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mb-0">
    <w:name w:val="mb-0"/>
    <w:basedOn w:val="Normal"/>
    <w:rsid w:val="00204AE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kdstext-modulesmedium1swm7">
    <w:name w:val="kds_text-modules__medium___1swm7"/>
    <w:basedOn w:val="DefaultParagraphFont"/>
    <w:rsid w:val="00127DD5"/>
  </w:style>
  <w:style w:type="paragraph" w:customStyle="1" w:styleId="paragraphstyledparagraph-components-websc-1bg9r8p-0">
    <w:name w:val="paragraph__styledparagraph-components-web__sc-1bg9r8p-0"/>
    <w:basedOn w:val="Normal"/>
    <w:rsid w:val="009A565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css-175oi2r">
    <w:name w:val="css-175oi2r"/>
    <w:basedOn w:val="Normal"/>
    <w:rsid w:val="009A565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ypographytext-cb6kit-0">
    <w:name w:val="typography__text-cb6kit-0"/>
    <w:basedOn w:val="Normal"/>
    <w:rsid w:val="009A565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typographytext-cb6kit-01">
    <w:name w:val="typography__text-cb6kit-01"/>
    <w:basedOn w:val="DefaultParagraphFont"/>
    <w:rsid w:val="009A5657"/>
  </w:style>
  <w:style w:type="character" w:styleId="HTMLCode">
    <w:name w:val="HTML Code"/>
    <w:basedOn w:val="DefaultParagraphFont"/>
    <w:uiPriority w:val="99"/>
    <w:semiHidden/>
    <w:unhideWhenUsed/>
    <w:rsid w:val="009A5657"/>
    <w:rPr>
      <w:rFonts w:ascii="Courier New" w:eastAsia="Times New Roman" w:hAnsi="Courier New" w:cs="Courier New"/>
      <w:sz w:val="20"/>
      <w:szCs w:val="20"/>
    </w:rPr>
  </w:style>
  <w:style w:type="character" w:customStyle="1" w:styleId="buttonbtn-sc-1enwi1q-0">
    <w:name w:val="button__btn-sc-1enwi1q-0"/>
    <w:basedOn w:val="DefaultParagraphFont"/>
    <w:rsid w:val="009A5657"/>
  </w:style>
  <w:style w:type="paragraph" w:customStyle="1" w:styleId="sc-bdvaja">
    <w:name w:val="sc-bdvaja"/>
    <w:basedOn w:val="Normal"/>
    <w:rsid w:val="009A565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8B3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dsa-valuepropheading">
    <w:name w:val="dsa-valueprop__heading"/>
    <w:basedOn w:val="Normal"/>
    <w:rsid w:val="002C48B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1">
    <w:name w:val="p1"/>
    <w:basedOn w:val="Normal"/>
    <w:rsid w:val="007A0A4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2">
    <w:name w:val="p2"/>
    <w:basedOn w:val="Normal"/>
    <w:rsid w:val="007A0A4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7A0A4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4">
    <w:name w:val="p4"/>
    <w:basedOn w:val="Normal"/>
    <w:rsid w:val="007A0A4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7A0A47"/>
  </w:style>
  <w:style w:type="character" w:customStyle="1" w:styleId="apple-tab-span">
    <w:name w:val="apple-tab-span"/>
    <w:basedOn w:val="DefaultParagraphFont"/>
    <w:rsid w:val="007A0A47"/>
  </w:style>
  <w:style w:type="paragraph" w:customStyle="1" w:styleId="p5">
    <w:name w:val="p5"/>
    <w:basedOn w:val="Normal"/>
    <w:rsid w:val="007A0A4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7A0A47"/>
  </w:style>
  <w:style w:type="character" w:customStyle="1" w:styleId="s3">
    <w:name w:val="s3"/>
    <w:basedOn w:val="DefaultParagraphFont"/>
    <w:rsid w:val="007A0A47"/>
  </w:style>
  <w:style w:type="paragraph" w:customStyle="1" w:styleId="p7">
    <w:name w:val="p7"/>
    <w:basedOn w:val="Normal"/>
    <w:rsid w:val="007A0A4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8">
    <w:name w:val="p8"/>
    <w:basedOn w:val="Normal"/>
    <w:rsid w:val="007A0A4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4">
    <w:name w:val="s4"/>
    <w:basedOn w:val="DefaultParagraphFont"/>
    <w:rsid w:val="007A0A47"/>
  </w:style>
  <w:style w:type="paragraph" w:customStyle="1" w:styleId="p9">
    <w:name w:val="p9"/>
    <w:basedOn w:val="Normal"/>
    <w:rsid w:val="007A0A4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10">
    <w:name w:val="p10"/>
    <w:basedOn w:val="Normal"/>
    <w:rsid w:val="007A0A4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6">
    <w:name w:val="p6"/>
    <w:basedOn w:val="Normal"/>
    <w:rsid w:val="007A0A4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91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9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026513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4512904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964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964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3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597867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5132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77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502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953286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235265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012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317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8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736673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1999077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904095">
                      <w:marLeft w:val="0"/>
                      <w:marRight w:val="0"/>
                      <w:marTop w:val="600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67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512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0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31020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9184694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114176">
                      <w:marLeft w:val="0"/>
                      <w:marRight w:val="0"/>
                      <w:marTop w:val="600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968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88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09030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3957974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869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5371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62465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021263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719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45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3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05191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017285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58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200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5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81840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8014258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41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92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9327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1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050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637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670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775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54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467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200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5692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38681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204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129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736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221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104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73">
          <w:marLeft w:val="0"/>
          <w:marRight w:val="0"/>
          <w:marTop w:val="0"/>
          <w:marBottom w:val="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  <w:divsChild>
            <w:div w:id="11759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18342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869342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</w:div>
                  </w:divsChild>
                </w:div>
              </w:divsChild>
            </w:div>
          </w:divsChild>
        </w:div>
        <w:div w:id="134877986">
          <w:marLeft w:val="0"/>
          <w:marRight w:val="0"/>
          <w:marTop w:val="0"/>
          <w:marBottom w:val="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  <w:divsChild>
            <w:div w:id="1953709981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  <w:divsChild>
                <w:div w:id="1682590014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18" w:color="000000"/>
                    <w:bottom w:val="single" w:sz="2" w:space="12" w:color="000000"/>
                    <w:right w:val="single" w:sz="2" w:space="0" w:color="000000"/>
                  </w:divBdr>
                  <w:divsChild>
                    <w:div w:id="596595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401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828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9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021259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623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319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713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374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351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3748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71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727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484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853798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497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672659">
                                      <w:marLeft w:val="-180"/>
                                      <w:marRight w:val="-18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7490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983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039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063471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576973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8971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1562780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2337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52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0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24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2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15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1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7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98964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961351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66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84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330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9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55859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770051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949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6916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052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5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934247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416989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846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3463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3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436440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805357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361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4752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904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7430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1036890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403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0964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34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70327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82676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319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4766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306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7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183966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04868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004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713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762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928115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6875271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983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705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922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761930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993973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654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6078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629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022455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85948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06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059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438606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6812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130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3309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1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6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08606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30716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24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7284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391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3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10819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159930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70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601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6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1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61776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2973671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308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129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95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4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7389">
              <w:marLeft w:val="0"/>
              <w:marRight w:val="0"/>
              <w:marTop w:val="0"/>
              <w:marBottom w:val="675"/>
              <w:divBdr>
                <w:top w:val="single" w:sz="6" w:space="0" w:color="D4D4D4"/>
                <w:left w:val="single" w:sz="6" w:space="0" w:color="D4D4D4"/>
                <w:bottom w:val="single" w:sz="6" w:space="0" w:color="D4D4D4"/>
                <w:right w:val="single" w:sz="6" w:space="0" w:color="D4D4D4"/>
              </w:divBdr>
              <w:divsChild>
                <w:div w:id="994072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D4D4D4"/>
                    <w:right w:val="none" w:sz="0" w:space="0" w:color="auto"/>
                  </w:divBdr>
                  <w:divsChild>
                    <w:div w:id="1017343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170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5020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124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619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328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439117">
          <w:marLeft w:val="-113"/>
          <w:marRight w:val="-113"/>
          <w:marTop w:val="30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20422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38659">
                  <w:marLeft w:val="0"/>
                  <w:marRight w:val="0"/>
                  <w:marTop w:val="0"/>
                  <w:marBottom w:val="0"/>
                  <w:divBdr>
                    <w:top w:val="single" w:sz="6" w:space="15" w:color="E1E1E1"/>
                    <w:left w:val="single" w:sz="6" w:space="15" w:color="E1E1E1"/>
                    <w:bottom w:val="single" w:sz="6" w:space="15" w:color="E1E1E1"/>
                    <w:right w:val="single" w:sz="6" w:space="15" w:color="E1E1E1"/>
                  </w:divBdr>
                </w:div>
              </w:divsChild>
            </w:div>
          </w:divsChild>
        </w:div>
        <w:div w:id="1171262006">
          <w:marLeft w:val="-113"/>
          <w:marRight w:val="-113"/>
          <w:marTop w:val="30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23963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821916">
                  <w:marLeft w:val="0"/>
                  <w:marRight w:val="0"/>
                  <w:marTop w:val="0"/>
                  <w:marBottom w:val="0"/>
                  <w:divBdr>
                    <w:top w:val="single" w:sz="6" w:space="15" w:color="E1E1E1"/>
                    <w:left w:val="single" w:sz="6" w:space="15" w:color="E1E1E1"/>
                    <w:bottom w:val="single" w:sz="6" w:space="15" w:color="E1E1E1"/>
                    <w:right w:val="single" w:sz="6" w:space="15" w:color="E1E1E1"/>
                  </w:divBdr>
                  <w:divsChild>
                    <w:div w:id="87693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537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5873109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086196">
                  <w:marLeft w:val="0"/>
                  <w:marRight w:val="0"/>
                  <w:marTop w:val="0"/>
                  <w:marBottom w:val="0"/>
                  <w:divBdr>
                    <w:top w:val="single" w:sz="6" w:space="15" w:color="E1E1E1"/>
                    <w:left w:val="single" w:sz="6" w:space="15" w:color="E1E1E1"/>
                    <w:bottom w:val="single" w:sz="6" w:space="15" w:color="E1E1E1"/>
                    <w:right w:val="single" w:sz="6" w:space="15" w:color="E1E1E1"/>
                  </w:divBdr>
                  <w:divsChild>
                    <w:div w:id="1258834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113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7053569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7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55085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3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72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5977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93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97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910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751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891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178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836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422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8003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798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454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53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80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96385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796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663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072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637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916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567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691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006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9785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58822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102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4276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4252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371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4829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517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694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82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346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71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5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56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871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6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86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281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65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1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12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897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135281">
                          <w:marLeft w:val="-60"/>
                          <w:marRight w:val="-6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874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</w:div>
                          </w:divsChild>
                        </w:div>
                        <w:div w:id="292715685">
                          <w:marLeft w:val="-60"/>
                          <w:marRight w:val="-6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5105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</w:div>
                          </w:divsChild>
                        </w:div>
                        <w:div w:id="1873298577">
                          <w:marLeft w:val="-60"/>
                          <w:marRight w:val="-6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548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42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58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910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873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9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514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637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1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567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622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876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47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480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612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09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321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084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1767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491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54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71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19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54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06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789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186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523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831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808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709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2281759">
          <w:marLeft w:val="0"/>
          <w:marRight w:val="0"/>
          <w:marTop w:val="0"/>
          <w:marBottom w:val="0"/>
          <w:divBdr>
            <w:top w:val="single" w:sz="2" w:space="0" w:color="000000"/>
            <w:left w:val="single" w:sz="2" w:space="0" w:color="000000"/>
            <w:bottom w:val="single" w:sz="2" w:space="12" w:color="000000"/>
            <w:right w:val="single" w:sz="2" w:space="0" w:color="000000"/>
          </w:divBdr>
          <w:divsChild>
            <w:div w:id="18997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076009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7844665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  <w:divsChild>
                        <w:div w:id="954554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  <w:divsChild>
                            <w:div w:id="1743795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  <w:divsChild>
                                <w:div w:id="1034498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314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2364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681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31861672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17525082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  <w:divsChild>
                        <w:div w:id="821049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  <w:divsChild>
                            <w:div w:id="694768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  <w:divsChild>
                                <w:div w:id="1366368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61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487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511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40209175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11002925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  <w:divsChild>
                        <w:div w:id="318001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  <w:divsChild>
                            <w:div w:id="1841890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  <w:divsChild>
                                <w:div w:id="802385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278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9645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258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49872252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20737677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  <w:divsChild>
                        <w:div w:id="623731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  <w:divsChild>
                            <w:div w:id="125201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  <w:divsChild>
                                <w:div w:id="774176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182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288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34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898986">
                                                  <w:marLeft w:val="-60"/>
                                                  <w:marRight w:val="-6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6421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000000"/>
                                                        <w:left w:val="single" w:sz="2" w:space="0" w:color="000000"/>
                                                        <w:bottom w:val="single" w:sz="2" w:space="0" w:color="000000"/>
                                                        <w:right w:val="single" w:sz="2" w:space="0" w:color="000000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23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0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829135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2656920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04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171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681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1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917968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489163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185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67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088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758468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225550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50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253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227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332446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182976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4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3234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136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17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153170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081266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317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976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253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81101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390908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20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69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631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27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69058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531491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4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36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91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9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79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7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4183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70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485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94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297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578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55575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584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689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251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533059">
                              <w:marLeft w:val="0"/>
                              <w:marRight w:val="0"/>
                              <w:marTop w:val="0"/>
                              <w:marBottom w:val="6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509144">
                                  <w:marLeft w:val="-180"/>
                                  <w:marRight w:val="-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203586">
                                      <w:marLeft w:val="0"/>
                                      <w:marRight w:val="0"/>
                                      <w:marTop w:val="24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233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084062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457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2689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760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53456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7628029">
                                                          <w:marLeft w:val="-180"/>
                                                          <w:marRight w:val="-18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8481886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6698486">
                                      <w:marLeft w:val="0"/>
                                      <w:marRight w:val="0"/>
                                      <w:marTop w:val="24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549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125584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533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4464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606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2757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8320498">
                                                          <w:marLeft w:val="-180"/>
                                                          <w:marRight w:val="-18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399117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7572434">
                                      <w:marLeft w:val="0"/>
                                      <w:marRight w:val="0"/>
                                      <w:marTop w:val="24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643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988704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9291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2390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801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73211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67650">
                                                          <w:marLeft w:val="-180"/>
                                                          <w:marRight w:val="-18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8916299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51045877">
                                      <w:marLeft w:val="0"/>
                                      <w:marRight w:val="0"/>
                                      <w:marTop w:val="24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92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405996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535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253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5573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27552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5206396">
                                                          <w:marLeft w:val="-180"/>
                                                          <w:marRight w:val="-18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0508189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08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35980">
          <w:marLeft w:val="0"/>
          <w:marRight w:val="0"/>
          <w:marTop w:val="0"/>
          <w:marBottom w:val="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  <w:divsChild>
            <w:div w:id="1967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321023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158403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6155525">
          <w:marLeft w:val="0"/>
          <w:marRight w:val="0"/>
          <w:marTop w:val="0"/>
          <w:marBottom w:val="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  <w:divsChild>
            <w:div w:id="716315498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  <w:divsChild>
                <w:div w:id="1231380785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18" w:color="000000"/>
                    <w:bottom w:val="single" w:sz="2" w:space="12" w:color="000000"/>
                    <w:right w:val="single" w:sz="2" w:space="0" w:color="000000"/>
                  </w:divBdr>
                  <w:divsChild>
                    <w:div w:id="2059212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12" w:color="000000"/>
                        <w:right w:val="single" w:sz="2" w:space="0" w:color="000000"/>
                      </w:divBdr>
                      <w:divsChild>
                        <w:div w:id="1266378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45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49308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283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81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6575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94661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303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684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302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4477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638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265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796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1004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000000"/>
                                        <w:left w:val="single" w:sz="2" w:space="0" w:color="000000"/>
                                        <w:bottom w:val="single" w:sz="2" w:space="0" w:color="000000"/>
                                        <w:right w:val="single" w:sz="2" w:space="0" w:color="000000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28188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821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247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089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16828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0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005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898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3317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368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458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6124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715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000000"/>
                                        <w:left w:val="single" w:sz="2" w:space="0" w:color="000000"/>
                                        <w:bottom w:val="single" w:sz="2" w:space="0" w:color="000000"/>
                                        <w:right w:val="single" w:sz="2" w:space="0" w:color="000000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0758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127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26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158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53644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12" w:color="000000"/>
                        <w:right w:val="single" w:sz="2" w:space="0" w:color="000000"/>
                      </w:divBdr>
                      <w:divsChild>
                        <w:div w:id="69496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152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4504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049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516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238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508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000000"/>
                                        <w:left w:val="single" w:sz="2" w:space="0" w:color="000000"/>
                                        <w:bottom w:val="single" w:sz="2" w:space="0" w:color="000000"/>
                                        <w:right w:val="single" w:sz="2" w:space="0" w:color="000000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6342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660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46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005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071274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12" w:color="000000"/>
                        <w:right w:val="single" w:sz="2" w:space="0" w:color="000000"/>
                      </w:divBdr>
                      <w:divsChild>
                        <w:div w:id="570580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91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96713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594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146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204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349262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12" w:color="000000"/>
                        <w:right w:val="single" w:sz="2" w:space="0" w:color="000000"/>
                      </w:divBdr>
                      <w:divsChild>
                        <w:div w:id="2015723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763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7962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122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125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04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311028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12" w:color="000000"/>
                        <w:right w:val="single" w:sz="2" w:space="0" w:color="000000"/>
                      </w:divBdr>
                      <w:divsChild>
                        <w:div w:id="1722365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277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4478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85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17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513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09072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12" w:color="000000"/>
                        <w:right w:val="single" w:sz="2" w:space="0" w:color="000000"/>
                      </w:divBdr>
                      <w:divsChild>
                        <w:div w:id="938175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22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45407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155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564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544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91137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12" w:color="000000"/>
                        <w:right w:val="single" w:sz="2" w:space="0" w:color="000000"/>
                      </w:divBdr>
                      <w:divsChild>
                        <w:div w:id="74328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990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  <w:divsChild>
                                <w:div w:id="1726416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divBdr>
                                  <w:divsChild>
                                    <w:div w:id="1703676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000000"/>
                                        <w:left w:val="single" w:sz="2" w:space="0" w:color="000000"/>
                                        <w:bottom w:val="single" w:sz="2" w:space="0" w:color="000000"/>
                                        <w:right w:val="single" w:sz="2" w:space="0" w:color="000000"/>
                                      </w:divBdr>
                                      <w:divsChild>
                                        <w:div w:id="78566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000000"/>
                                            <w:left w:val="single" w:sz="2" w:space="0" w:color="000000"/>
                                            <w:bottom w:val="single" w:sz="2" w:space="0" w:color="000000"/>
                                            <w:right w:val="single" w:sz="2" w:space="0" w:color="000000"/>
                                          </w:divBdr>
                                          <w:divsChild>
                                            <w:div w:id="1473133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6865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768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103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13345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  <w:divsChild>
                                <w:div w:id="655571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divBdr>
                                  <w:divsChild>
                                    <w:div w:id="1572542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000000"/>
                                        <w:left w:val="single" w:sz="2" w:space="0" w:color="000000"/>
                                        <w:bottom w:val="single" w:sz="2" w:space="0" w:color="000000"/>
                                        <w:right w:val="single" w:sz="2" w:space="0" w:color="000000"/>
                                      </w:divBdr>
                                      <w:divsChild>
                                        <w:div w:id="222520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000000"/>
                                            <w:left w:val="single" w:sz="2" w:space="0" w:color="000000"/>
                                            <w:bottom w:val="single" w:sz="2" w:space="0" w:color="000000"/>
                                            <w:right w:val="single" w:sz="2" w:space="0" w:color="000000"/>
                                          </w:divBdr>
                                          <w:divsChild>
                                            <w:div w:id="1514684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412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222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574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710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95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468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389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62124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12" w:color="000000"/>
                        <w:right w:val="single" w:sz="2" w:space="0" w:color="000000"/>
                      </w:divBdr>
                      <w:divsChild>
                        <w:div w:id="1417828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961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93415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84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98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855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19045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12" w:color="000000"/>
                        <w:right w:val="single" w:sz="2" w:space="0" w:color="000000"/>
                      </w:divBdr>
                      <w:divsChild>
                        <w:div w:id="205843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725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2142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883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378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588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492482">
                                      <w:marLeft w:val="-60"/>
                                      <w:marRight w:val="-6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910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000000"/>
                                            <w:left w:val="single" w:sz="2" w:space="0" w:color="000000"/>
                                            <w:bottom w:val="single" w:sz="2" w:space="0" w:color="000000"/>
                                            <w:right w:val="single" w:sz="2" w:space="0" w:color="000000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35051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12" w:color="000000"/>
                        <w:right w:val="single" w:sz="2" w:space="0" w:color="000000"/>
                      </w:divBdr>
                      <w:divsChild>
                        <w:div w:id="1366099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1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63208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48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95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399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53789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12" w:color="000000"/>
                        <w:right w:val="single" w:sz="2" w:space="0" w:color="000000"/>
                      </w:divBdr>
                      <w:divsChild>
                        <w:div w:id="839345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5273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78736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65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072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906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24685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12" w:color="000000"/>
                        <w:right w:val="single" w:sz="2" w:space="0" w:color="000000"/>
                      </w:divBdr>
                      <w:divsChild>
                        <w:div w:id="1173645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973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41154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085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638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322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671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44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41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03117">
                          <w:marLeft w:val="0"/>
                          <w:marRight w:val="0"/>
                          <w:marTop w:val="0"/>
                          <w:marBottom w:val="16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071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05818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199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057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392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457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677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835281">
                          <w:marLeft w:val="0"/>
                          <w:marRight w:val="0"/>
                          <w:marTop w:val="0"/>
                          <w:marBottom w:val="16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909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75100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879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129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140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6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52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397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92598">
                          <w:marLeft w:val="0"/>
                          <w:marRight w:val="0"/>
                          <w:marTop w:val="0"/>
                          <w:marBottom w:val="16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457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53459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078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36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229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6514">
          <w:marLeft w:val="0"/>
          <w:marRight w:val="0"/>
          <w:marTop w:val="0"/>
          <w:marBottom w:val="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  <w:divsChild>
            <w:div w:id="16586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4077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1450572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</w:div>
                  </w:divsChild>
                </w:div>
              </w:divsChild>
            </w:div>
          </w:divsChild>
        </w:div>
        <w:div w:id="124587367">
          <w:marLeft w:val="0"/>
          <w:marRight w:val="0"/>
          <w:marTop w:val="0"/>
          <w:marBottom w:val="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  <w:divsChild>
            <w:div w:id="569731520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  <w:divsChild>
                <w:div w:id="2016568401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18" w:color="000000"/>
                    <w:bottom w:val="single" w:sz="2" w:space="12" w:color="000000"/>
                    <w:right w:val="single" w:sz="2" w:space="0" w:color="000000"/>
                  </w:divBdr>
                  <w:divsChild>
                    <w:div w:id="171134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643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47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521465">
          <w:marLeft w:val="0"/>
          <w:marRight w:val="0"/>
          <w:marTop w:val="0"/>
          <w:marBottom w:val="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  <w:divsChild>
            <w:div w:id="2920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822726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12175459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</w:div>
                  </w:divsChild>
                </w:div>
              </w:divsChild>
            </w:div>
          </w:divsChild>
        </w:div>
        <w:div w:id="780883465">
          <w:marLeft w:val="0"/>
          <w:marRight w:val="0"/>
          <w:marTop w:val="0"/>
          <w:marBottom w:val="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  <w:divsChild>
            <w:div w:id="920990985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  <w:divsChild>
                <w:div w:id="607850852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18" w:color="000000"/>
                    <w:bottom w:val="single" w:sz="2" w:space="12" w:color="000000"/>
                    <w:right w:val="single" w:sz="2" w:space="0" w:color="000000"/>
                  </w:divBdr>
                  <w:divsChild>
                    <w:div w:id="1949314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900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697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0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06391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5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73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12064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698747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447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472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37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2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2680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8989901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561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4334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208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084863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047026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181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3760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06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8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82464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5948320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741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363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108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7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95706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9648080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20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377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716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048698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498500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311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4291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578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468984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91720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248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7819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698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2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005836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1482357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5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328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7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3600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1988297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33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1994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68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664588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943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424013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5220430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865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868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171491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002725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170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955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328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26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428147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372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8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728960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940144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862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826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701806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4174614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24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753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6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505586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422248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028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620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535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7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7787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95192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115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534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32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695717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9512990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596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972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7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141798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5446801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344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3085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9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235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0731278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324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814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5067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239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4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279805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0730590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93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991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1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2630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860053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134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002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35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0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31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10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51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3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084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3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89379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9498861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49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246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0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767736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74464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854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273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2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101120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777767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461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137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9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045780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1257284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69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337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267664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23361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116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169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8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934903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662297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11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33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1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89096">
          <w:marLeft w:val="0"/>
          <w:marRight w:val="0"/>
          <w:marTop w:val="0"/>
          <w:marBottom w:val="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  <w:divsChild>
            <w:div w:id="730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356667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985302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</w:div>
                  </w:divsChild>
                </w:div>
              </w:divsChild>
            </w:div>
          </w:divsChild>
        </w:div>
        <w:div w:id="473450696">
          <w:marLeft w:val="0"/>
          <w:marRight w:val="0"/>
          <w:marTop w:val="0"/>
          <w:marBottom w:val="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  <w:divsChild>
            <w:div w:id="1102335723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  <w:divsChild>
                <w:div w:id="942997949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18" w:color="000000"/>
                    <w:bottom w:val="single" w:sz="2" w:space="12" w:color="000000"/>
                    <w:right w:val="single" w:sz="2" w:space="0" w:color="000000"/>
                  </w:divBdr>
                  <w:divsChild>
                    <w:div w:id="1322587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570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34809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313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963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363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142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9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02909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233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679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512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251611">
                              <w:marLeft w:val="0"/>
                              <w:marRight w:val="0"/>
                              <w:marTop w:val="0"/>
                              <w:marBottom w:val="6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866534">
                                  <w:marLeft w:val="-180"/>
                                  <w:marRight w:val="-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7086533">
                                      <w:marLeft w:val="0"/>
                                      <w:marRight w:val="0"/>
                                      <w:marTop w:val="24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83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305940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763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8533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7323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56999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951994">
                                                          <w:marLeft w:val="-180"/>
                                                          <w:marRight w:val="-18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7579074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3910643">
                                      <w:marLeft w:val="0"/>
                                      <w:marRight w:val="0"/>
                                      <w:marTop w:val="24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061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038435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976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0535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141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62610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5750341">
                                                          <w:marLeft w:val="-180"/>
                                                          <w:marRight w:val="-18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369241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5496171">
                                      <w:marLeft w:val="0"/>
                                      <w:marRight w:val="0"/>
                                      <w:marTop w:val="24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08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969050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01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8758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076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85493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601007">
                                                          <w:marLeft w:val="-180"/>
                                                          <w:marRight w:val="-18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764875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24312192">
                                      <w:marLeft w:val="0"/>
                                      <w:marRight w:val="0"/>
                                      <w:marTop w:val="24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763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815753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643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5829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4914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97569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840700">
                                                          <w:marLeft w:val="-180"/>
                                                          <w:marRight w:val="-18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9115595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301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11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9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378007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2734022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257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225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11839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1576134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618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432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1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53226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8602078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88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307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6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306938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055443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952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555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411714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992244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026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94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56246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9827562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839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6827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044263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408171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48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969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00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3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399665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2936402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99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561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8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844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096352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919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986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948026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794036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1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210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093825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1705064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13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1797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57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96368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412558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114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238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5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495441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66814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734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277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4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753276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039936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985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296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880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42087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552100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8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839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268645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0011498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427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316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68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65139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0609311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982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994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273614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076648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677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552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655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415880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435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2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362157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690312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0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694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1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032624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270133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990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415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4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260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509294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634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267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747525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7009067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58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321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3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418967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5015982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047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167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38693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21598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823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56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0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9034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8159072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676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909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9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792720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7810300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510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798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41954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9575767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468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7669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8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149128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598014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470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160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5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183918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212176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848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952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41180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360784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42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6526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33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57109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1116588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647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768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0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380766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5196341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412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299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225550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158878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149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845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7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196333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6123914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767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15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295341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458665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756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7261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756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0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94962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640211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862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562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6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957777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969495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74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569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061441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137949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134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005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41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0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251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387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949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87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145878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29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9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9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4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75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31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3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128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604542">
                          <w:marLeft w:val="-60"/>
                          <w:marRight w:val="-6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76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</w:div>
                          </w:divsChild>
                        </w:div>
                        <w:div w:id="648367184">
                          <w:marLeft w:val="-60"/>
                          <w:marRight w:val="-6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922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5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3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234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72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72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756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245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44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78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726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48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934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82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31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02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63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78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94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859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510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40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19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1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0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976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81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6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525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77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932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2259046">
          <w:marLeft w:val="0"/>
          <w:marRight w:val="0"/>
          <w:marTop w:val="0"/>
          <w:marBottom w:val="0"/>
          <w:divBdr>
            <w:top w:val="single" w:sz="2" w:space="0" w:color="000000"/>
            <w:left w:val="single" w:sz="2" w:space="0" w:color="000000"/>
            <w:bottom w:val="single" w:sz="2" w:space="12" w:color="000000"/>
            <w:right w:val="single" w:sz="2" w:space="0" w:color="000000"/>
          </w:divBdr>
          <w:divsChild>
            <w:div w:id="149614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88114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88390626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  <w:divsChild>
                        <w:div w:id="219756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  <w:divsChild>
                            <w:div w:id="1321075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  <w:divsChild>
                                <w:div w:id="13966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198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307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0827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6647560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13989352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  <w:divsChild>
                        <w:div w:id="950091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  <w:divsChild>
                            <w:div w:id="170683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  <w:divsChild>
                                <w:div w:id="582106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972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96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825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99044559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9793834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  <w:divsChild>
                        <w:div w:id="267391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  <w:divsChild>
                            <w:div w:id="1805155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  <w:divsChild>
                                <w:div w:id="1149246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660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207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0114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8037033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15666049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  <w:divsChild>
                        <w:div w:id="217326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  <w:divsChild>
                            <w:div w:id="584992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  <w:divsChild>
                                <w:div w:id="1133602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806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951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596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25609100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4551486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  <w:divsChild>
                        <w:div w:id="62465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  <w:divsChild>
                            <w:div w:id="1741711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  <w:divsChild>
                                <w:div w:id="157425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432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245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545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5594466">
                                                  <w:marLeft w:val="-60"/>
                                                  <w:marRight w:val="-6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115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000000"/>
                                                        <w:left w:val="single" w:sz="2" w:space="0" w:color="000000"/>
                                                        <w:bottom w:val="single" w:sz="2" w:space="0" w:color="000000"/>
                                                        <w:right w:val="single" w:sz="2" w:space="0" w:color="000000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381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25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4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400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725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362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20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206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37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648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52876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36761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8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4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8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60734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398053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536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363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546448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162639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68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093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0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900355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271811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79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2448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44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98191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4982850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72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095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1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808680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05571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86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528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75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2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002544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1576100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752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1892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0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7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764621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948930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44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3992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471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7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186446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782874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88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2517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848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000758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2951751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560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569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864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3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520994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2855950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496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101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466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617150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5066284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25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4371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722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54024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4508542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40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852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296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330136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0256717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509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262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819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5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31015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850729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10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4348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63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048906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7671561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136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31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6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5148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372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75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464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065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86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186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1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96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07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212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527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398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0671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7245">
              <w:marLeft w:val="0"/>
              <w:marRight w:val="0"/>
              <w:marTop w:val="0"/>
              <w:marBottom w:val="0"/>
              <w:divBdr>
                <w:top w:val="single" w:sz="48" w:space="0" w:color="E4E5E7"/>
                <w:left w:val="single" w:sz="48" w:space="0" w:color="E4E5E7"/>
                <w:bottom w:val="single" w:sz="48" w:space="0" w:color="E4E5E7"/>
                <w:right w:val="single" w:sz="48" w:space="0" w:color="E4E5E7"/>
              </w:divBdr>
              <w:divsChild>
                <w:div w:id="328873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5" w:color="E4E5E7"/>
                    <w:right w:val="none" w:sz="0" w:space="0" w:color="auto"/>
                  </w:divBdr>
                  <w:divsChild>
                    <w:div w:id="2073236491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420307">
                          <w:marLeft w:val="0"/>
                          <w:marRight w:val="30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1496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833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55133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5" w:color="E4E5E7"/>
                    <w:right w:val="none" w:sz="0" w:space="0" w:color="auto"/>
                  </w:divBdr>
                  <w:divsChild>
                    <w:div w:id="76481281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411254">
                          <w:marLeft w:val="0"/>
                          <w:marRight w:val="30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3965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33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424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5" w:color="E4E5E7"/>
                    <w:right w:val="none" w:sz="0" w:space="0" w:color="auto"/>
                  </w:divBdr>
                  <w:divsChild>
                    <w:div w:id="215900564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86000">
                          <w:marLeft w:val="0"/>
                          <w:marRight w:val="30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0382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944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0634104">
              <w:marLeft w:val="0"/>
              <w:marRight w:val="0"/>
              <w:marTop w:val="6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6478">
              <w:marLeft w:val="0"/>
              <w:marRight w:val="0"/>
              <w:marTop w:val="6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7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76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0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793756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818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4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74832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448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241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368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630614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808324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149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065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706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163818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9972314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46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1203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87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6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99665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6431499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8963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698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019434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895030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987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1201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406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37249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0179600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432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388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513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704915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28996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720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6885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450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4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587981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2670802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247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89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409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02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8900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23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16727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303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980429">
                              <w:marLeft w:val="0"/>
                              <w:marRight w:val="0"/>
                              <w:marTop w:val="0"/>
                              <w:marBottom w:val="3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229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35018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411347">
                              <w:marLeft w:val="0"/>
                              <w:marRight w:val="0"/>
                              <w:marTop w:val="0"/>
                              <w:marBottom w:val="3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239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44291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81516">
                              <w:marLeft w:val="0"/>
                              <w:marRight w:val="0"/>
                              <w:marTop w:val="0"/>
                              <w:marBottom w:val="3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647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0915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836310">
                              <w:marLeft w:val="0"/>
                              <w:marRight w:val="0"/>
                              <w:marTop w:val="0"/>
                              <w:marBottom w:val="3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797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51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8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62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8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1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8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14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72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96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5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7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3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10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8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23889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1533595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5508461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  <w:div w:id="277973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882073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194675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667136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  <w:div w:id="17981771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47875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943012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  <w:div w:id="60392182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451533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371474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  <w:div w:id="107231686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935207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824272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192499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9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59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6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01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6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72674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36057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959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858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771493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388646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749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117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44549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575224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21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718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923957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2733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934773">
                      <w:marLeft w:val="0"/>
                      <w:marRight w:val="0"/>
                      <w:marTop w:val="600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130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369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705593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320514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752624">
                      <w:marLeft w:val="0"/>
                      <w:marRight w:val="0"/>
                      <w:marTop w:val="600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333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435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9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027518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202165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923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282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78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648051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0851627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4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866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44180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6318140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23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882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245334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216987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696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501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326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5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49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420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947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189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489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850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94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7514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69994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768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508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42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785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854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836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17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165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813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1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2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57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4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30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771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2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297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542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80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10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804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5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699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739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761067">
          <w:marLeft w:val="0"/>
          <w:marRight w:val="0"/>
          <w:marTop w:val="0"/>
          <w:marBottom w:val="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  <w:divsChild>
            <w:div w:id="18434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246350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5127658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</w:div>
                  </w:divsChild>
                </w:div>
              </w:divsChild>
            </w:div>
          </w:divsChild>
        </w:div>
        <w:div w:id="1431972773">
          <w:marLeft w:val="0"/>
          <w:marRight w:val="0"/>
          <w:marTop w:val="0"/>
          <w:marBottom w:val="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  <w:divsChild>
            <w:div w:id="861016054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  <w:divsChild>
                <w:div w:id="2075159951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18" w:color="000000"/>
                    <w:bottom w:val="single" w:sz="2" w:space="12" w:color="000000"/>
                    <w:right w:val="single" w:sz="2" w:space="0" w:color="000000"/>
                  </w:divBdr>
                  <w:divsChild>
                    <w:div w:id="2082170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50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33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2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33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7269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5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86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933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949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478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46529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241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162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173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37991">
                              <w:marLeft w:val="0"/>
                              <w:marRight w:val="0"/>
                              <w:marTop w:val="0"/>
                              <w:marBottom w:val="6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350394">
                                  <w:marLeft w:val="-180"/>
                                  <w:marRight w:val="-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5743997">
                                      <w:marLeft w:val="0"/>
                                      <w:marRight w:val="0"/>
                                      <w:marTop w:val="24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239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577544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0540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6590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694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20727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629883">
                                                          <w:marLeft w:val="-180"/>
                                                          <w:marRight w:val="-18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2742002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57931396">
                                      <w:marLeft w:val="0"/>
                                      <w:marRight w:val="0"/>
                                      <w:marTop w:val="24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070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2123844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753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1850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6367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87566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811647">
                                                          <w:marLeft w:val="-180"/>
                                                          <w:marRight w:val="-18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8709066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94678820">
                                      <w:marLeft w:val="0"/>
                                      <w:marRight w:val="0"/>
                                      <w:marTop w:val="24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21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291086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543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0425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402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64857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2510642">
                                                          <w:marLeft w:val="-180"/>
                                                          <w:marRight w:val="-18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1494704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1255597">
                                      <w:marLeft w:val="0"/>
                                      <w:marRight w:val="0"/>
                                      <w:marTop w:val="24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48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637829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310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237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520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05196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880060">
                                                          <w:marLeft w:val="-180"/>
                                                          <w:marRight w:val="-18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5804148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834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45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77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03467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799876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71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079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4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72479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1611397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835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3905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34447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641055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35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967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831198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688591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617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13</Pages>
  <Words>1796</Words>
  <Characters>10239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Dineshchandra Solanki</dc:creator>
  <cp:keywords/>
  <dc:description/>
  <cp:lastModifiedBy>Ravi Dineshchandra Solanki</cp:lastModifiedBy>
  <cp:revision>5</cp:revision>
  <dcterms:created xsi:type="dcterms:W3CDTF">2025-03-28T19:50:00Z</dcterms:created>
  <dcterms:modified xsi:type="dcterms:W3CDTF">2025-03-28T23:36:00Z</dcterms:modified>
</cp:coreProperties>
</file>