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0AD1" w14:textId="0510BE24" w:rsidR="001C11A6" w:rsidRDefault="002D0DEE" w:rsidP="002D0DEE">
      <w:pPr>
        <w:rPr>
          <w:lang w:val="en-US"/>
        </w:rPr>
      </w:pPr>
      <w:r>
        <w:rPr>
          <w:lang w:val="en-US"/>
        </w:rPr>
        <w:t>Insertion Sort</w:t>
      </w:r>
    </w:p>
    <w:p w14:paraId="6E5B1376" w14:textId="1CC5261C" w:rsidR="002D0DEE" w:rsidRDefault="002D0DEE" w:rsidP="002D0DEE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91"/>
        <w:gridCol w:w="1497"/>
      </w:tblGrid>
      <w:tr w:rsidR="002D0DEE" w14:paraId="36940E53" w14:textId="77777777" w:rsidTr="00875637">
        <w:trPr>
          <w:trHeight w:val="358"/>
        </w:trPr>
        <w:tc>
          <w:tcPr>
            <w:tcW w:w="1191" w:type="dxa"/>
          </w:tcPr>
          <w:p w14:paraId="702578B7" w14:textId="77777777" w:rsidR="002D0DEE" w:rsidRDefault="002D0DEE" w:rsidP="00875637">
            <w:r>
              <w:t>Array Size</w:t>
            </w:r>
          </w:p>
        </w:tc>
        <w:tc>
          <w:tcPr>
            <w:tcW w:w="1497" w:type="dxa"/>
          </w:tcPr>
          <w:p w14:paraId="6894FBFD" w14:textId="77777777" w:rsidR="002D0DEE" w:rsidRDefault="002D0DEE" w:rsidP="00875637">
            <w:r>
              <w:t>Time (in Sec)</w:t>
            </w:r>
          </w:p>
        </w:tc>
      </w:tr>
      <w:tr w:rsidR="002D0DEE" w14:paraId="4EAA43F8" w14:textId="77777777" w:rsidTr="00875637">
        <w:trPr>
          <w:trHeight w:val="369"/>
        </w:trPr>
        <w:tc>
          <w:tcPr>
            <w:tcW w:w="1191" w:type="dxa"/>
          </w:tcPr>
          <w:p w14:paraId="68F651D4" w14:textId="77777777" w:rsidR="002D0DEE" w:rsidRDefault="002D0DEE" w:rsidP="00875637">
            <w:r>
              <w:t xml:space="preserve">2000 </w:t>
            </w:r>
          </w:p>
        </w:tc>
        <w:tc>
          <w:tcPr>
            <w:tcW w:w="1497" w:type="dxa"/>
          </w:tcPr>
          <w:p w14:paraId="4CAE1D63" w14:textId="77777777" w:rsidR="002D0DEE" w:rsidRDefault="002D0DEE" w:rsidP="00875637">
            <w:r>
              <w:t>0.002</w:t>
            </w:r>
          </w:p>
        </w:tc>
      </w:tr>
      <w:tr w:rsidR="002D0DEE" w14:paraId="4115F5FC" w14:textId="77777777" w:rsidTr="00875637">
        <w:trPr>
          <w:trHeight w:val="358"/>
        </w:trPr>
        <w:tc>
          <w:tcPr>
            <w:tcW w:w="1191" w:type="dxa"/>
          </w:tcPr>
          <w:p w14:paraId="74FE553C" w14:textId="77777777" w:rsidR="002D0DEE" w:rsidRDefault="002D0DEE" w:rsidP="00875637">
            <w:r>
              <w:t>4000</w:t>
            </w:r>
          </w:p>
        </w:tc>
        <w:tc>
          <w:tcPr>
            <w:tcW w:w="1497" w:type="dxa"/>
          </w:tcPr>
          <w:p w14:paraId="5C18DE53" w14:textId="77777777" w:rsidR="002D0DEE" w:rsidRDefault="002D0DEE" w:rsidP="00875637">
            <w:r>
              <w:t>0.008</w:t>
            </w:r>
          </w:p>
        </w:tc>
      </w:tr>
      <w:tr w:rsidR="002D0DEE" w14:paraId="7D4C6BC8" w14:textId="77777777" w:rsidTr="00875637">
        <w:trPr>
          <w:trHeight w:val="358"/>
        </w:trPr>
        <w:tc>
          <w:tcPr>
            <w:tcW w:w="1191" w:type="dxa"/>
          </w:tcPr>
          <w:p w14:paraId="028AAA9A" w14:textId="77777777" w:rsidR="002D0DEE" w:rsidRDefault="002D0DEE" w:rsidP="00875637">
            <w:r>
              <w:t>6000</w:t>
            </w:r>
          </w:p>
        </w:tc>
        <w:tc>
          <w:tcPr>
            <w:tcW w:w="1497" w:type="dxa"/>
          </w:tcPr>
          <w:p w14:paraId="1CBF988F" w14:textId="77777777" w:rsidR="002D0DEE" w:rsidRDefault="002D0DEE" w:rsidP="00875637">
            <w:r>
              <w:t>0.019</w:t>
            </w:r>
          </w:p>
        </w:tc>
      </w:tr>
      <w:tr w:rsidR="002D0DEE" w14:paraId="25DEA0A9" w14:textId="77777777" w:rsidTr="00875637">
        <w:trPr>
          <w:trHeight w:val="358"/>
        </w:trPr>
        <w:tc>
          <w:tcPr>
            <w:tcW w:w="1191" w:type="dxa"/>
          </w:tcPr>
          <w:p w14:paraId="77CFD396" w14:textId="77777777" w:rsidR="002D0DEE" w:rsidRDefault="002D0DEE" w:rsidP="00875637">
            <w:r>
              <w:t>8000</w:t>
            </w:r>
          </w:p>
        </w:tc>
        <w:tc>
          <w:tcPr>
            <w:tcW w:w="1497" w:type="dxa"/>
          </w:tcPr>
          <w:p w14:paraId="7AF50C1D" w14:textId="77777777" w:rsidR="002D0DEE" w:rsidRDefault="002D0DEE" w:rsidP="00875637">
            <w:r>
              <w:t>0.033</w:t>
            </w:r>
          </w:p>
        </w:tc>
      </w:tr>
      <w:tr w:rsidR="002D0DEE" w14:paraId="5EE3DED7" w14:textId="77777777" w:rsidTr="00875637">
        <w:trPr>
          <w:trHeight w:val="369"/>
        </w:trPr>
        <w:tc>
          <w:tcPr>
            <w:tcW w:w="1191" w:type="dxa"/>
          </w:tcPr>
          <w:p w14:paraId="68C62B10" w14:textId="77777777" w:rsidR="002D0DEE" w:rsidRDefault="002D0DEE" w:rsidP="00875637">
            <w:r>
              <w:t>10000</w:t>
            </w:r>
          </w:p>
        </w:tc>
        <w:tc>
          <w:tcPr>
            <w:tcW w:w="1497" w:type="dxa"/>
          </w:tcPr>
          <w:p w14:paraId="156F0372" w14:textId="77777777" w:rsidR="002D0DEE" w:rsidRDefault="002D0DEE" w:rsidP="00875637">
            <w:r>
              <w:t>0.053</w:t>
            </w:r>
          </w:p>
        </w:tc>
      </w:tr>
      <w:tr w:rsidR="002D0DEE" w14:paraId="424A5837" w14:textId="77777777" w:rsidTr="00875637">
        <w:trPr>
          <w:trHeight w:val="358"/>
        </w:trPr>
        <w:tc>
          <w:tcPr>
            <w:tcW w:w="1191" w:type="dxa"/>
          </w:tcPr>
          <w:p w14:paraId="66E8C14F" w14:textId="77777777" w:rsidR="002D0DEE" w:rsidRDefault="002D0DEE" w:rsidP="00875637">
            <w:r>
              <w:t>12000</w:t>
            </w:r>
          </w:p>
        </w:tc>
        <w:tc>
          <w:tcPr>
            <w:tcW w:w="1497" w:type="dxa"/>
          </w:tcPr>
          <w:p w14:paraId="0A4CE06C" w14:textId="77777777" w:rsidR="002D0DEE" w:rsidRDefault="002D0DEE" w:rsidP="00875637">
            <w:r>
              <w:t>0.074</w:t>
            </w:r>
          </w:p>
        </w:tc>
      </w:tr>
      <w:tr w:rsidR="002D0DEE" w14:paraId="5C4EA359" w14:textId="77777777" w:rsidTr="00875637">
        <w:trPr>
          <w:trHeight w:val="358"/>
        </w:trPr>
        <w:tc>
          <w:tcPr>
            <w:tcW w:w="1191" w:type="dxa"/>
          </w:tcPr>
          <w:p w14:paraId="39270CAC" w14:textId="77777777" w:rsidR="002D0DEE" w:rsidRDefault="002D0DEE" w:rsidP="00875637">
            <w:r>
              <w:t>14000</w:t>
            </w:r>
          </w:p>
        </w:tc>
        <w:tc>
          <w:tcPr>
            <w:tcW w:w="1497" w:type="dxa"/>
          </w:tcPr>
          <w:p w14:paraId="2A1E0265" w14:textId="77777777" w:rsidR="002D0DEE" w:rsidRDefault="002D0DEE" w:rsidP="00875637">
            <w:r>
              <w:t>0.100</w:t>
            </w:r>
          </w:p>
        </w:tc>
      </w:tr>
    </w:tbl>
    <w:p w14:paraId="4FDD722F" w14:textId="77777777" w:rsidR="002D0DEE" w:rsidRDefault="002D0DEE" w:rsidP="002D0DEE">
      <w:r w:rsidRPr="00F939EB">
        <w:rPr>
          <w:noProof/>
        </w:rPr>
        <w:drawing>
          <wp:inline distT="0" distB="0" distL="0" distR="0" wp14:anchorId="7D7261A4" wp14:editId="2818D85A">
            <wp:extent cx="2234281" cy="2002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4947" cy="200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B3CC" w14:textId="77777777" w:rsidR="002D0DEE" w:rsidRPr="002D0DEE" w:rsidRDefault="002D0DEE" w:rsidP="002D0DEE">
      <w:pPr>
        <w:rPr>
          <w:lang w:val="en-US"/>
        </w:rPr>
      </w:pPr>
    </w:p>
    <w:sectPr w:rsidR="002D0DEE" w:rsidRPr="002D0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E0"/>
    <w:rsid w:val="001C11A6"/>
    <w:rsid w:val="002D0DEE"/>
    <w:rsid w:val="0073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382C"/>
  <w15:chartTrackingRefBased/>
  <w15:docId w15:val="{103F1F2B-97F1-4ADB-A771-171E872A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Sajjanar</dc:creator>
  <cp:keywords/>
  <dc:description/>
  <cp:lastModifiedBy>Ravi Sajjanar</cp:lastModifiedBy>
  <cp:revision>2</cp:revision>
  <dcterms:created xsi:type="dcterms:W3CDTF">2021-06-08T05:38:00Z</dcterms:created>
  <dcterms:modified xsi:type="dcterms:W3CDTF">2021-06-08T05:39:00Z</dcterms:modified>
</cp:coreProperties>
</file>