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62" w:rsidRDefault="002D6662">
      <w:pPr>
        <w:rPr>
          <w:b/>
          <w:bCs/>
          <w:u w:val="single"/>
        </w:rPr>
      </w:pPr>
      <w:r>
        <w:rPr>
          <w:b/>
          <w:bCs/>
          <w:u w:val="single"/>
        </w:rPr>
        <w:t>Authorization URL</w:t>
      </w:r>
      <w:r w:rsidR="0024492D">
        <w:rPr>
          <w:b/>
          <w:bCs/>
          <w:u w:val="single"/>
        </w:rPr>
        <w:t>:</w:t>
      </w:r>
    </w:p>
    <w:p w:rsidR="0024492D" w:rsidRDefault="0024492D">
      <w:pPr>
        <w:rPr>
          <w:b/>
          <w:bCs/>
          <w:u w:val="single"/>
        </w:rPr>
      </w:pPr>
    </w:p>
    <w:p w:rsidR="00E95D6C" w:rsidRDefault="00E95D6C">
      <w:r w:rsidRPr="007C2480">
        <w:t xml:space="preserve">OAuth2 = </w:t>
      </w:r>
      <w:r w:rsidR="00104F9D" w:rsidRPr="007C2480">
        <w:t>Open</w:t>
      </w:r>
      <w:r w:rsidRPr="007C2480">
        <w:t xml:space="preserve"> + Authorization</w:t>
      </w:r>
    </w:p>
    <w:p w:rsidR="00042C4B" w:rsidRDefault="00042C4B"/>
    <w:p w:rsidR="00D71F47" w:rsidRPr="00D71F47" w:rsidRDefault="00D71F47">
      <w:pPr>
        <w:rPr>
          <w:b/>
          <w:bCs/>
          <w:u w:val="single"/>
        </w:rPr>
      </w:pPr>
      <w:r w:rsidRPr="00D71F47">
        <w:rPr>
          <w:b/>
          <w:bCs/>
          <w:u w:val="single"/>
        </w:rPr>
        <w:t>OAuth2 Roles:</w:t>
      </w:r>
    </w:p>
    <w:p w:rsidR="00D71F47" w:rsidRDefault="00D71F47" w:rsidP="00D71F47">
      <w:pPr>
        <w:pStyle w:val="ListParagraph"/>
        <w:numPr>
          <w:ilvl w:val="0"/>
          <w:numId w:val="2"/>
        </w:numPr>
      </w:pPr>
      <w:r>
        <w:t>Resource Owner</w:t>
      </w:r>
    </w:p>
    <w:p w:rsidR="00D71F47" w:rsidRDefault="00D71F47" w:rsidP="00D71F47">
      <w:pPr>
        <w:pStyle w:val="ListParagraph"/>
        <w:numPr>
          <w:ilvl w:val="0"/>
          <w:numId w:val="2"/>
        </w:numPr>
      </w:pPr>
      <w:r>
        <w:t>Client/Client Application</w:t>
      </w:r>
    </w:p>
    <w:p w:rsidR="00D71F47" w:rsidRDefault="00D71F47" w:rsidP="00D71F47">
      <w:pPr>
        <w:pStyle w:val="ListParagraph"/>
        <w:numPr>
          <w:ilvl w:val="0"/>
          <w:numId w:val="2"/>
        </w:numPr>
      </w:pPr>
      <w:r>
        <w:t>Resource Server</w:t>
      </w:r>
    </w:p>
    <w:p w:rsidR="00D71F47" w:rsidRDefault="00D71F47" w:rsidP="00D71F47">
      <w:pPr>
        <w:pStyle w:val="ListParagraph"/>
        <w:numPr>
          <w:ilvl w:val="0"/>
          <w:numId w:val="2"/>
        </w:numPr>
      </w:pPr>
      <w:r>
        <w:t>Authorization Server</w:t>
      </w:r>
      <w:r w:rsidR="00846404">
        <w:t xml:space="preserve"> (example : AWS </w:t>
      </w:r>
      <w:proofErr w:type="spellStart"/>
      <w:r w:rsidR="00846404">
        <w:t>cognito</w:t>
      </w:r>
      <w:proofErr w:type="spellEnd"/>
      <w:r w:rsidR="00846404">
        <w:t xml:space="preserve">, </w:t>
      </w:r>
      <w:r w:rsidR="008C60CE">
        <w:t xml:space="preserve">open am server, </w:t>
      </w:r>
      <w:proofErr w:type="spellStart"/>
      <w:r w:rsidR="00846404">
        <w:t>keycloack</w:t>
      </w:r>
      <w:proofErr w:type="spellEnd"/>
      <w:r w:rsidR="00846404">
        <w:t xml:space="preserve"> server, Microsoft identity platform, </w:t>
      </w:r>
      <w:proofErr w:type="spellStart"/>
      <w:r w:rsidR="00846404">
        <w:t>Okta</w:t>
      </w:r>
      <w:proofErr w:type="spellEnd"/>
      <w:r w:rsidR="00846404">
        <w:t>…</w:t>
      </w:r>
      <w:proofErr w:type="spellStart"/>
      <w:r w:rsidR="00846404">
        <w:t>etc</w:t>
      </w:r>
      <w:proofErr w:type="spellEnd"/>
      <w:r w:rsidR="00846404">
        <w:t>)</w:t>
      </w:r>
    </w:p>
    <w:p w:rsidR="00042C4B" w:rsidRPr="00C213C8" w:rsidRDefault="00C238C9">
      <w:pPr>
        <w:rPr>
          <w:b/>
          <w:bCs/>
          <w:sz w:val="30"/>
          <w:szCs w:val="30"/>
          <w:u w:val="single"/>
        </w:rPr>
      </w:pPr>
      <w:r w:rsidRPr="00C213C8">
        <w:rPr>
          <w:b/>
          <w:bCs/>
          <w:sz w:val="30"/>
          <w:szCs w:val="30"/>
          <w:highlight w:val="yellow"/>
          <w:u w:val="single"/>
        </w:rPr>
        <w:t>Client Types:</w:t>
      </w:r>
    </w:p>
    <w:p w:rsidR="00381925" w:rsidRDefault="00A247E9">
      <w:r>
        <w:t>Every client</w:t>
      </w:r>
      <w:r w:rsidR="00E450B9">
        <w:t>/client applications</w:t>
      </w:r>
      <w:r>
        <w:t xml:space="preserve"> should register with authoriza</w:t>
      </w:r>
      <w:r w:rsidR="00381925">
        <w:t xml:space="preserve">tion server first and will get </w:t>
      </w:r>
    </w:p>
    <w:p w:rsidR="00381925" w:rsidRPr="0051212C" w:rsidRDefault="00A247E9" w:rsidP="00381925">
      <w:pPr>
        <w:pStyle w:val="ListParagraph"/>
        <w:numPr>
          <w:ilvl w:val="0"/>
          <w:numId w:val="1"/>
        </w:numPr>
        <w:rPr>
          <w:b/>
          <w:bCs/>
        </w:rPr>
      </w:pPr>
      <w:r w:rsidRPr="0051212C">
        <w:rPr>
          <w:b/>
          <w:bCs/>
        </w:rPr>
        <w:t>client_id</w:t>
      </w:r>
    </w:p>
    <w:p w:rsidR="00C238C9" w:rsidRPr="0051212C" w:rsidRDefault="00381925" w:rsidP="00381925">
      <w:pPr>
        <w:pStyle w:val="ListParagraph"/>
        <w:numPr>
          <w:ilvl w:val="0"/>
          <w:numId w:val="1"/>
        </w:numPr>
        <w:rPr>
          <w:b/>
          <w:bCs/>
        </w:rPr>
      </w:pPr>
      <w:r w:rsidRPr="0051212C">
        <w:rPr>
          <w:b/>
          <w:bCs/>
        </w:rPr>
        <w:t>client_sercret</w:t>
      </w:r>
    </w:p>
    <w:p w:rsidR="00106F97" w:rsidRDefault="00106F97">
      <w:r>
        <w:t>Sometimes these clients might not able to provide secret key as they can’t redirect to login screen.</w:t>
      </w:r>
    </w:p>
    <w:p w:rsidR="00106F97" w:rsidRDefault="00BA5196">
      <w:r>
        <w:t>So there are two types of clients</w:t>
      </w:r>
    </w:p>
    <w:p w:rsidR="00BA5196" w:rsidRDefault="00BA5196" w:rsidP="00BA5196">
      <w:pPr>
        <w:pStyle w:val="ListParagraph"/>
        <w:numPr>
          <w:ilvl w:val="0"/>
          <w:numId w:val="1"/>
        </w:numPr>
      </w:pPr>
      <w:r>
        <w:t>confidential clients</w:t>
      </w:r>
      <w:r w:rsidR="005145A2">
        <w:t xml:space="preserve"> (with secret)</w:t>
      </w:r>
    </w:p>
    <w:p w:rsidR="00BA5196" w:rsidRDefault="00BA5196" w:rsidP="00BA5196">
      <w:pPr>
        <w:pStyle w:val="ListParagraph"/>
        <w:numPr>
          <w:ilvl w:val="0"/>
          <w:numId w:val="1"/>
        </w:numPr>
      </w:pPr>
      <w:r>
        <w:t>public client</w:t>
      </w:r>
      <w:r w:rsidR="005145A2">
        <w:t>s</w:t>
      </w:r>
      <w:r>
        <w:t xml:space="preserve"> </w:t>
      </w:r>
      <w:r w:rsidR="005145A2">
        <w:t xml:space="preserve"> (without secret and no security)</w:t>
      </w:r>
    </w:p>
    <w:p w:rsidR="00E76298" w:rsidRDefault="00E76298" w:rsidP="00E76298">
      <w:pPr>
        <w:rPr>
          <w:b/>
          <w:bCs/>
        </w:rPr>
      </w:pPr>
      <w:r w:rsidRPr="00E76298">
        <w:rPr>
          <w:b/>
          <w:bCs/>
        </w:rPr>
        <w:t>Note:</w:t>
      </w:r>
      <w:r>
        <w:rPr>
          <w:b/>
          <w:bCs/>
        </w:rPr>
        <w:t xml:space="preserve"> Resource owner also should be registered with Authorization Server to authenticate first and Resource owner will be issued </w:t>
      </w:r>
    </w:p>
    <w:p w:rsidR="00E76298" w:rsidRDefault="00E76298" w:rsidP="00E762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username</w:t>
      </w:r>
    </w:p>
    <w:p w:rsidR="00E76298" w:rsidRPr="00E76298" w:rsidRDefault="00E76298" w:rsidP="00E762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password</w:t>
      </w:r>
    </w:p>
    <w:p w:rsidR="000B2817" w:rsidRPr="00C213C8" w:rsidRDefault="000B2817" w:rsidP="000B2817">
      <w:pPr>
        <w:rPr>
          <w:b/>
          <w:bCs/>
          <w:sz w:val="30"/>
          <w:szCs w:val="30"/>
          <w:u w:val="single"/>
        </w:rPr>
      </w:pPr>
      <w:r w:rsidRPr="00C213C8">
        <w:rPr>
          <w:b/>
          <w:bCs/>
          <w:sz w:val="30"/>
          <w:szCs w:val="30"/>
          <w:highlight w:val="yellow"/>
          <w:u w:val="single"/>
        </w:rPr>
        <w:t>Authorization Flows:</w:t>
      </w:r>
    </w:p>
    <w:p w:rsidR="000B2817" w:rsidRDefault="000B2817" w:rsidP="000B2817">
      <w:r>
        <w:t xml:space="preserve">It should be decided based on different types of applications </w:t>
      </w:r>
      <w:r>
        <w:t>and based on their type of client registered with authorization server.</w:t>
      </w:r>
    </w:p>
    <w:p w:rsidR="00A36A30" w:rsidRPr="007E5546" w:rsidRDefault="007E5546" w:rsidP="007E5546">
      <w:pPr>
        <w:pStyle w:val="ListParagraph"/>
        <w:numPr>
          <w:ilvl w:val="0"/>
          <w:numId w:val="1"/>
        </w:numPr>
        <w:rPr>
          <w:b/>
          <w:bCs/>
        </w:rPr>
      </w:pPr>
      <w:r w:rsidRPr="007E5546">
        <w:rPr>
          <w:b/>
          <w:bCs/>
        </w:rPr>
        <w:t>client_credentials</w:t>
      </w:r>
      <w:bookmarkStart w:id="0" w:name="_GoBack"/>
      <w:bookmarkEnd w:id="0"/>
      <w:r w:rsidRPr="007E5546">
        <w:rPr>
          <w:b/>
          <w:bCs/>
        </w:rPr>
        <w:t xml:space="preserve"> </w:t>
      </w:r>
    </w:p>
    <w:p w:rsidR="00A247E9" w:rsidRPr="0038513D" w:rsidRDefault="0038513D">
      <w:pPr>
        <w:rPr>
          <w:b/>
          <w:bCs/>
          <w:sz w:val="30"/>
          <w:szCs w:val="30"/>
          <w:u w:val="single"/>
        </w:rPr>
      </w:pPr>
      <w:r w:rsidRPr="0038513D">
        <w:rPr>
          <w:b/>
          <w:bCs/>
          <w:sz w:val="30"/>
          <w:szCs w:val="30"/>
          <w:highlight w:val="yellow"/>
          <w:u w:val="single"/>
        </w:rPr>
        <w:t>Access Types:</w:t>
      </w:r>
    </w:p>
    <w:p w:rsidR="0024492D" w:rsidRPr="0024492D" w:rsidRDefault="0024492D" w:rsidP="0024492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Scope bases access </w:t>
      </w:r>
    </w:p>
    <w:p w:rsidR="0024492D" w:rsidRPr="0024492D" w:rsidRDefault="0024492D" w:rsidP="0024492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Role based access</w:t>
      </w:r>
    </w:p>
    <w:p w:rsidR="0024492D" w:rsidRDefault="0024492D">
      <w:pPr>
        <w:rPr>
          <w:b/>
          <w:bCs/>
          <w:u w:val="single"/>
        </w:rPr>
      </w:pPr>
    </w:p>
    <w:p w:rsidR="0024492D" w:rsidRDefault="0024492D">
      <w:pPr>
        <w:rPr>
          <w:b/>
          <w:bCs/>
          <w:u w:val="single"/>
        </w:rPr>
      </w:pPr>
    </w:p>
    <w:p w:rsidR="002D6662" w:rsidRDefault="002D6662">
      <w:proofErr w:type="spellStart"/>
      <w:r>
        <w:t>Auth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AA4B55">
          <w:rPr>
            <w:rStyle w:val="Hyperlink"/>
          </w:rPr>
          <w:t>http://localhost:8080/auth/realms/appsdeveloperblog/protocol/openid-connect/auth</w:t>
        </w:r>
      </w:hyperlink>
      <w:r>
        <w:t xml:space="preserve"> </w:t>
      </w:r>
    </w:p>
    <w:p w:rsidR="00AE2453" w:rsidRDefault="00AE2453">
      <w:r>
        <w:lastRenderedPageBreak/>
        <w:t>U need the following and it’s a GET request</w:t>
      </w:r>
    </w:p>
    <w:p w:rsidR="00D467AB" w:rsidRDefault="00AE2453">
      <w:r>
        <w:rPr>
          <w:noProof/>
        </w:rPr>
        <w:drawing>
          <wp:inline distT="0" distB="0" distL="0" distR="0" wp14:anchorId="6C8116D7" wp14:editId="34ED25ED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A2" w:rsidRDefault="00A066A2">
      <w:r>
        <w:t>U will</w:t>
      </w:r>
      <w:r w:rsidR="00B9317F">
        <w:t xml:space="preserve"> get a code (authorization code here)</w:t>
      </w:r>
    </w:p>
    <w:p w:rsidR="00A066A2" w:rsidRDefault="00A066A2"/>
    <w:p w:rsidR="002D6662" w:rsidRPr="00D616FC" w:rsidRDefault="002D6662">
      <w:r>
        <w:t xml:space="preserve">Token </w:t>
      </w:r>
      <w:proofErr w:type="gramStart"/>
      <w:r>
        <w:t>URL :</w:t>
      </w:r>
      <w:proofErr w:type="gramEnd"/>
      <w:r>
        <w:t xml:space="preserve"> </w:t>
      </w:r>
      <w:hyperlink r:id="rId7" w:history="1">
        <w:r w:rsidRPr="00AA4B55">
          <w:rPr>
            <w:rStyle w:val="Hyperlink"/>
          </w:rPr>
          <w:t>http://localhost:8080/auth/realms/appsdeveloperblog/protocol/openid-connect/token</w:t>
        </w:r>
      </w:hyperlink>
      <w:r>
        <w:t xml:space="preserve"> </w:t>
      </w:r>
    </w:p>
    <w:p w:rsidR="00D467AB" w:rsidRDefault="00264DB6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u</w:t>
      </w:r>
      <w:proofErr w:type="gramEnd"/>
      <w:r>
        <w:rPr>
          <w:b/>
          <w:bCs/>
          <w:u w:val="single"/>
        </w:rPr>
        <w:t xml:space="preserve"> need the following in the POST request</w:t>
      </w:r>
      <w:r w:rsidR="00A437E7">
        <w:rPr>
          <w:b/>
          <w:bCs/>
          <w:u w:val="single"/>
        </w:rPr>
        <w:t xml:space="preserve"> (in the body)</w:t>
      </w:r>
    </w:p>
    <w:p w:rsidR="00264DB6" w:rsidRDefault="00264DB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0DA5C7" wp14:editId="1FBC520C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B" w:rsidRDefault="0038431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OutPut</w:t>
      </w:r>
      <w:proofErr w:type="spellEnd"/>
      <w:r>
        <w:rPr>
          <w:b/>
          <w:bCs/>
          <w:u w:val="single"/>
        </w:rPr>
        <w:t xml:space="preserve"> Looks like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"access_token"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nR5cCIgOiAiSldUIiwia2lkIiA6ICJyTmpBV1k4c1hYRk1tQTdjMHdVVE8wNDdEZUtaWUhEbmNYWlNiSjdLbnpjIn0.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iOnsiYWNjb3VudCI6eyJyb2xlcyI6WyJtYW5hZ2UtYWNjb3VudCIsIm1hbmFnZS1hY2NvdW50LWxpbmtzIiwidmlldy1wcm9maWxlIl19fSwic2NvcGUiOiJvcGVuaWQgZW1haWwgcHJvZmlsZSIsImVtYWlsX3ZlcmlmaWVkIjpmYWxzZSwibmFtZSI6IlJhdmkgSm9obiIsInByZWZlcnJlZF91c2VybmFtZSI6InJhdmkuam9obiIsImdpdmVuX25hbWUiOiJSYXZpIiwiZmFtaWx5X25hbWUiOiJKb2huIiwiZW1haWwiOiJyYXZpam9obi5nQGdtYWlsLmNvbSJ9.StRHpBvVIzGQYzLQvYjh4YNfXmAaVS1v1pRveEOv1eqWXS3qAEuwfZXAdlJ1PZIWkQ9fYi2iUCpWO6yydydpQAqKhXEoST6qtzPQUY4bfs7sKa8tNv-3Yg3XPOtb6oeBCEWAJvS6WMyg8bB__nbe03ngd7-TXVDSnT5hgeyQbPiMFu-gczz7tIvc9m-Vgx3VDBt0KNE5tP9g5SFuySA-F1MrHEUfds-BnUFkAFta_TbRxu6zDFnqPGlbA9FL7OMxGfyM5yG2omXtyn1NLRX4bTGUIe421Jj0Mwq3wEiAik3e9QzoLpW1Z7Jud4fmxiCDiLD-84e1HXOth62PtFk9iw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expires_in</w:t>
      </w:r>
      <w:proofErr w:type="spellEnd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refresh_expires_in</w:t>
      </w:r>
      <w:proofErr w:type="spellEnd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98658"/>
          <w:sz w:val="18"/>
          <w:szCs w:val="18"/>
        </w:rPr>
        <w:t>1800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"refresh_token"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gOiAiSldUIiwia2lkIiA6ICJiODNiNGJiMC0zNzY1LTRjYmUtOTJhOS0wOThlNDNmYzgxOWIifQ.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.3nPF1boXpTZoJGEIUsS7HeqNvXgbjJoLqOvYtZvtjng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token_type</w:t>
      </w:r>
      <w:proofErr w:type="spellEnd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"Bearer"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"id_token"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nR5cCIgOiAiSldUIiwia2lkIiA6ICJyTmpBV1k4c1hYRk1tQTdjMHdVVE8wNDdEZUtaWUhEbmNYWlNiSjdLbnpjIn0.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.YbbGjlNXP_Uevc7x1SFSDdeEnZAT2gpWnux3T5LP-NASMKPK_IndlQ0wJoWoZJ643yvEsW2QGXbSmrd328Rioxv6VeYYhxiUwFoKfseB8POhzHeHubbuYFWtbXj5wZEL5rMqJ1Ifi20oYSpaVWLvwJVp3JyiNR01Y4dc1ZGQ8A2wvO8U5p5-jMwvgKnvdPIvaiJZb87kp5wC_Hu8FWgBwcvGLUgcmyHFPgYmBrCtIrh_QsqMSIWBSn_ZYYahxs2Yzd95VkmZtU3eRWbkwNeE0IJVaT1t5njJwPlpN9dEQfvIA_K2AZft1sFlek5uwEOnSv1bFM5xuC_ITeDIcgHWjA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not-before-policy</w:t>
      </w:r>
      <w:proofErr w:type="gramEnd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session_state</w:t>
      </w:r>
      <w:proofErr w:type="spellEnd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"3ccbe396-4ea8-4fc7-8073-00f6255225b3"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scope</w:t>
      </w:r>
      <w:proofErr w:type="gramEnd"/>
      <w:r w:rsidRPr="003843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openid</w:t>
      </w:r>
      <w:proofErr w:type="spellEnd"/>
      <w:r w:rsidRPr="0038431D">
        <w:rPr>
          <w:rFonts w:ascii="Courier New" w:eastAsia="Times New Roman" w:hAnsi="Courier New" w:cs="Courier New"/>
          <w:color w:val="0451A5"/>
          <w:sz w:val="18"/>
          <w:szCs w:val="18"/>
        </w:rPr>
        <w:t> email profile"</w:t>
      </w:r>
    </w:p>
    <w:p w:rsidR="0038431D" w:rsidRPr="0038431D" w:rsidRDefault="0038431D" w:rsidP="00384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3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8431D" w:rsidRDefault="0038431D">
      <w:pPr>
        <w:rPr>
          <w:b/>
          <w:bCs/>
          <w:u w:val="single"/>
        </w:rPr>
      </w:pPr>
    </w:p>
    <w:p w:rsidR="00636167" w:rsidRDefault="00636167">
      <w:pPr>
        <w:pBdr>
          <w:bottom w:val="double" w:sz="6" w:space="1" w:color="auto"/>
        </w:pBdr>
        <w:rPr>
          <w:b/>
          <w:bCs/>
          <w:u w:val="single"/>
        </w:rPr>
      </w:pPr>
    </w:p>
    <w:p w:rsid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"access_token"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"eyJhbGciOiJSUzI1NiIsInR5cCIgOiAiSldUIiwia2lkIiA6ICJyTmpBV1k4c1hYRk1tQTdjMHdVVE8wNDdEZUtaWUhEbmNYWlNiSjdLbnpjIn0.eyJleHAiOjE2MTgyMjg1MjcsImlhdCI6MTYxODI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.fBkk20CfsEzoYaft3jvjgjSxWQfnWlXv96nHXLG5uO-vcYHC2aBOC-mtmdvsOy8Q4_Re9AzFqNjw46WdVRKRoszHe-BtxLPalJKdfql4PVnvN_WD77OIWZd7IyViFHQb4dSvFFdsz0QsKqb5hDHqPXXq8p5qQkYXhj7nWl-iphgtkBm4tDhRDN1ycBpR8zNLJ2t9T1d8rLCAKWcBOaYpArqxUhcoQHPmzAI4zDS6eHcaRuypQR-NF7xbu2rxx-YmRwvcrXyUFuOu_nFh9JvPhqcXfkrfouaWZihevAQqsVqzWAD3wsdNirYR2OGzHUkDbqX8rudxJudrHi-qNZ_fZA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expires_in</w:t>
      </w:r>
      <w:proofErr w:type="spellEnd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98658"/>
          <w:sz w:val="18"/>
          <w:szCs w:val="18"/>
        </w:rPr>
        <w:t>299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refresh_expires_in</w:t>
      </w:r>
      <w:proofErr w:type="spellEnd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98658"/>
          <w:sz w:val="18"/>
          <w:szCs w:val="18"/>
        </w:rPr>
        <w:t>1799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"refresh_token"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gOiAiSldUIiwia2lkIiA6ICJiODNiNGJiMC0zNzY1LTRjYmUtOTJhOS0wOThlNDNmYzgxOWIifQ.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.ieo4pOqHVmEsIyTwmUo3TY0HupUj8SA0vdaTDV96gW0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token_type</w:t>
      </w:r>
      <w:proofErr w:type="spellEnd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"Bearer"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"id_token"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nR5cCIgOiAiSldUIiwia2lkIiA6ICJyTmpBV1k4c1hYRk1tQTdjMHdVVE8wNDdEZUtaWUhEbmNYWlNiSjdLbnpjIn0.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.aDgnn2e-wcskIha4ZtzLCKK-Id55cFbG8DGBk7Hp-sfhbhyB5_G7Yi8xgiJb2wU0EmlVA5TMnCaBX1FtToDmkVwaHPOOxpScJ_4j4ZJrWrKRKusOzhiIjA7pUZBElA5SslNnLyw44RisUD0alLVcc3BrxYJAFa2VZz1JOwoe5UqzH9FXLrdx-ESnJ3kHFxXtaOqTi9cDT2BmyT93NrhlD0AxpL331zJ6onCWa3srXlOuLJsopU3afKnb5QSCECd0aoTrXKS3Pvr6PTI4KYFxpDQvkQp8oycMr40ngI-0hIRpogY-lNCFNqCyc98DI8Cp0xDEcbaUAwhZ8r2_Q7NZ-A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not-before-policy</w:t>
      </w:r>
      <w:proofErr w:type="gramEnd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session_state</w:t>
      </w:r>
      <w:proofErr w:type="spellEnd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"3ccbe396-4ea8-4fc7-8073-00f6255225b3"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scope</w:t>
      </w:r>
      <w:proofErr w:type="gramEnd"/>
      <w:r w:rsidRPr="0063616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openid</w:t>
      </w:r>
      <w:proofErr w:type="spellEnd"/>
      <w:r w:rsidRPr="00636167">
        <w:rPr>
          <w:rFonts w:ascii="Courier New" w:eastAsia="Times New Roman" w:hAnsi="Courier New" w:cs="Courier New"/>
          <w:color w:val="0451A5"/>
          <w:sz w:val="18"/>
          <w:szCs w:val="18"/>
        </w:rPr>
        <w:t> email profile"</w:t>
      </w:r>
    </w:p>
    <w:p w:rsidR="00636167" w:rsidRPr="00636167" w:rsidRDefault="00636167" w:rsidP="006361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616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6167" w:rsidRPr="002D6662" w:rsidRDefault="00636167">
      <w:pPr>
        <w:rPr>
          <w:b/>
          <w:bCs/>
          <w:u w:val="single"/>
        </w:rPr>
      </w:pPr>
    </w:p>
    <w:p w:rsidR="002D6662" w:rsidRDefault="002D6662"/>
    <w:p w:rsidR="005D58C1" w:rsidRDefault="005D58C1"/>
    <w:p w:rsidR="005D58C1" w:rsidRDefault="005D58C1"/>
    <w:p w:rsidR="005D58C1" w:rsidRDefault="005D58C1"/>
    <w:p w:rsidR="005D58C1" w:rsidRDefault="005D58C1"/>
    <w:sectPr w:rsidR="005D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2FE1"/>
    <w:multiLevelType w:val="hybridMultilevel"/>
    <w:tmpl w:val="6F12A132"/>
    <w:lvl w:ilvl="0" w:tplc="1F1CD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F3862"/>
    <w:multiLevelType w:val="hybridMultilevel"/>
    <w:tmpl w:val="3EE2B828"/>
    <w:lvl w:ilvl="0" w:tplc="A052F0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81"/>
    <w:rsid w:val="00002BC7"/>
    <w:rsid w:val="00042C4B"/>
    <w:rsid w:val="000B2817"/>
    <w:rsid w:val="000C47B4"/>
    <w:rsid w:val="00104F9D"/>
    <w:rsid w:val="00106F97"/>
    <w:rsid w:val="001255CF"/>
    <w:rsid w:val="00143A29"/>
    <w:rsid w:val="0024492D"/>
    <w:rsid w:val="00253DEE"/>
    <w:rsid w:val="00264DB6"/>
    <w:rsid w:val="0029431C"/>
    <w:rsid w:val="002D6662"/>
    <w:rsid w:val="00381925"/>
    <w:rsid w:val="0038431D"/>
    <w:rsid w:val="0038513D"/>
    <w:rsid w:val="003979F5"/>
    <w:rsid w:val="004744BE"/>
    <w:rsid w:val="0051212C"/>
    <w:rsid w:val="005145A2"/>
    <w:rsid w:val="0055429C"/>
    <w:rsid w:val="005D58C1"/>
    <w:rsid w:val="00636167"/>
    <w:rsid w:val="00656FCC"/>
    <w:rsid w:val="007C2480"/>
    <w:rsid w:val="007E5546"/>
    <w:rsid w:val="00846404"/>
    <w:rsid w:val="008C1E76"/>
    <w:rsid w:val="008C60CE"/>
    <w:rsid w:val="008F2CFE"/>
    <w:rsid w:val="00A066A2"/>
    <w:rsid w:val="00A13381"/>
    <w:rsid w:val="00A247E9"/>
    <w:rsid w:val="00A36A30"/>
    <w:rsid w:val="00A437E7"/>
    <w:rsid w:val="00AE2453"/>
    <w:rsid w:val="00B06C10"/>
    <w:rsid w:val="00B9317F"/>
    <w:rsid w:val="00BA5196"/>
    <w:rsid w:val="00C213C8"/>
    <w:rsid w:val="00C238C9"/>
    <w:rsid w:val="00CD333F"/>
    <w:rsid w:val="00D467AB"/>
    <w:rsid w:val="00D616FC"/>
    <w:rsid w:val="00D71F47"/>
    <w:rsid w:val="00E450B9"/>
    <w:rsid w:val="00E76298"/>
    <w:rsid w:val="00E95D6C"/>
    <w:rsid w:val="00F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D3940-4EE3-4D39-9F0C-0E46E16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uth/realms/appsdeveloperblog/protocol/openid-connect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uth/realms/appsdeveloperblog/protocol/openid-connect/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78</cp:revision>
  <dcterms:created xsi:type="dcterms:W3CDTF">2021-04-12T11:42:00Z</dcterms:created>
  <dcterms:modified xsi:type="dcterms:W3CDTF">2021-04-15T03:18:00Z</dcterms:modified>
</cp:coreProperties>
</file>