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20D9" w14:textId="573A5C84" w:rsidR="002E3ABD" w:rsidRPr="002E3ABD" w:rsidRDefault="002E3ABD" w:rsidP="002E3ABD">
      <w:pPr>
        <w:rPr>
          <w:b/>
          <w:bCs/>
        </w:rPr>
      </w:pPr>
      <w:r w:rsidRPr="002E3ABD">
        <w:rPr>
          <w:b/>
          <w:bCs/>
        </w:rPr>
        <w:t xml:space="preserve">Project: </w:t>
      </w:r>
      <w:r w:rsidR="00023849" w:rsidRPr="00023849">
        <w:rPr>
          <w:b/>
          <w:bCs/>
        </w:rPr>
        <w:t>Sales Analyzer</w:t>
      </w:r>
    </w:p>
    <w:p w14:paraId="15AFE31A" w14:textId="77777777" w:rsidR="002E3ABD" w:rsidRPr="002E3ABD" w:rsidRDefault="002E3ABD" w:rsidP="002E3ABD">
      <w:pPr>
        <w:rPr>
          <w:b/>
          <w:bCs/>
        </w:rPr>
      </w:pPr>
      <w:r w:rsidRPr="002E3ABD">
        <w:rPr>
          <w:b/>
          <w:bCs/>
        </w:rPr>
        <w:t xml:space="preserve">Repository: </w:t>
      </w:r>
      <w:hyperlink r:id="rId6" w:tgtFrame="_new" w:history="1">
        <w:proofErr w:type="spellStart"/>
        <w:r w:rsidRPr="002E3ABD">
          <w:rPr>
            <w:rStyle w:val="Hyperlink"/>
            <w:b/>
            <w:bCs/>
          </w:rPr>
          <w:t>Datafactz</w:t>
        </w:r>
        <w:proofErr w:type="spellEnd"/>
        <w:r w:rsidRPr="002E3ABD">
          <w:rPr>
            <w:rStyle w:val="Hyperlink"/>
            <w:b/>
            <w:bCs/>
          </w:rPr>
          <w:t xml:space="preserve"> Project</w:t>
        </w:r>
      </w:hyperlink>
    </w:p>
    <w:p w14:paraId="17A80DC0" w14:textId="77777777" w:rsidR="002E3ABD" w:rsidRPr="002E3ABD" w:rsidRDefault="00000000" w:rsidP="002E3ABD">
      <w:r>
        <w:pict w14:anchorId="7DEE7D49">
          <v:rect id="_x0000_i1025" style="width:0;height:1.5pt" o:hralign="center" o:hrstd="t" o:hr="t" fillcolor="#a0a0a0" stroked="f"/>
        </w:pict>
      </w:r>
    </w:p>
    <w:p w14:paraId="25244629" w14:textId="77777777" w:rsidR="002E3ABD" w:rsidRPr="002E3ABD" w:rsidRDefault="002E3ABD" w:rsidP="002E3ABD">
      <w:pPr>
        <w:rPr>
          <w:b/>
          <w:bCs/>
        </w:rPr>
      </w:pPr>
      <w:r w:rsidRPr="002E3ABD">
        <w:rPr>
          <w:b/>
          <w:bCs/>
        </w:rPr>
        <w:t>Overview</w:t>
      </w:r>
    </w:p>
    <w:p w14:paraId="7BA44A57" w14:textId="77777777" w:rsidR="002E3ABD" w:rsidRPr="002E3ABD" w:rsidRDefault="002E3ABD" w:rsidP="002E3ABD">
      <w:r w:rsidRPr="002E3ABD">
        <w:t xml:space="preserve">The </w:t>
      </w:r>
      <w:r w:rsidRPr="002E3ABD">
        <w:rPr>
          <w:b/>
          <w:bCs/>
        </w:rPr>
        <w:t>Sales Data Dashboard</w:t>
      </w:r>
      <w:r w:rsidRPr="002E3ABD">
        <w:t xml:space="preserve"> is an interactive application that visualizes sales data using Python's </w:t>
      </w:r>
      <w:proofErr w:type="spellStart"/>
      <w:r w:rsidRPr="002E3ABD">
        <w:t>Tkinter</w:t>
      </w:r>
      <w:proofErr w:type="spellEnd"/>
      <w:r w:rsidRPr="002E3ABD">
        <w:t xml:space="preserve"> library for the graphical user interface (GUI) and Matplotlib for generating visual charts. It allows users to explore various aspects of the sales data through charts, such as revenue by region, profit by country, sales by item type, and revenue over time. This project uses a CSV file (5000 Sales Records.csv) as the data source and processes it with Pandas.</w:t>
      </w:r>
    </w:p>
    <w:p w14:paraId="68C4D554" w14:textId="77777777" w:rsidR="002E3ABD" w:rsidRPr="002E3ABD" w:rsidRDefault="002E3ABD" w:rsidP="002E3ABD">
      <w:r w:rsidRPr="002E3ABD">
        <w:t>The dashboard includes multiple types of visualizations and sorting mechanisms for easy data interpretation. Users can select different views and sort data in ascending or descending order.</w:t>
      </w:r>
    </w:p>
    <w:p w14:paraId="6238DCBE" w14:textId="77777777" w:rsidR="002E3ABD" w:rsidRPr="002E3ABD" w:rsidRDefault="00000000" w:rsidP="002E3ABD">
      <w:r>
        <w:pict w14:anchorId="41496290">
          <v:rect id="_x0000_i1026" style="width:0;height:1.5pt" o:hralign="center" o:hrstd="t" o:hr="t" fillcolor="#a0a0a0" stroked="f"/>
        </w:pict>
      </w:r>
    </w:p>
    <w:p w14:paraId="3A794E13" w14:textId="77777777" w:rsidR="002E3ABD" w:rsidRPr="002E3ABD" w:rsidRDefault="002E3ABD" w:rsidP="002E3ABD">
      <w:pPr>
        <w:rPr>
          <w:b/>
          <w:bCs/>
        </w:rPr>
      </w:pPr>
      <w:r w:rsidRPr="002E3ABD">
        <w:rPr>
          <w:b/>
          <w:bCs/>
        </w:rPr>
        <w:t>Project Dependencies</w:t>
      </w:r>
    </w:p>
    <w:p w14:paraId="5AB4FBB4" w14:textId="77777777" w:rsidR="002E3ABD" w:rsidRPr="002E3ABD" w:rsidRDefault="002E3ABD" w:rsidP="002E3ABD">
      <w:r w:rsidRPr="002E3ABD">
        <w:t>To run this project, ensure that the following Python libraries are installed:</w:t>
      </w:r>
    </w:p>
    <w:p w14:paraId="6C290932" w14:textId="77777777" w:rsidR="002E3ABD" w:rsidRPr="002E3ABD" w:rsidRDefault="002E3ABD" w:rsidP="002E3ABD">
      <w:pPr>
        <w:numPr>
          <w:ilvl w:val="0"/>
          <w:numId w:val="1"/>
        </w:numPr>
      </w:pPr>
      <w:proofErr w:type="spellStart"/>
      <w:r w:rsidRPr="002E3ABD">
        <w:t>tkinter</w:t>
      </w:r>
      <w:proofErr w:type="spellEnd"/>
      <w:r w:rsidRPr="002E3ABD">
        <w:t>: for creating the GUI</w:t>
      </w:r>
    </w:p>
    <w:p w14:paraId="7D52B713" w14:textId="77777777" w:rsidR="002E3ABD" w:rsidRPr="002E3ABD" w:rsidRDefault="002E3ABD" w:rsidP="002E3ABD">
      <w:pPr>
        <w:numPr>
          <w:ilvl w:val="0"/>
          <w:numId w:val="1"/>
        </w:numPr>
      </w:pPr>
      <w:r w:rsidRPr="002E3ABD">
        <w:t>pandas: for data manipulation and analysis</w:t>
      </w:r>
    </w:p>
    <w:p w14:paraId="6946541A" w14:textId="77777777" w:rsidR="002E3ABD" w:rsidRPr="002E3ABD" w:rsidRDefault="002E3ABD" w:rsidP="002E3ABD">
      <w:pPr>
        <w:numPr>
          <w:ilvl w:val="0"/>
          <w:numId w:val="1"/>
        </w:numPr>
      </w:pPr>
      <w:r w:rsidRPr="002E3ABD">
        <w:t>matplotlib: for generating charts and plots</w:t>
      </w:r>
    </w:p>
    <w:p w14:paraId="4A15618E" w14:textId="77777777" w:rsidR="002E3ABD" w:rsidRPr="002E3ABD" w:rsidRDefault="002E3ABD" w:rsidP="002E3ABD">
      <w:pPr>
        <w:numPr>
          <w:ilvl w:val="0"/>
          <w:numId w:val="1"/>
        </w:numPr>
      </w:pPr>
      <w:proofErr w:type="spellStart"/>
      <w:proofErr w:type="gramStart"/>
      <w:r w:rsidRPr="002E3ABD">
        <w:t>matplotlib.backends</w:t>
      </w:r>
      <w:proofErr w:type="gramEnd"/>
      <w:r w:rsidRPr="002E3ABD">
        <w:t>.backend_tkagg</w:t>
      </w:r>
      <w:proofErr w:type="spellEnd"/>
      <w:r w:rsidRPr="002E3ABD">
        <w:t xml:space="preserve">: for embedding Matplotlib figures in the </w:t>
      </w:r>
      <w:proofErr w:type="spellStart"/>
      <w:r w:rsidRPr="002E3ABD">
        <w:t>Tkinter</w:t>
      </w:r>
      <w:proofErr w:type="spellEnd"/>
      <w:r w:rsidRPr="002E3ABD">
        <w:t xml:space="preserve"> window</w:t>
      </w:r>
    </w:p>
    <w:p w14:paraId="167471DE" w14:textId="77777777" w:rsidR="002E3ABD" w:rsidRPr="002E3ABD" w:rsidRDefault="00000000" w:rsidP="002E3ABD">
      <w:r>
        <w:pict w14:anchorId="375710B2">
          <v:rect id="_x0000_i1027" style="width:0;height:1.5pt" o:hralign="center" o:hrstd="t" o:hr="t" fillcolor="#a0a0a0" stroked="f"/>
        </w:pict>
      </w:r>
    </w:p>
    <w:p w14:paraId="0C4108A6" w14:textId="77777777" w:rsidR="002E3ABD" w:rsidRPr="002E3ABD" w:rsidRDefault="002E3ABD" w:rsidP="002E3ABD">
      <w:pPr>
        <w:rPr>
          <w:b/>
          <w:bCs/>
        </w:rPr>
      </w:pPr>
      <w:r w:rsidRPr="002E3ABD">
        <w:rPr>
          <w:b/>
          <w:bCs/>
        </w:rPr>
        <w:t>Project Structure</w:t>
      </w:r>
    </w:p>
    <w:p w14:paraId="35F58838" w14:textId="77777777" w:rsidR="002E3ABD" w:rsidRPr="002E3ABD" w:rsidRDefault="002E3ABD" w:rsidP="002E3ABD">
      <w:pPr>
        <w:numPr>
          <w:ilvl w:val="0"/>
          <w:numId w:val="2"/>
        </w:numPr>
      </w:pPr>
      <w:r w:rsidRPr="002E3ABD">
        <w:rPr>
          <w:b/>
          <w:bCs/>
        </w:rPr>
        <w:t>Dashboard Class</w:t>
      </w:r>
      <w:r w:rsidRPr="002E3ABD">
        <w:t>: The core class responsible for the creation of the GUI, loading the data, and displaying various visualizations.</w:t>
      </w:r>
    </w:p>
    <w:p w14:paraId="2777A3DD" w14:textId="77777777" w:rsidR="002E3ABD" w:rsidRPr="002E3ABD" w:rsidRDefault="002E3ABD" w:rsidP="002E3ABD">
      <w:pPr>
        <w:ind w:firstLine="720"/>
        <w:jc w:val="both"/>
      </w:pPr>
      <w:r w:rsidRPr="002E3ABD">
        <w:rPr>
          <w:b/>
          <w:bCs/>
        </w:rPr>
        <w:t>Attributes</w:t>
      </w:r>
      <w:r w:rsidRPr="002E3ABD">
        <w:t>:</w:t>
      </w:r>
    </w:p>
    <w:p w14:paraId="33D60EC2" w14:textId="2C477E83" w:rsidR="002E3ABD" w:rsidRPr="002E3ABD" w:rsidRDefault="002E3ABD" w:rsidP="002E3ABD">
      <w:pPr>
        <w:pStyle w:val="ListParagraph"/>
        <w:numPr>
          <w:ilvl w:val="0"/>
          <w:numId w:val="9"/>
        </w:numPr>
        <w:jc w:val="both"/>
      </w:pPr>
      <w:r w:rsidRPr="002E3ABD">
        <w:t>root: Main window for the GUI.</w:t>
      </w:r>
    </w:p>
    <w:p w14:paraId="3600E82B" w14:textId="77777777" w:rsidR="002E3ABD" w:rsidRPr="002E3ABD" w:rsidRDefault="002E3ABD" w:rsidP="002E3ABD">
      <w:pPr>
        <w:pStyle w:val="ListParagraph"/>
        <w:numPr>
          <w:ilvl w:val="0"/>
          <w:numId w:val="9"/>
        </w:numPr>
        <w:jc w:val="both"/>
      </w:pPr>
      <w:r w:rsidRPr="002E3ABD">
        <w:t>data: The sales data loaded from a CSV file.</w:t>
      </w:r>
    </w:p>
    <w:p w14:paraId="5BD77C3B" w14:textId="77777777" w:rsidR="002E3ABD" w:rsidRPr="002E3ABD" w:rsidRDefault="002E3ABD" w:rsidP="002E3ABD">
      <w:pPr>
        <w:pStyle w:val="ListParagraph"/>
        <w:numPr>
          <w:ilvl w:val="0"/>
          <w:numId w:val="9"/>
        </w:numPr>
        <w:jc w:val="both"/>
      </w:pPr>
      <w:proofErr w:type="spellStart"/>
      <w:r w:rsidRPr="002E3ABD">
        <w:t>sort_var</w:t>
      </w:r>
      <w:proofErr w:type="spellEnd"/>
      <w:r w:rsidRPr="002E3ABD">
        <w:t>: Controls the sorting order (ascending, descending, or none).</w:t>
      </w:r>
    </w:p>
    <w:p w14:paraId="74C5CFA1" w14:textId="77777777" w:rsidR="002E3ABD" w:rsidRPr="002E3ABD" w:rsidRDefault="002E3ABD" w:rsidP="002E3ABD">
      <w:pPr>
        <w:pStyle w:val="ListParagraph"/>
        <w:numPr>
          <w:ilvl w:val="0"/>
          <w:numId w:val="9"/>
        </w:numPr>
        <w:jc w:val="both"/>
      </w:pPr>
      <w:proofErr w:type="spellStart"/>
      <w:r w:rsidRPr="002E3ABD">
        <w:t>active_button</w:t>
      </w:r>
      <w:proofErr w:type="spellEnd"/>
      <w:r w:rsidRPr="002E3ABD">
        <w:t>: Tracks the currently active button to display the relevant chart.</w:t>
      </w:r>
    </w:p>
    <w:p w14:paraId="63BB386A" w14:textId="77777777" w:rsidR="002E3ABD" w:rsidRPr="002E3ABD" w:rsidRDefault="002E3ABD" w:rsidP="002E3ABD">
      <w:pPr>
        <w:pStyle w:val="ListParagraph"/>
        <w:numPr>
          <w:ilvl w:val="0"/>
          <w:numId w:val="9"/>
        </w:numPr>
        <w:jc w:val="both"/>
      </w:pPr>
      <w:proofErr w:type="spellStart"/>
      <w:r w:rsidRPr="002E3ABD">
        <w:t>region_var</w:t>
      </w:r>
      <w:proofErr w:type="spellEnd"/>
      <w:r w:rsidRPr="002E3ABD">
        <w:t>: Stores the selected region for region-based filtering.</w:t>
      </w:r>
    </w:p>
    <w:p w14:paraId="20702E20" w14:textId="77777777" w:rsidR="002E3ABD" w:rsidRPr="002E3ABD" w:rsidRDefault="002E3ABD" w:rsidP="002E3ABD">
      <w:pPr>
        <w:numPr>
          <w:ilvl w:val="0"/>
          <w:numId w:val="2"/>
        </w:numPr>
      </w:pPr>
      <w:r w:rsidRPr="002E3ABD">
        <w:rPr>
          <w:b/>
          <w:bCs/>
        </w:rPr>
        <w:lastRenderedPageBreak/>
        <w:t>Methods</w:t>
      </w:r>
      <w:r w:rsidRPr="002E3ABD">
        <w:t>:</w:t>
      </w:r>
    </w:p>
    <w:p w14:paraId="0AA63F85" w14:textId="77777777" w:rsidR="002E3ABD" w:rsidRPr="002E3ABD" w:rsidRDefault="002E3ABD" w:rsidP="002E3ABD">
      <w:pPr>
        <w:numPr>
          <w:ilvl w:val="1"/>
          <w:numId w:val="2"/>
        </w:numPr>
      </w:pPr>
      <w:r w:rsidRPr="002E3ABD">
        <w:rPr>
          <w:b/>
          <w:bCs/>
        </w:rPr>
        <w:t>__</w:t>
      </w:r>
      <w:proofErr w:type="spellStart"/>
      <w:r w:rsidRPr="002E3ABD">
        <w:rPr>
          <w:b/>
          <w:bCs/>
        </w:rPr>
        <w:t>init</w:t>
      </w:r>
      <w:proofErr w:type="spellEnd"/>
      <w:r w:rsidRPr="002E3ABD">
        <w:rPr>
          <w:b/>
          <w:bCs/>
        </w:rPr>
        <w:t>_</w:t>
      </w:r>
      <w:proofErr w:type="gramStart"/>
      <w:r w:rsidRPr="002E3ABD">
        <w:rPr>
          <w:b/>
          <w:bCs/>
        </w:rPr>
        <w:t>_(</w:t>
      </w:r>
      <w:proofErr w:type="gramEnd"/>
      <w:r w:rsidRPr="002E3ABD">
        <w:rPr>
          <w:b/>
          <w:bCs/>
        </w:rPr>
        <w:t>)</w:t>
      </w:r>
      <w:r w:rsidRPr="002E3ABD">
        <w:t>: Initializes the GUI, loads the data, and sets up the layout.</w:t>
      </w:r>
    </w:p>
    <w:p w14:paraId="26DF8625" w14:textId="77777777" w:rsidR="002E3ABD" w:rsidRPr="002E3ABD" w:rsidRDefault="002E3ABD" w:rsidP="002E3ABD">
      <w:pPr>
        <w:numPr>
          <w:ilvl w:val="1"/>
          <w:numId w:val="2"/>
        </w:numPr>
      </w:pPr>
      <w:proofErr w:type="spellStart"/>
      <w:r w:rsidRPr="002E3ABD">
        <w:rPr>
          <w:b/>
          <w:bCs/>
        </w:rPr>
        <w:t>load_</w:t>
      </w:r>
      <w:proofErr w:type="gramStart"/>
      <w:r w:rsidRPr="002E3ABD">
        <w:rPr>
          <w:b/>
          <w:bCs/>
        </w:rPr>
        <w:t>data</w:t>
      </w:r>
      <w:proofErr w:type="spellEnd"/>
      <w:r w:rsidRPr="002E3ABD">
        <w:rPr>
          <w:b/>
          <w:bCs/>
        </w:rPr>
        <w:t>(</w:t>
      </w:r>
      <w:proofErr w:type="gramEnd"/>
      <w:r w:rsidRPr="002E3ABD">
        <w:rPr>
          <w:b/>
          <w:bCs/>
        </w:rPr>
        <w:t>)</w:t>
      </w:r>
      <w:r w:rsidRPr="002E3ABD">
        <w:t>: Reads and preprocesses the sales data from the CSV file. Handles missing or non-numeric values and converts date columns.</w:t>
      </w:r>
    </w:p>
    <w:p w14:paraId="6829EF17" w14:textId="77777777" w:rsidR="002E3ABD" w:rsidRPr="002E3ABD" w:rsidRDefault="002E3ABD" w:rsidP="002E3ABD">
      <w:pPr>
        <w:numPr>
          <w:ilvl w:val="1"/>
          <w:numId w:val="2"/>
        </w:numPr>
      </w:pPr>
      <w:proofErr w:type="spellStart"/>
      <w:r w:rsidRPr="002E3ABD">
        <w:rPr>
          <w:b/>
          <w:bCs/>
        </w:rPr>
        <w:t>create_</w:t>
      </w:r>
      <w:proofErr w:type="gramStart"/>
      <w:r w:rsidRPr="002E3ABD">
        <w:rPr>
          <w:b/>
          <w:bCs/>
        </w:rPr>
        <w:t>header</w:t>
      </w:r>
      <w:proofErr w:type="spellEnd"/>
      <w:r w:rsidRPr="002E3ABD">
        <w:rPr>
          <w:b/>
          <w:bCs/>
        </w:rPr>
        <w:t>(</w:t>
      </w:r>
      <w:proofErr w:type="gramEnd"/>
      <w:r w:rsidRPr="002E3ABD">
        <w:rPr>
          <w:b/>
          <w:bCs/>
        </w:rPr>
        <w:t>)</w:t>
      </w:r>
      <w:r w:rsidRPr="002E3ABD">
        <w:t>: Creates the header section of the dashboard.</w:t>
      </w:r>
    </w:p>
    <w:p w14:paraId="2BC6214B" w14:textId="77777777" w:rsidR="002E3ABD" w:rsidRPr="002E3ABD" w:rsidRDefault="002E3ABD" w:rsidP="002E3ABD">
      <w:pPr>
        <w:numPr>
          <w:ilvl w:val="1"/>
          <w:numId w:val="2"/>
        </w:numPr>
      </w:pPr>
      <w:proofErr w:type="spellStart"/>
      <w:r w:rsidRPr="002E3ABD">
        <w:rPr>
          <w:b/>
          <w:bCs/>
        </w:rPr>
        <w:t>create_</w:t>
      </w:r>
      <w:proofErr w:type="gramStart"/>
      <w:r w:rsidRPr="002E3ABD">
        <w:rPr>
          <w:b/>
          <w:bCs/>
        </w:rPr>
        <w:t>sidebar</w:t>
      </w:r>
      <w:proofErr w:type="spellEnd"/>
      <w:r w:rsidRPr="002E3ABD">
        <w:rPr>
          <w:b/>
          <w:bCs/>
        </w:rPr>
        <w:t>(</w:t>
      </w:r>
      <w:proofErr w:type="gramEnd"/>
      <w:r w:rsidRPr="002E3ABD">
        <w:rPr>
          <w:b/>
          <w:bCs/>
        </w:rPr>
        <w:t>)</w:t>
      </w:r>
      <w:r w:rsidRPr="002E3ABD">
        <w:t>: Sets up the sidebar with buttons to select different visualizations and sorting options.</w:t>
      </w:r>
    </w:p>
    <w:p w14:paraId="6AF80F36" w14:textId="77777777" w:rsidR="002E3ABD" w:rsidRPr="002E3ABD" w:rsidRDefault="002E3ABD" w:rsidP="002E3ABD">
      <w:pPr>
        <w:numPr>
          <w:ilvl w:val="1"/>
          <w:numId w:val="2"/>
        </w:numPr>
      </w:pPr>
      <w:proofErr w:type="spellStart"/>
      <w:r w:rsidRPr="002E3ABD">
        <w:rPr>
          <w:b/>
          <w:bCs/>
        </w:rPr>
        <w:t>create_main_</w:t>
      </w:r>
      <w:proofErr w:type="gramStart"/>
      <w:r w:rsidRPr="002E3ABD">
        <w:rPr>
          <w:b/>
          <w:bCs/>
        </w:rPr>
        <w:t>content</w:t>
      </w:r>
      <w:proofErr w:type="spellEnd"/>
      <w:r w:rsidRPr="002E3ABD">
        <w:rPr>
          <w:b/>
          <w:bCs/>
        </w:rPr>
        <w:t>(</w:t>
      </w:r>
      <w:proofErr w:type="gramEnd"/>
      <w:r w:rsidRPr="002E3ABD">
        <w:rPr>
          <w:b/>
          <w:bCs/>
        </w:rPr>
        <w:t>)</w:t>
      </w:r>
      <w:r w:rsidRPr="002E3ABD">
        <w:t>: Configures the main content area where charts and summary reports are displayed.</w:t>
      </w:r>
    </w:p>
    <w:p w14:paraId="496C8A12" w14:textId="77777777" w:rsidR="002E3ABD" w:rsidRPr="002E3ABD" w:rsidRDefault="002E3ABD" w:rsidP="002E3ABD">
      <w:pPr>
        <w:numPr>
          <w:ilvl w:val="1"/>
          <w:numId w:val="2"/>
        </w:numPr>
      </w:pPr>
      <w:proofErr w:type="spellStart"/>
      <w:r w:rsidRPr="002E3ABD">
        <w:rPr>
          <w:b/>
          <w:bCs/>
        </w:rPr>
        <w:t>update_</w:t>
      </w:r>
      <w:proofErr w:type="gramStart"/>
      <w:r w:rsidRPr="002E3ABD">
        <w:rPr>
          <w:b/>
          <w:bCs/>
        </w:rPr>
        <w:t>chart</w:t>
      </w:r>
      <w:proofErr w:type="spellEnd"/>
      <w:r w:rsidRPr="002E3ABD">
        <w:rPr>
          <w:b/>
          <w:bCs/>
        </w:rPr>
        <w:t>(</w:t>
      </w:r>
      <w:proofErr w:type="gramEnd"/>
      <w:r w:rsidRPr="002E3ABD">
        <w:rPr>
          <w:b/>
          <w:bCs/>
        </w:rPr>
        <w:t>)</w:t>
      </w:r>
      <w:r w:rsidRPr="002E3ABD">
        <w:t>: Refreshes the chart and displays the updated summary based on user interaction.</w:t>
      </w:r>
    </w:p>
    <w:p w14:paraId="63F9AD54" w14:textId="674C27AD" w:rsidR="002E3ABD" w:rsidRPr="002E3ABD" w:rsidRDefault="002E3ABD" w:rsidP="002E3ABD">
      <w:pPr>
        <w:numPr>
          <w:ilvl w:val="1"/>
          <w:numId w:val="2"/>
        </w:numPr>
      </w:pPr>
      <w:proofErr w:type="spellStart"/>
      <w:r w:rsidRPr="002E3ABD">
        <w:rPr>
          <w:b/>
          <w:bCs/>
        </w:rPr>
        <w:t>add_</w:t>
      </w:r>
      <w:proofErr w:type="gramStart"/>
      <w:r w:rsidRPr="002E3ABD">
        <w:rPr>
          <w:b/>
          <w:bCs/>
        </w:rPr>
        <w:t>BM</w:t>
      </w:r>
      <w:proofErr w:type="spellEnd"/>
      <w:r w:rsidRPr="002E3ABD">
        <w:rPr>
          <w:b/>
          <w:bCs/>
        </w:rPr>
        <w:t>(</w:t>
      </w:r>
      <w:proofErr w:type="gramEnd"/>
      <w:r w:rsidRPr="002E3ABD">
        <w:rPr>
          <w:b/>
          <w:bCs/>
        </w:rPr>
        <w:t>)</w:t>
      </w:r>
      <w:r w:rsidRPr="002E3ABD">
        <w:t xml:space="preserve">: Utility function to format large numbers as millions (M) </w:t>
      </w:r>
    </w:p>
    <w:p w14:paraId="7C7B52B8" w14:textId="77777777" w:rsidR="002E3ABD" w:rsidRPr="002E3ABD" w:rsidRDefault="002E3ABD" w:rsidP="002E3ABD">
      <w:pPr>
        <w:numPr>
          <w:ilvl w:val="1"/>
          <w:numId w:val="2"/>
        </w:numPr>
      </w:pPr>
      <w:proofErr w:type="spellStart"/>
      <w:r w:rsidRPr="002E3ABD">
        <w:rPr>
          <w:b/>
          <w:bCs/>
        </w:rPr>
        <w:t>annotate_</w:t>
      </w:r>
      <w:proofErr w:type="gramStart"/>
      <w:r w:rsidRPr="002E3ABD">
        <w:rPr>
          <w:b/>
          <w:bCs/>
        </w:rPr>
        <w:t>bars</w:t>
      </w:r>
      <w:proofErr w:type="spellEnd"/>
      <w:r w:rsidRPr="002E3ABD">
        <w:rPr>
          <w:b/>
          <w:bCs/>
        </w:rPr>
        <w:t>(</w:t>
      </w:r>
      <w:proofErr w:type="gramEnd"/>
      <w:r w:rsidRPr="002E3ABD">
        <w:rPr>
          <w:b/>
          <w:bCs/>
        </w:rPr>
        <w:t>)</w:t>
      </w:r>
      <w:r w:rsidRPr="002E3ABD">
        <w:t>: Adds labels to bars in bar charts for clarity.</w:t>
      </w:r>
    </w:p>
    <w:p w14:paraId="22214991" w14:textId="77777777" w:rsidR="002E3ABD" w:rsidRPr="002E3ABD" w:rsidRDefault="002E3ABD" w:rsidP="002E3ABD">
      <w:pPr>
        <w:numPr>
          <w:ilvl w:val="1"/>
          <w:numId w:val="2"/>
        </w:numPr>
      </w:pPr>
      <w:proofErr w:type="spellStart"/>
      <w:r w:rsidRPr="002E3ABD">
        <w:rPr>
          <w:b/>
          <w:bCs/>
        </w:rPr>
        <w:t>apply_</w:t>
      </w:r>
      <w:proofErr w:type="gramStart"/>
      <w:r w:rsidRPr="002E3ABD">
        <w:rPr>
          <w:b/>
          <w:bCs/>
        </w:rPr>
        <w:t>sorting</w:t>
      </w:r>
      <w:proofErr w:type="spellEnd"/>
      <w:r w:rsidRPr="002E3ABD">
        <w:rPr>
          <w:b/>
          <w:bCs/>
        </w:rPr>
        <w:t>(</w:t>
      </w:r>
      <w:proofErr w:type="gramEnd"/>
      <w:r w:rsidRPr="002E3ABD">
        <w:rPr>
          <w:b/>
          <w:bCs/>
        </w:rPr>
        <w:t>)</w:t>
      </w:r>
      <w:r w:rsidRPr="002E3ABD">
        <w:t>: Sorts data based on user selection.</w:t>
      </w:r>
    </w:p>
    <w:p w14:paraId="721008BA" w14:textId="77777777" w:rsidR="002E3ABD" w:rsidRPr="002E3ABD" w:rsidRDefault="002E3ABD" w:rsidP="002E3ABD">
      <w:pPr>
        <w:numPr>
          <w:ilvl w:val="1"/>
          <w:numId w:val="2"/>
        </w:numPr>
      </w:pPr>
      <w:proofErr w:type="spellStart"/>
      <w:r w:rsidRPr="002E3ABD">
        <w:rPr>
          <w:b/>
          <w:bCs/>
        </w:rPr>
        <w:t>sort_with_</w:t>
      </w:r>
      <w:proofErr w:type="gramStart"/>
      <w:r w:rsidRPr="002E3ABD">
        <w:rPr>
          <w:b/>
          <w:bCs/>
        </w:rPr>
        <w:t>col</w:t>
      </w:r>
      <w:proofErr w:type="spellEnd"/>
      <w:r w:rsidRPr="002E3ABD">
        <w:rPr>
          <w:b/>
          <w:bCs/>
        </w:rPr>
        <w:t>(</w:t>
      </w:r>
      <w:proofErr w:type="gramEnd"/>
      <w:r w:rsidRPr="002E3ABD">
        <w:rPr>
          <w:b/>
          <w:bCs/>
        </w:rPr>
        <w:t>)</w:t>
      </w:r>
      <w:r w:rsidRPr="002E3ABD">
        <w:t xml:space="preserve">: Sorts </w:t>
      </w:r>
      <w:proofErr w:type="spellStart"/>
      <w:r w:rsidRPr="002E3ABD">
        <w:t>DataFrame</w:t>
      </w:r>
      <w:proofErr w:type="spellEnd"/>
      <w:r w:rsidRPr="002E3ABD">
        <w:t xml:space="preserve"> columns based on the sorting option selected.</w:t>
      </w:r>
    </w:p>
    <w:p w14:paraId="6C2BCB97" w14:textId="77777777" w:rsidR="002E3ABD" w:rsidRPr="002E3ABD" w:rsidRDefault="002E3ABD" w:rsidP="002E3ABD">
      <w:pPr>
        <w:numPr>
          <w:ilvl w:val="1"/>
          <w:numId w:val="2"/>
        </w:numPr>
      </w:pPr>
      <w:proofErr w:type="spellStart"/>
      <w:r w:rsidRPr="002E3ABD">
        <w:rPr>
          <w:b/>
          <w:bCs/>
        </w:rPr>
        <w:t>highlight_active_</w:t>
      </w:r>
      <w:proofErr w:type="gramStart"/>
      <w:r w:rsidRPr="002E3ABD">
        <w:rPr>
          <w:b/>
          <w:bCs/>
        </w:rPr>
        <w:t>button</w:t>
      </w:r>
      <w:proofErr w:type="spellEnd"/>
      <w:r w:rsidRPr="002E3ABD">
        <w:rPr>
          <w:b/>
          <w:bCs/>
        </w:rPr>
        <w:t>(</w:t>
      </w:r>
      <w:proofErr w:type="gramEnd"/>
      <w:r w:rsidRPr="002E3ABD">
        <w:rPr>
          <w:b/>
          <w:bCs/>
        </w:rPr>
        <w:t>)</w:t>
      </w:r>
      <w:r w:rsidRPr="002E3ABD">
        <w:t>: Highlights the button for the currently selected chart.</w:t>
      </w:r>
    </w:p>
    <w:p w14:paraId="672E6227" w14:textId="77777777" w:rsidR="002E3ABD" w:rsidRPr="002E3ABD" w:rsidRDefault="002E3ABD" w:rsidP="002E3ABD">
      <w:pPr>
        <w:numPr>
          <w:ilvl w:val="1"/>
          <w:numId w:val="2"/>
        </w:numPr>
      </w:pPr>
      <w:proofErr w:type="spellStart"/>
      <w:r w:rsidRPr="002E3ABD">
        <w:rPr>
          <w:b/>
          <w:bCs/>
        </w:rPr>
        <w:t>create_table_</w:t>
      </w:r>
      <w:proofErr w:type="gramStart"/>
      <w:r w:rsidRPr="002E3ABD">
        <w:rPr>
          <w:b/>
          <w:bCs/>
        </w:rPr>
        <w:t>str</w:t>
      </w:r>
      <w:proofErr w:type="spellEnd"/>
      <w:r w:rsidRPr="002E3ABD">
        <w:rPr>
          <w:b/>
          <w:bCs/>
        </w:rPr>
        <w:t>(</w:t>
      </w:r>
      <w:proofErr w:type="gramEnd"/>
      <w:r w:rsidRPr="002E3ABD">
        <w:rPr>
          <w:b/>
          <w:bCs/>
        </w:rPr>
        <w:t>)</w:t>
      </w:r>
      <w:r w:rsidRPr="002E3ABD">
        <w:t>: Formats data into a table-like string format for display in the summary.</w:t>
      </w:r>
    </w:p>
    <w:p w14:paraId="242D2972" w14:textId="545E267D" w:rsidR="008E4D8A" w:rsidRPr="002E3ABD" w:rsidRDefault="002E3ABD" w:rsidP="008E4D8A">
      <w:pPr>
        <w:numPr>
          <w:ilvl w:val="1"/>
          <w:numId w:val="2"/>
        </w:numPr>
      </w:pPr>
      <w:proofErr w:type="spellStart"/>
      <w:r w:rsidRPr="002E3ABD">
        <w:rPr>
          <w:b/>
          <w:bCs/>
        </w:rPr>
        <w:t>create_df_</w:t>
      </w:r>
      <w:proofErr w:type="gramStart"/>
      <w:r w:rsidRPr="002E3ABD">
        <w:rPr>
          <w:b/>
          <w:bCs/>
        </w:rPr>
        <w:t>str</w:t>
      </w:r>
      <w:proofErr w:type="spellEnd"/>
      <w:r w:rsidRPr="002E3ABD">
        <w:rPr>
          <w:b/>
          <w:bCs/>
        </w:rPr>
        <w:t>(</w:t>
      </w:r>
      <w:proofErr w:type="gramEnd"/>
      <w:r w:rsidRPr="002E3ABD">
        <w:rPr>
          <w:b/>
          <w:bCs/>
        </w:rPr>
        <w:t>)</w:t>
      </w:r>
      <w:r w:rsidRPr="002E3ABD">
        <w:t xml:space="preserve">: Creates a formatted string for displaying </w:t>
      </w:r>
      <w:proofErr w:type="spellStart"/>
      <w:r w:rsidRPr="002E3ABD">
        <w:t>DataFrame</w:t>
      </w:r>
      <w:proofErr w:type="spellEnd"/>
      <w:r w:rsidRPr="002E3ABD">
        <w:t xml:space="preserve"> summaries.</w:t>
      </w:r>
    </w:p>
    <w:p w14:paraId="1C108077" w14:textId="77777777" w:rsidR="002E3ABD" w:rsidRPr="002E3ABD" w:rsidRDefault="00000000" w:rsidP="002E3ABD">
      <w:r>
        <w:pict w14:anchorId="22284319">
          <v:rect id="_x0000_i1028" style="width:0;height:1.5pt" o:hralign="center" o:hrstd="t" o:hr="t" fillcolor="#a0a0a0" stroked="f"/>
        </w:pict>
      </w:r>
    </w:p>
    <w:p w14:paraId="401D039D" w14:textId="77777777" w:rsidR="002E3ABD" w:rsidRPr="002E3ABD" w:rsidRDefault="002E3ABD" w:rsidP="002E3ABD">
      <w:pPr>
        <w:rPr>
          <w:b/>
          <w:bCs/>
        </w:rPr>
      </w:pPr>
      <w:r w:rsidRPr="002E3ABD">
        <w:rPr>
          <w:b/>
          <w:bCs/>
        </w:rPr>
        <w:t>Data Preprocessing</w:t>
      </w:r>
    </w:p>
    <w:p w14:paraId="34206239" w14:textId="77777777" w:rsidR="002E3ABD" w:rsidRPr="002E3ABD" w:rsidRDefault="002E3ABD" w:rsidP="002E3ABD">
      <w:r w:rsidRPr="002E3ABD">
        <w:t xml:space="preserve">The data is loaded using the pandas library through the </w:t>
      </w:r>
      <w:proofErr w:type="spellStart"/>
      <w:r w:rsidRPr="002E3ABD">
        <w:t>load_</w:t>
      </w:r>
      <w:proofErr w:type="gramStart"/>
      <w:r w:rsidRPr="002E3ABD">
        <w:t>data</w:t>
      </w:r>
      <w:proofErr w:type="spellEnd"/>
      <w:r w:rsidRPr="002E3ABD">
        <w:t>(</w:t>
      </w:r>
      <w:proofErr w:type="gramEnd"/>
      <w:r w:rsidRPr="002E3ABD">
        <w:t>) method. It performs the following steps:</w:t>
      </w:r>
    </w:p>
    <w:p w14:paraId="5964E36C" w14:textId="77777777" w:rsidR="002E3ABD" w:rsidRPr="002E3ABD" w:rsidRDefault="002E3ABD" w:rsidP="002E3ABD">
      <w:pPr>
        <w:numPr>
          <w:ilvl w:val="0"/>
          <w:numId w:val="3"/>
        </w:numPr>
      </w:pPr>
      <w:r w:rsidRPr="002E3ABD">
        <w:rPr>
          <w:b/>
          <w:bCs/>
        </w:rPr>
        <w:t>Loading the CSV</w:t>
      </w:r>
      <w:r w:rsidRPr="002E3ABD">
        <w:t>: Attempts to load 5000 Sales Records.csv.</w:t>
      </w:r>
    </w:p>
    <w:p w14:paraId="0E75815A" w14:textId="77777777" w:rsidR="002E3ABD" w:rsidRPr="002E3ABD" w:rsidRDefault="002E3ABD" w:rsidP="002E3ABD">
      <w:pPr>
        <w:numPr>
          <w:ilvl w:val="1"/>
          <w:numId w:val="3"/>
        </w:numPr>
      </w:pPr>
      <w:r w:rsidRPr="002E3ABD">
        <w:t xml:space="preserve">Handles errors, including </w:t>
      </w:r>
      <w:proofErr w:type="spellStart"/>
      <w:r w:rsidRPr="002E3ABD">
        <w:t>FileNotFoundError</w:t>
      </w:r>
      <w:proofErr w:type="spellEnd"/>
      <w:r w:rsidRPr="002E3ABD">
        <w:t xml:space="preserve"> and </w:t>
      </w:r>
      <w:proofErr w:type="spellStart"/>
      <w:r w:rsidRPr="002E3ABD">
        <w:t>ValueError</w:t>
      </w:r>
      <w:proofErr w:type="spellEnd"/>
      <w:r w:rsidRPr="002E3ABD">
        <w:t>.</w:t>
      </w:r>
    </w:p>
    <w:p w14:paraId="4CF00860" w14:textId="77777777" w:rsidR="002E3ABD" w:rsidRPr="002E3ABD" w:rsidRDefault="002E3ABD" w:rsidP="002E3ABD">
      <w:pPr>
        <w:numPr>
          <w:ilvl w:val="0"/>
          <w:numId w:val="3"/>
        </w:numPr>
      </w:pPr>
      <w:r w:rsidRPr="002E3ABD">
        <w:rPr>
          <w:b/>
          <w:bCs/>
        </w:rPr>
        <w:t>Data Cleaning</w:t>
      </w:r>
      <w:r w:rsidRPr="002E3ABD">
        <w:t>:</w:t>
      </w:r>
    </w:p>
    <w:p w14:paraId="2F7E2AEF" w14:textId="77777777" w:rsidR="002E3ABD" w:rsidRPr="002E3ABD" w:rsidRDefault="002E3ABD" w:rsidP="002E3ABD">
      <w:pPr>
        <w:numPr>
          <w:ilvl w:val="1"/>
          <w:numId w:val="3"/>
        </w:numPr>
      </w:pPr>
      <w:r w:rsidRPr="002E3ABD">
        <w:t>Removes missing values and duplicate rows.</w:t>
      </w:r>
    </w:p>
    <w:p w14:paraId="1641E76C" w14:textId="77777777" w:rsidR="002E3ABD" w:rsidRPr="002E3ABD" w:rsidRDefault="002E3ABD" w:rsidP="002E3ABD">
      <w:pPr>
        <w:numPr>
          <w:ilvl w:val="1"/>
          <w:numId w:val="3"/>
        </w:numPr>
      </w:pPr>
      <w:r w:rsidRPr="002E3ABD">
        <w:t>Converts date columns (Order Date and Ship Date) to datetime format.</w:t>
      </w:r>
    </w:p>
    <w:p w14:paraId="7957D07B" w14:textId="77777777" w:rsidR="002E3ABD" w:rsidRPr="002E3ABD" w:rsidRDefault="002E3ABD" w:rsidP="002E3ABD">
      <w:pPr>
        <w:numPr>
          <w:ilvl w:val="1"/>
          <w:numId w:val="3"/>
        </w:numPr>
      </w:pPr>
      <w:r w:rsidRPr="002E3ABD">
        <w:lastRenderedPageBreak/>
        <w:t>Converts numerical columns (e.g., Units Sold, Total Revenue, etc.) to the correct data types.</w:t>
      </w:r>
    </w:p>
    <w:p w14:paraId="77E5AE00" w14:textId="585C5BDF" w:rsidR="00505F30" w:rsidRPr="002E3ABD" w:rsidRDefault="002E3ABD" w:rsidP="0005754A">
      <w:pPr>
        <w:numPr>
          <w:ilvl w:val="1"/>
          <w:numId w:val="3"/>
        </w:numPr>
      </w:pPr>
      <w:r w:rsidRPr="002E3ABD">
        <w:t>Strips extra whitespace from string columns.</w:t>
      </w:r>
    </w:p>
    <w:p w14:paraId="679BBCCD" w14:textId="77777777" w:rsidR="002E3ABD" w:rsidRPr="002E3ABD" w:rsidRDefault="002E3ABD" w:rsidP="002E3ABD">
      <w:pPr>
        <w:rPr>
          <w:b/>
          <w:bCs/>
        </w:rPr>
      </w:pPr>
      <w:r w:rsidRPr="002E3ABD">
        <w:rPr>
          <w:b/>
          <w:bCs/>
        </w:rPr>
        <w:t>Dashboard Layout</w:t>
      </w:r>
    </w:p>
    <w:p w14:paraId="5CA6E787" w14:textId="77777777" w:rsidR="002E3ABD" w:rsidRPr="002E3ABD" w:rsidRDefault="002E3ABD" w:rsidP="002E3ABD">
      <w:r w:rsidRPr="002E3ABD">
        <w:t>The dashboard is divided into three main sections:</w:t>
      </w:r>
    </w:p>
    <w:p w14:paraId="0A0D04D5" w14:textId="77777777" w:rsidR="002E3ABD" w:rsidRDefault="002E3ABD" w:rsidP="002E3ABD">
      <w:pPr>
        <w:numPr>
          <w:ilvl w:val="0"/>
          <w:numId w:val="4"/>
        </w:numPr>
      </w:pPr>
      <w:r w:rsidRPr="002E3ABD">
        <w:rPr>
          <w:b/>
          <w:bCs/>
        </w:rPr>
        <w:t>Header</w:t>
      </w:r>
      <w:r w:rsidRPr="002E3ABD">
        <w:t>: Displays the title "Sales Data Analysis with Python".</w:t>
      </w:r>
    </w:p>
    <w:p w14:paraId="39FF9DC9" w14:textId="79632AC2" w:rsidR="00561462" w:rsidRPr="002E3ABD" w:rsidRDefault="00561462" w:rsidP="00561462">
      <w:pPr>
        <w:ind w:left="720"/>
      </w:pPr>
      <w:r w:rsidRPr="00561462">
        <w:rPr>
          <w:noProof/>
        </w:rPr>
        <w:drawing>
          <wp:inline distT="0" distB="0" distL="0" distR="0" wp14:anchorId="6C6C4EE8" wp14:editId="5CD284A4">
            <wp:extent cx="4556760" cy="3756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178" cy="385450"/>
                    </a:xfrm>
                    <a:prstGeom prst="rect">
                      <a:avLst/>
                    </a:prstGeom>
                  </pic:spPr>
                </pic:pic>
              </a:graphicData>
            </a:graphic>
          </wp:inline>
        </w:drawing>
      </w:r>
    </w:p>
    <w:p w14:paraId="307F0A3D" w14:textId="77777777" w:rsidR="002E3ABD" w:rsidRPr="002E3ABD" w:rsidRDefault="002E3ABD" w:rsidP="002E3ABD">
      <w:pPr>
        <w:numPr>
          <w:ilvl w:val="0"/>
          <w:numId w:val="4"/>
        </w:numPr>
      </w:pPr>
      <w:r w:rsidRPr="002E3ABD">
        <w:rPr>
          <w:b/>
          <w:bCs/>
        </w:rPr>
        <w:t>Sidebar</w:t>
      </w:r>
      <w:r w:rsidRPr="002E3ABD">
        <w:t>: Contains buttons to display different charts and sorting options.</w:t>
      </w:r>
    </w:p>
    <w:p w14:paraId="14B89C1B" w14:textId="77777777" w:rsidR="002E3ABD" w:rsidRPr="002E3ABD" w:rsidRDefault="002E3ABD" w:rsidP="002E3ABD">
      <w:pPr>
        <w:numPr>
          <w:ilvl w:val="1"/>
          <w:numId w:val="4"/>
        </w:numPr>
      </w:pPr>
      <w:r w:rsidRPr="002E3ABD">
        <w:t>Buttons include:</w:t>
      </w:r>
    </w:p>
    <w:p w14:paraId="09497867" w14:textId="77777777" w:rsidR="002E3ABD" w:rsidRPr="002E3ABD" w:rsidRDefault="002E3ABD" w:rsidP="002E3ABD">
      <w:pPr>
        <w:numPr>
          <w:ilvl w:val="2"/>
          <w:numId w:val="4"/>
        </w:numPr>
      </w:pPr>
      <w:r w:rsidRPr="002E3ABD">
        <w:t>Revenue by Region</w:t>
      </w:r>
    </w:p>
    <w:p w14:paraId="629CAA8F" w14:textId="77777777" w:rsidR="002E3ABD" w:rsidRPr="002E3ABD" w:rsidRDefault="002E3ABD" w:rsidP="002E3ABD">
      <w:pPr>
        <w:numPr>
          <w:ilvl w:val="2"/>
          <w:numId w:val="4"/>
        </w:numPr>
      </w:pPr>
      <w:r w:rsidRPr="002E3ABD">
        <w:t>Profit by Country</w:t>
      </w:r>
    </w:p>
    <w:p w14:paraId="2F48110F" w14:textId="77777777" w:rsidR="002E3ABD" w:rsidRPr="002E3ABD" w:rsidRDefault="002E3ABD" w:rsidP="002E3ABD">
      <w:pPr>
        <w:numPr>
          <w:ilvl w:val="2"/>
          <w:numId w:val="4"/>
        </w:numPr>
      </w:pPr>
      <w:r w:rsidRPr="002E3ABD">
        <w:t>Sales by Item</w:t>
      </w:r>
    </w:p>
    <w:p w14:paraId="7AC32F82" w14:textId="77777777" w:rsidR="002E3ABD" w:rsidRPr="002E3ABD" w:rsidRDefault="002E3ABD" w:rsidP="002E3ABD">
      <w:pPr>
        <w:numPr>
          <w:ilvl w:val="2"/>
          <w:numId w:val="4"/>
        </w:numPr>
      </w:pPr>
      <w:r w:rsidRPr="002E3ABD">
        <w:t>Revenue Over Time</w:t>
      </w:r>
    </w:p>
    <w:p w14:paraId="2D027DDF" w14:textId="77777777" w:rsidR="002E3ABD" w:rsidRPr="002E3ABD" w:rsidRDefault="002E3ABD" w:rsidP="002E3ABD">
      <w:pPr>
        <w:numPr>
          <w:ilvl w:val="2"/>
          <w:numId w:val="4"/>
        </w:numPr>
      </w:pPr>
      <w:r w:rsidRPr="002E3ABD">
        <w:t>Sales by Channel</w:t>
      </w:r>
    </w:p>
    <w:p w14:paraId="53A3A05D" w14:textId="7B510177" w:rsidR="002E3ABD" w:rsidRDefault="002E3ABD" w:rsidP="002E3ABD">
      <w:pPr>
        <w:numPr>
          <w:ilvl w:val="1"/>
          <w:numId w:val="4"/>
        </w:numPr>
      </w:pPr>
      <w:r w:rsidRPr="002E3ABD">
        <w:t>Sorting Options: None, Ascending, Descending</w:t>
      </w:r>
    </w:p>
    <w:p w14:paraId="51DA126D" w14:textId="0DDA8A58" w:rsidR="00561462" w:rsidRPr="002E3ABD" w:rsidRDefault="008E4D8A" w:rsidP="00561462">
      <w:pPr>
        <w:jc w:val="both"/>
      </w:pPr>
      <w:r>
        <w:rPr>
          <w:noProof/>
        </w:rPr>
        <mc:AlternateContent>
          <mc:Choice Requires="wps">
            <w:drawing>
              <wp:anchor distT="0" distB="0" distL="114300" distR="114300" simplePos="0" relativeHeight="251657216" behindDoc="0" locked="0" layoutInCell="1" allowOverlap="1" wp14:anchorId="030C5E57" wp14:editId="4E54F3E9">
                <wp:simplePos x="0" y="0"/>
                <wp:positionH relativeFrom="column">
                  <wp:posOffset>-91440</wp:posOffset>
                </wp:positionH>
                <wp:positionV relativeFrom="paragraph">
                  <wp:posOffset>387985</wp:posOffset>
                </wp:positionV>
                <wp:extent cx="876300" cy="1912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876300" cy="191262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A3188" id="Rectangle 6" o:spid="_x0000_s1026" style="position:absolute;margin-left:-7.2pt;margin-top:30.55pt;width:69pt;height:15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" filled="f" strokecolor="#c00000" strokeweight="1pt"/>
            </w:pict>
          </mc:Fallback>
        </mc:AlternateContent>
      </w:r>
      <w:r w:rsidR="00561462">
        <w:rPr>
          <w:noProof/>
        </w:rPr>
        <mc:AlternateContent>
          <mc:Choice Requires="wps">
            <w:drawing>
              <wp:anchor distT="0" distB="0" distL="114300" distR="114300" simplePos="0" relativeHeight="251659264" behindDoc="0" locked="0" layoutInCell="1" allowOverlap="1" wp14:anchorId="193A5B66" wp14:editId="012310A1">
                <wp:simplePos x="0" y="0"/>
                <wp:positionH relativeFrom="column">
                  <wp:posOffset>792480</wp:posOffset>
                </wp:positionH>
                <wp:positionV relativeFrom="paragraph">
                  <wp:posOffset>319405</wp:posOffset>
                </wp:positionV>
                <wp:extent cx="1363980" cy="502920"/>
                <wp:effectExtent l="38100" t="0" r="26670" b="68580"/>
                <wp:wrapNone/>
                <wp:docPr id="7" name="Straight Arrow Connector 7"/>
                <wp:cNvGraphicFramePr/>
                <a:graphic xmlns:a="http://schemas.openxmlformats.org/drawingml/2006/main">
                  <a:graphicData uri="http://schemas.microsoft.com/office/word/2010/wordprocessingShape">
                    <wps:wsp>
                      <wps:cNvCnPr/>
                      <wps:spPr>
                        <a:xfrm flipH="1">
                          <a:off x="0" y="0"/>
                          <a:ext cx="1363980" cy="50292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5786E" id="_x0000_t32" coordsize="21600,21600" o:spt="32" o:oned="t" path="m,l21600,21600e" filled="f">
                <v:path arrowok="t" fillok="f" o:connecttype="none"/>
                <o:lock v:ext="edit" shapetype="t"/>
              </v:shapetype>
              <v:shape id="Straight Arrow Connector 7" o:spid="_x0000_s1026" type="#_x0000_t32" style="position:absolute;margin-left:62.4pt;margin-top:25.15pt;width:107.4pt;height:39.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" strokecolor="red" strokeweight="1.5pt">
                <v:stroke endarrow="block" joinstyle="miter"/>
              </v:shape>
            </w:pict>
          </mc:Fallback>
        </mc:AlternateContent>
      </w:r>
      <w:r w:rsidR="00561462" w:rsidRPr="00561462">
        <w:rPr>
          <w:noProof/>
        </w:rPr>
        <w:drawing>
          <wp:inline distT="0" distB="0" distL="0" distR="0" wp14:anchorId="7A298C0D" wp14:editId="5439ADEE">
            <wp:extent cx="4110276" cy="39700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334" cy="3992291"/>
                    </a:xfrm>
                    <a:prstGeom prst="rect">
                      <a:avLst/>
                    </a:prstGeom>
                  </pic:spPr>
                </pic:pic>
              </a:graphicData>
            </a:graphic>
          </wp:inline>
        </w:drawing>
      </w:r>
    </w:p>
    <w:p w14:paraId="474BED25" w14:textId="77777777" w:rsidR="002E3ABD" w:rsidRDefault="002E3ABD" w:rsidP="002E3ABD">
      <w:pPr>
        <w:numPr>
          <w:ilvl w:val="0"/>
          <w:numId w:val="4"/>
        </w:numPr>
      </w:pPr>
      <w:r w:rsidRPr="002E3ABD">
        <w:rPr>
          <w:b/>
          <w:bCs/>
        </w:rPr>
        <w:lastRenderedPageBreak/>
        <w:t>Main Content Area</w:t>
      </w:r>
      <w:r w:rsidRPr="002E3ABD">
        <w:t>: Displays the chart and summary report based on the selected button.</w:t>
      </w:r>
    </w:p>
    <w:p w14:paraId="44A17E94" w14:textId="3F694680" w:rsidR="00A7452E" w:rsidRPr="002E3ABD" w:rsidRDefault="00561462" w:rsidP="00A7452E">
      <w:pPr>
        <w:ind w:left="360"/>
      </w:pPr>
      <w:r>
        <w:rPr>
          <w:noProof/>
        </w:rPr>
        <mc:AlternateContent>
          <mc:Choice Requires="wps">
            <w:drawing>
              <wp:anchor distT="0" distB="0" distL="114300" distR="114300" simplePos="0" relativeHeight="251661312" behindDoc="0" locked="0" layoutInCell="1" allowOverlap="1" wp14:anchorId="2522C1DF" wp14:editId="1BFEC6E3">
                <wp:simplePos x="0" y="0"/>
                <wp:positionH relativeFrom="column">
                  <wp:posOffset>594360</wp:posOffset>
                </wp:positionH>
                <wp:positionV relativeFrom="paragraph">
                  <wp:posOffset>213995</wp:posOffset>
                </wp:positionV>
                <wp:extent cx="5303520" cy="27355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5303520" cy="27355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5BDE" id="Rectangle 10" o:spid="_x0000_s1026" style="position:absolute;margin-left:46.8pt;margin-top:16.85pt;width:417.6pt;height:21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" filled="f" strokecolor="red" strokeweight="1pt"/>
            </w:pict>
          </mc:Fallback>
        </mc:AlternateContent>
      </w:r>
      <w:r w:rsidRPr="00561462">
        <w:rPr>
          <w:noProof/>
        </w:rPr>
        <w:drawing>
          <wp:inline distT="0" distB="0" distL="0" distR="0" wp14:anchorId="58490A62" wp14:editId="5028CF09">
            <wp:extent cx="5731510" cy="29978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835"/>
                    </a:xfrm>
                    <a:prstGeom prst="rect">
                      <a:avLst/>
                    </a:prstGeom>
                  </pic:spPr>
                </pic:pic>
              </a:graphicData>
            </a:graphic>
          </wp:inline>
        </w:drawing>
      </w:r>
    </w:p>
    <w:p w14:paraId="46D58AB8" w14:textId="77777777" w:rsidR="002E3ABD" w:rsidRPr="002E3ABD" w:rsidRDefault="00000000" w:rsidP="002E3ABD">
      <w:r>
        <w:pict w14:anchorId="7DA2E607">
          <v:rect id="_x0000_i1040" style="width:0;height:1.5pt" o:hralign="center" o:bullet="t" o:hrstd="t" o:hr="t" fillcolor="#a0a0a0" stroked="f"/>
        </w:pict>
      </w:r>
    </w:p>
    <w:p w14:paraId="09378C5D" w14:textId="77777777" w:rsidR="002E3ABD" w:rsidRPr="002E3ABD" w:rsidRDefault="002E3ABD" w:rsidP="002E3ABD">
      <w:pPr>
        <w:rPr>
          <w:b/>
          <w:bCs/>
        </w:rPr>
      </w:pPr>
      <w:r w:rsidRPr="002E3ABD">
        <w:rPr>
          <w:b/>
          <w:bCs/>
        </w:rPr>
        <w:t>Functionality and Visualization</w:t>
      </w:r>
    </w:p>
    <w:p w14:paraId="33108542" w14:textId="77777777" w:rsidR="002E3ABD" w:rsidRPr="002E3ABD" w:rsidRDefault="002E3ABD" w:rsidP="002E3ABD">
      <w:pPr>
        <w:numPr>
          <w:ilvl w:val="0"/>
          <w:numId w:val="5"/>
        </w:numPr>
      </w:pPr>
      <w:r w:rsidRPr="002E3ABD">
        <w:rPr>
          <w:b/>
          <w:bCs/>
        </w:rPr>
        <w:t>Revenue by Region</w:t>
      </w:r>
      <w:r w:rsidRPr="002E3ABD">
        <w:t xml:space="preserve"> (</w:t>
      </w:r>
      <w:proofErr w:type="spellStart"/>
      <w:r w:rsidRPr="002E3ABD">
        <w:t>show_revenue_by_</w:t>
      </w:r>
      <w:proofErr w:type="gramStart"/>
      <w:r w:rsidRPr="002E3ABD">
        <w:t>region</w:t>
      </w:r>
      <w:proofErr w:type="spellEnd"/>
      <w:r w:rsidRPr="002E3ABD">
        <w:t>(</w:t>
      </w:r>
      <w:proofErr w:type="gramEnd"/>
      <w:r w:rsidRPr="002E3ABD">
        <w:t>)):</w:t>
      </w:r>
    </w:p>
    <w:p w14:paraId="1BD4F4AB" w14:textId="77777777" w:rsidR="002E3ABD" w:rsidRPr="002E3ABD" w:rsidRDefault="002E3ABD" w:rsidP="002E3ABD">
      <w:pPr>
        <w:numPr>
          <w:ilvl w:val="1"/>
          <w:numId w:val="5"/>
        </w:numPr>
      </w:pPr>
      <w:r w:rsidRPr="002E3ABD">
        <w:t>Displays a bar chart showing total revenue for each region.</w:t>
      </w:r>
    </w:p>
    <w:p w14:paraId="53BB06BB" w14:textId="77777777" w:rsidR="002E3ABD" w:rsidRPr="002E3ABD" w:rsidRDefault="002E3ABD" w:rsidP="002E3ABD">
      <w:pPr>
        <w:numPr>
          <w:ilvl w:val="1"/>
          <w:numId w:val="5"/>
        </w:numPr>
      </w:pPr>
      <w:r w:rsidRPr="002E3ABD">
        <w:t>Includes sorting (ascending/descending) and automatic annotation for better readability.</w:t>
      </w:r>
    </w:p>
    <w:p w14:paraId="48FE2021" w14:textId="0A5901F7" w:rsidR="002E3ABD" w:rsidRDefault="002E3ABD" w:rsidP="002E3ABD">
      <w:pPr>
        <w:numPr>
          <w:ilvl w:val="1"/>
          <w:numId w:val="5"/>
        </w:numPr>
      </w:pPr>
      <w:r w:rsidRPr="002E3ABD">
        <w:t>The summary report is a textual representation of total revenue by region, formatted with millions (M</w:t>
      </w:r>
      <w:r w:rsidR="00B747D2">
        <w:t>)</w:t>
      </w:r>
      <w:r w:rsidRPr="002E3ABD">
        <w:t>.</w:t>
      </w:r>
    </w:p>
    <w:p w14:paraId="2E57C663" w14:textId="16C4F316" w:rsidR="00561462" w:rsidRPr="002E3ABD" w:rsidRDefault="00B35DEC" w:rsidP="00561462">
      <w:r w:rsidRPr="00B35DEC">
        <w:drawing>
          <wp:inline distT="0" distB="0" distL="0" distR="0" wp14:anchorId="1CAE5D66" wp14:editId="31C3796A">
            <wp:extent cx="5562600" cy="28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9707" cy="2879884"/>
                    </a:xfrm>
                    <a:prstGeom prst="rect">
                      <a:avLst/>
                    </a:prstGeom>
                  </pic:spPr>
                </pic:pic>
              </a:graphicData>
            </a:graphic>
          </wp:inline>
        </w:drawing>
      </w:r>
    </w:p>
    <w:p w14:paraId="582376EA" w14:textId="77777777" w:rsidR="002E3ABD" w:rsidRPr="002E3ABD" w:rsidRDefault="002E3ABD" w:rsidP="002E3ABD">
      <w:pPr>
        <w:numPr>
          <w:ilvl w:val="0"/>
          <w:numId w:val="5"/>
        </w:numPr>
      </w:pPr>
      <w:r w:rsidRPr="002E3ABD">
        <w:rPr>
          <w:b/>
          <w:bCs/>
        </w:rPr>
        <w:lastRenderedPageBreak/>
        <w:t>Profit by Country</w:t>
      </w:r>
      <w:r w:rsidRPr="002E3ABD">
        <w:t xml:space="preserve"> (</w:t>
      </w:r>
      <w:proofErr w:type="spellStart"/>
      <w:r w:rsidRPr="002E3ABD">
        <w:t>show_profit_by_</w:t>
      </w:r>
      <w:proofErr w:type="gramStart"/>
      <w:r w:rsidRPr="002E3ABD">
        <w:t>country</w:t>
      </w:r>
      <w:proofErr w:type="spellEnd"/>
      <w:r w:rsidRPr="002E3ABD">
        <w:t>(</w:t>
      </w:r>
      <w:proofErr w:type="gramEnd"/>
      <w:r w:rsidRPr="002E3ABD">
        <w:t>)):</w:t>
      </w:r>
    </w:p>
    <w:p w14:paraId="6395E28C" w14:textId="77777777" w:rsidR="002E3ABD" w:rsidRPr="002E3ABD" w:rsidRDefault="002E3ABD" w:rsidP="002E3ABD">
      <w:pPr>
        <w:numPr>
          <w:ilvl w:val="1"/>
          <w:numId w:val="5"/>
        </w:numPr>
      </w:pPr>
      <w:r w:rsidRPr="002E3ABD">
        <w:t>Displays a bar chart of total profit by country within a selected region.</w:t>
      </w:r>
    </w:p>
    <w:p w14:paraId="0820F226" w14:textId="77777777" w:rsidR="002E3ABD" w:rsidRPr="002E3ABD" w:rsidRDefault="002E3ABD" w:rsidP="002E3ABD">
      <w:pPr>
        <w:numPr>
          <w:ilvl w:val="1"/>
          <w:numId w:val="5"/>
        </w:numPr>
      </w:pPr>
      <w:r w:rsidRPr="002E3ABD">
        <w:t>Users can select a region from a dropdown menu, and the chart updates accordingly.</w:t>
      </w:r>
    </w:p>
    <w:p w14:paraId="72F654BF" w14:textId="77777777" w:rsidR="002E3ABD" w:rsidRDefault="002E3ABD" w:rsidP="002E3ABD">
      <w:pPr>
        <w:numPr>
          <w:ilvl w:val="1"/>
          <w:numId w:val="5"/>
        </w:numPr>
      </w:pPr>
      <w:r w:rsidRPr="002E3ABD">
        <w:t>The summary report shows the profit figures in the selected region.</w:t>
      </w:r>
    </w:p>
    <w:p w14:paraId="709274DC" w14:textId="288A0E21" w:rsidR="00F73517" w:rsidRDefault="00F73517" w:rsidP="00F73517">
      <w:r w:rsidRPr="00F73517">
        <w:drawing>
          <wp:inline distT="0" distB="0" distL="0" distR="0" wp14:anchorId="534CDBFB" wp14:editId="107359FF">
            <wp:extent cx="5731510" cy="29305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0525"/>
                    </a:xfrm>
                    <a:prstGeom prst="rect">
                      <a:avLst/>
                    </a:prstGeom>
                  </pic:spPr>
                </pic:pic>
              </a:graphicData>
            </a:graphic>
          </wp:inline>
        </w:drawing>
      </w:r>
    </w:p>
    <w:p w14:paraId="05546336" w14:textId="77777777" w:rsidR="00AA7FAE" w:rsidRPr="002E3ABD" w:rsidRDefault="00AA7FAE" w:rsidP="00F73517"/>
    <w:p w14:paraId="6F1E2562" w14:textId="77777777" w:rsidR="002E3ABD" w:rsidRPr="002E3ABD" w:rsidRDefault="002E3ABD" w:rsidP="002E3ABD">
      <w:pPr>
        <w:numPr>
          <w:ilvl w:val="0"/>
          <w:numId w:val="5"/>
        </w:numPr>
      </w:pPr>
      <w:r w:rsidRPr="002E3ABD">
        <w:rPr>
          <w:b/>
          <w:bCs/>
        </w:rPr>
        <w:t>Sales by Item</w:t>
      </w:r>
      <w:r w:rsidRPr="002E3ABD">
        <w:t xml:space="preserve"> (</w:t>
      </w:r>
      <w:proofErr w:type="spellStart"/>
      <w:r w:rsidRPr="002E3ABD">
        <w:t>show_sales_by_</w:t>
      </w:r>
      <w:proofErr w:type="gramStart"/>
      <w:r w:rsidRPr="002E3ABD">
        <w:t>item</w:t>
      </w:r>
      <w:proofErr w:type="spellEnd"/>
      <w:r w:rsidRPr="002E3ABD">
        <w:t>(</w:t>
      </w:r>
      <w:proofErr w:type="gramEnd"/>
      <w:r w:rsidRPr="002E3ABD">
        <w:t>)):</w:t>
      </w:r>
    </w:p>
    <w:p w14:paraId="728D267F" w14:textId="77777777" w:rsidR="002E3ABD" w:rsidRPr="002E3ABD" w:rsidRDefault="002E3ABD" w:rsidP="002E3ABD">
      <w:pPr>
        <w:numPr>
          <w:ilvl w:val="1"/>
          <w:numId w:val="5"/>
        </w:numPr>
      </w:pPr>
      <w:r w:rsidRPr="002E3ABD">
        <w:t>Displays a bar chart of units sold by item type.</w:t>
      </w:r>
    </w:p>
    <w:p w14:paraId="2C0AC6C1" w14:textId="77777777" w:rsidR="002E3ABD" w:rsidRDefault="002E3ABD" w:rsidP="002E3ABD">
      <w:pPr>
        <w:numPr>
          <w:ilvl w:val="1"/>
          <w:numId w:val="5"/>
        </w:numPr>
      </w:pPr>
      <w:r w:rsidRPr="002E3ABD">
        <w:t>Includes additional metrics in the summary: average unit price, average unit cost, and total profit for each item type.</w:t>
      </w:r>
    </w:p>
    <w:p w14:paraId="5FCF4232" w14:textId="0748917A" w:rsidR="006E75B3" w:rsidRPr="002E3ABD" w:rsidRDefault="00AA7FAE" w:rsidP="006E75B3">
      <w:r w:rsidRPr="00AA7FAE">
        <w:drawing>
          <wp:inline distT="0" distB="0" distL="0" distR="0" wp14:anchorId="0601B7C9" wp14:editId="1BB74985">
            <wp:extent cx="5509260" cy="28236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1651" cy="2829954"/>
                    </a:xfrm>
                    <a:prstGeom prst="rect">
                      <a:avLst/>
                    </a:prstGeom>
                  </pic:spPr>
                </pic:pic>
              </a:graphicData>
            </a:graphic>
          </wp:inline>
        </w:drawing>
      </w:r>
    </w:p>
    <w:p w14:paraId="3477B441" w14:textId="77777777" w:rsidR="002E3ABD" w:rsidRPr="002E3ABD" w:rsidRDefault="002E3ABD" w:rsidP="002E3ABD">
      <w:pPr>
        <w:numPr>
          <w:ilvl w:val="0"/>
          <w:numId w:val="5"/>
        </w:numPr>
      </w:pPr>
      <w:r w:rsidRPr="002E3ABD">
        <w:rPr>
          <w:b/>
          <w:bCs/>
        </w:rPr>
        <w:lastRenderedPageBreak/>
        <w:t>Revenue Over Time</w:t>
      </w:r>
      <w:r w:rsidRPr="002E3ABD">
        <w:t xml:space="preserve"> (</w:t>
      </w:r>
      <w:proofErr w:type="spellStart"/>
      <w:r w:rsidRPr="002E3ABD">
        <w:t>show_sales_over_</w:t>
      </w:r>
      <w:proofErr w:type="gramStart"/>
      <w:r w:rsidRPr="002E3ABD">
        <w:t>time</w:t>
      </w:r>
      <w:proofErr w:type="spellEnd"/>
      <w:r w:rsidRPr="002E3ABD">
        <w:t>(</w:t>
      </w:r>
      <w:proofErr w:type="gramEnd"/>
      <w:r w:rsidRPr="002E3ABD">
        <w:t>)):</w:t>
      </w:r>
    </w:p>
    <w:p w14:paraId="6F4AE8CB" w14:textId="77777777" w:rsidR="002E3ABD" w:rsidRPr="002E3ABD" w:rsidRDefault="002E3ABD" w:rsidP="002E3ABD">
      <w:pPr>
        <w:numPr>
          <w:ilvl w:val="1"/>
          <w:numId w:val="5"/>
        </w:numPr>
      </w:pPr>
      <w:r w:rsidRPr="002E3ABD">
        <w:t>Displays a line chart of total revenue over time, aggregated by year.</w:t>
      </w:r>
    </w:p>
    <w:p w14:paraId="27D1A304" w14:textId="77777777" w:rsidR="002E3ABD" w:rsidRPr="002E3ABD" w:rsidRDefault="002E3ABD" w:rsidP="002E3ABD">
      <w:pPr>
        <w:numPr>
          <w:ilvl w:val="1"/>
          <w:numId w:val="5"/>
        </w:numPr>
      </w:pPr>
      <w:r w:rsidRPr="002E3ABD">
        <w:t>The chart includes annotations for each year’s revenue.</w:t>
      </w:r>
    </w:p>
    <w:p w14:paraId="3067A041" w14:textId="77777777" w:rsidR="002E3ABD" w:rsidRDefault="002E3ABD" w:rsidP="002E3ABD">
      <w:pPr>
        <w:numPr>
          <w:ilvl w:val="1"/>
          <w:numId w:val="5"/>
        </w:numPr>
      </w:pPr>
      <w:r w:rsidRPr="002E3ABD">
        <w:t>The summary report shows revenue by year, with sorting options applied if selected.</w:t>
      </w:r>
    </w:p>
    <w:p w14:paraId="5890CD3A" w14:textId="673F81BA" w:rsidR="00AA7FAE" w:rsidRDefault="00BE5173" w:rsidP="00BE5173">
      <w:r w:rsidRPr="00BE5173">
        <w:drawing>
          <wp:inline distT="0" distB="0" distL="0" distR="0" wp14:anchorId="0A60A386" wp14:editId="57469312">
            <wp:extent cx="5731510" cy="2962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2910"/>
                    </a:xfrm>
                    <a:prstGeom prst="rect">
                      <a:avLst/>
                    </a:prstGeom>
                  </pic:spPr>
                </pic:pic>
              </a:graphicData>
            </a:graphic>
          </wp:inline>
        </w:drawing>
      </w:r>
    </w:p>
    <w:p w14:paraId="0B79CD6C" w14:textId="77777777" w:rsidR="00BE5173" w:rsidRPr="002E3ABD" w:rsidRDefault="00BE5173" w:rsidP="00BE5173"/>
    <w:p w14:paraId="127BA240" w14:textId="77777777" w:rsidR="002E3ABD" w:rsidRPr="002E3ABD" w:rsidRDefault="002E3ABD" w:rsidP="002E3ABD">
      <w:pPr>
        <w:numPr>
          <w:ilvl w:val="0"/>
          <w:numId w:val="5"/>
        </w:numPr>
      </w:pPr>
      <w:r w:rsidRPr="002E3ABD">
        <w:rPr>
          <w:b/>
          <w:bCs/>
        </w:rPr>
        <w:t>Sales by Channel</w:t>
      </w:r>
      <w:r w:rsidRPr="002E3ABD">
        <w:t xml:space="preserve"> (</w:t>
      </w:r>
      <w:proofErr w:type="spellStart"/>
      <w:r w:rsidRPr="002E3ABD">
        <w:t>show_sales_by_</w:t>
      </w:r>
      <w:proofErr w:type="gramStart"/>
      <w:r w:rsidRPr="002E3ABD">
        <w:t>channel</w:t>
      </w:r>
      <w:proofErr w:type="spellEnd"/>
      <w:r w:rsidRPr="002E3ABD">
        <w:t>(</w:t>
      </w:r>
      <w:proofErr w:type="gramEnd"/>
      <w:r w:rsidRPr="002E3ABD">
        <w:t>)):</w:t>
      </w:r>
    </w:p>
    <w:p w14:paraId="2C0C336A" w14:textId="77777777" w:rsidR="002E3ABD" w:rsidRPr="002E3ABD" w:rsidRDefault="002E3ABD" w:rsidP="002E3ABD">
      <w:pPr>
        <w:numPr>
          <w:ilvl w:val="1"/>
          <w:numId w:val="5"/>
        </w:numPr>
      </w:pPr>
      <w:r w:rsidRPr="002E3ABD">
        <w:t>Displays a pie chart showing the percentage of total revenue from different sales channels (e.g., Online and Offline).</w:t>
      </w:r>
    </w:p>
    <w:p w14:paraId="6A8FBA35" w14:textId="4B8D48BB" w:rsidR="0074790E" w:rsidRDefault="002E3ABD" w:rsidP="0074790E">
      <w:pPr>
        <w:numPr>
          <w:ilvl w:val="1"/>
          <w:numId w:val="5"/>
        </w:numPr>
      </w:pPr>
      <w:r w:rsidRPr="002E3ABD">
        <w:t>The summary report presents revenue figures for each channel</w:t>
      </w:r>
    </w:p>
    <w:p w14:paraId="2354E273" w14:textId="32986995" w:rsidR="00BE5173" w:rsidRDefault="0097189F" w:rsidP="00BE5173">
      <w:r w:rsidRPr="0097189F">
        <w:drawing>
          <wp:inline distT="0" distB="0" distL="0" distR="0" wp14:anchorId="1C17439C" wp14:editId="67540BD0">
            <wp:extent cx="5328195" cy="274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0952" cy="2744620"/>
                    </a:xfrm>
                    <a:prstGeom prst="rect">
                      <a:avLst/>
                    </a:prstGeom>
                  </pic:spPr>
                </pic:pic>
              </a:graphicData>
            </a:graphic>
          </wp:inline>
        </w:drawing>
      </w:r>
    </w:p>
    <w:p w14:paraId="622D48DC" w14:textId="68584EAE" w:rsidR="00E6517F" w:rsidRDefault="001327D6" w:rsidP="00E6517F">
      <w:pPr>
        <w:pStyle w:val="ListParagraph"/>
        <w:numPr>
          <w:ilvl w:val="0"/>
          <w:numId w:val="5"/>
        </w:numPr>
      </w:pPr>
      <w:r>
        <w:rPr>
          <w:b/>
          <w:bCs/>
        </w:rPr>
        <w:lastRenderedPageBreak/>
        <w:t>S</w:t>
      </w:r>
      <w:r w:rsidRPr="001327D6">
        <w:rPr>
          <w:b/>
          <w:bCs/>
        </w:rPr>
        <w:t>ales</w:t>
      </w:r>
      <w:r>
        <w:rPr>
          <w:b/>
          <w:bCs/>
        </w:rPr>
        <w:t xml:space="preserve"> </w:t>
      </w:r>
      <w:r w:rsidRPr="001327D6">
        <w:rPr>
          <w:b/>
          <w:bCs/>
        </w:rPr>
        <w:t>by</w:t>
      </w:r>
      <w:r>
        <w:rPr>
          <w:b/>
          <w:bCs/>
        </w:rPr>
        <w:t xml:space="preserve"> </w:t>
      </w:r>
      <w:r w:rsidR="0013571B">
        <w:rPr>
          <w:b/>
          <w:bCs/>
        </w:rPr>
        <w:t>m</w:t>
      </w:r>
      <w:r w:rsidRPr="001327D6">
        <w:rPr>
          <w:b/>
          <w:bCs/>
        </w:rPr>
        <w:t>onth</w:t>
      </w:r>
      <w:r w:rsidRPr="00E6517F">
        <w:t xml:space="preserve"> </w:t>
      </w:r>
      <w:r>
        <w:t>(</w:t>
      </w:r>
      <w:proofErr w:type="spellStart"/>
      <w:r w:rsidR="00E6517F" w:rsidRPr="00E6517F">
        <w:t>show_sales_by_</w:t>
      </w:r>
      <w:proofErr w:type="gramStart"/>
      <w:r w:rsidR="00E6517F" w:rsidRPr="00E6517F">
        <w:t>month</w:t>
      </w:r>
      <w:proofErr w:type="spellEnd"/>
      <w:r w:rsidR="00E6517F" w:rsidRPr="00E6517F">
        <w:t>(</w:t>
      </w:r>
      <w:proofErr w:type="gramEnd"/>
      <w:r w:rsidR="00E6517F" w:rsidRPr="00E6517F">
        <w:t>)</w:t>
      </w:r>
      <w:r>
        <w:t>)</w:t>
      </w:r>
      <w:r w:rsidR="00E6517F">
        <w:t xml:space="preserve">: </w:t>
      </w:r>
    </w:p>
    <w:p w14:paraId="756B0508" w14:textId="4F7AF4B6" w:rsidR="006524BE" w:rsidRDefault="006524BE" w:rsidP="000072DA">
      <w:pPr>
        <w:pStyle w:val="ListParagraph"/>
        <w:numPr>
          <w:ilvl w:val="1"/>
          <w:numId w:val="5"/>
        </w:numPr>
      </w:pPr>
      <w:r w:rsidRPr="006524BE">
        <w:t xml:space="preserve">This will display the line chart, </w:t>
      </w:r>
      <w:r w:rsidR="00DE3A58" w:rsidRPr="002E3ABD">
        <w:t>showing</w:t>
      </w:r>
      <w:r w:rsidRPr="006524BE">
        <w:t xml:space="preserve"> each item type’s sales vary from month to month.</w:t>
      </w:r>
      <w:r w:rsidRPr="006524BE">
        <w:t xml:space="preserve"> </w:t>
      </w:r>
    </w:p>
    <w:p w14:paraId="5257E652" w14:textId="41EB2804" w:rsidR="005331E4" w:rsidRDefault="005331E4" w:rsidP="000072DA">
      <w:pPr>
        <w:pStyle w:val="ListParagraph"/>
        <w:numPr>
          <w:ilvl w:val="1"/>
          <w:numId w:val="5"/>
        </w:numPr>
      </w:pPr>
      <w:r w:rsidRPr="005331E4">
        <w:t xml:space="preserve">allowing users to observe </w:t>
      </w:r>
      <w:r w:rsidRPr="000072DA">
        <w:rPr>
          <w:b/>
          <w:bCs/>
        </w:rPr>
        <w:t>seasonal trends</w:t>
      </w:r>
      <w:r w:rsidRPr="005331E4">
        <w:t xml:space="preserve"> in sales for different item types.</w:t>
      </w:r>
    </w:p>
    <w:p w14:paraId="33E34EFC" w14:textId="5622D3A7" w:rsidR="001A23C1" w:rsidRDefault="001A23C1" w:rsidP="000072DA">
      <w:pPr>
        <w:pStyle w:val="ListParagraph"/>
        <w:numPr>
          <w:ilvl w:val="1"/>
          <w:numId w:val="5"/>
        </w:numPr>
      </w:pPr>
      <w:r w:rsidRPr="001A23C1">
        <w:t xml:space="preserve">A summary table is generated, showing the </w:t>
      </w:r>
      <w:r w:rsidR="00617A8C">
        <w:t xml:space="preserve">average </w:t>
      </w:r>
      <w:r w:rsidRPr="001A23C1">
        <w:t>revenue values for each item type across the months. The values are formatted for easy reading.</w:t>
      </w:r>
    </w:p>
    <w:p w14:paraId="69DBDC92" w14:textId="3C58C08A" w:rsidR="0097189F" w:rsidRDefault="00A7452E" w:rsidP="0097189F">
      <w:r w:rsidRPr="00A7452E">
        <w:drawing>
          <wp:inline distT="0" distB="0" distL="0" distR="0" wp14:anchorId="33DF4294" wp14:editId="45F6AD6A">
            <wp:extent cx="5731510" cy="30245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4505"/>
                    </a:xfrm>
                    <a:prstGeom prst="rect">
                      <a:avLst/>
                    </a:prstGeom>
                  </pic:spPr>
                </pic:pic>
              </a:graphicData>
            </a:graphic>
          </wp:inline>
        </w:drawing>
      </w:r>
    </w:p>
    <w:p w14:paraId="59A25471" w14:textId="77777777" w:rsidR="00A7452E" w:rsidRPr="002E3ABD" w:rsidRDefault="00A7452E" w:rsidP="0097189F"/>
    <w:p w14:paraId="5929C77B" w14:textId="77777777" w:rsidR="002E3ABD" w:rsidRPr="002E3ABD" w:rsidRDefault="00000000" w:rsidP="002E3ABD">
      <w:r>
        <w:pict w14:anchorId="6D5F937A">
          <v:rect id="_x0000_i1030" style="width:0;height:1.5pt" o:hralign="center" o:hrstd="t" o:hr="t" fillcolor="#a0a0a0" stroked="f"/>
        </w:pict>
      </w:r>
    </w:p>
    <w:p w14:paraId="32D6AB0D" w14:textId="77777777" w:rsidR="002E3ABD" w:rsidRPr="002E3ABD" w:rsidRDefault="002E3ABD" w:rsidP="002E3ABD">
      <w:pPr>
        <w:rPr>
          <w:b/>
          <w:bCs/>
        </w:rPr>
      </w:pPr>
      <w:r w:rsidRPr="002E3ABD">
        <w:rPr>
          <w:b/>
          <w:bCs/>
        </w:rPr>
        <w:t>Sorting Mechanism</w:t>
      </w:r>
    </w:p>
    <w:p w14:paraId="706CE4BE" w14:textId="1787BA00" w:rsidR="002E3ABD" w:rsidRPr="002E3ABD" w:rsidRDefault="002E3ABD" w:rsidP="002E3ABD">
      <w:r w:rsidRPr="002E3ABD">
        <w:t xml:space="preserve">The sorting feature allows users to view data in ascending, descending, or no particular order. This functionality is controlled by the </w:t>
      </w:r>
      <w:proofErr w:type="spellStart"/>
      <w:r w:rsidRPr="002E3ABD">
        <w:t>apply_</w:t>
      </w:r>
      <w:proofErr w:type="gramStart"/>
      <w:r w:rsidRPr="002E3ABD">
        <w:t>sorting</w:t>
      </w:r>
      <w:proofErr w:type="spellEnd"/>
      <w:r w:rsidRPr="002E3ABD">
        <w:t>(</w:t>
      </w:r>
      <w:proofErr w:type="gramEnd"/>
      <w:r w:rsidRPr="002E3ABD">
        <w:t xml:space="preserve">) and </w:t>
      </w:r>
      <w:proofErr w:type="spellStart"/>
      <w:r w:rsidRPr="002E3ABD">
        <w:t>sort_with_col</w:t>
      </w:r>
      <w:proofErr w:type="spellEnd"/>
      <w:r w:rsidRPr="002E3ABD">
        <w:t>() methods. Depending on the sorting selection, the data is reordered before visualization and shown in the chart accordingly.</w:t>
      </w:r>
    </w:p>
    <w:p w14:paraId="1C9030C1" w14:textId="77777777" w:rsidR="002E3ABD" w:rsidRPr="002E3ABD" w:rsidRDefault="002E3ABD" w:rsidP="002E3ABD">
      <w:pPr>
        <w:numPr>
          <w:ilvl w:val="0"/>
          <w:numId w:val="6"/>
        </w:numPr>
      </w:pPr>
      <w:r w:rsidRPr="002E3ABD">
        <w:rPr>
          <w:b/>
          <w:bCs/>
        </w:rPr>
        <w:t>None</w:t>
      </w:r>
      <w:r w:rsidRPr="002E3ABD">
        <w:t>: No sorting applied (default order).</w:t>
      </w:r>
    </w:p>
    <w:p w14:paraId="62AB2CF6" w14:textId="77777777" w:rsidR="002E3ABD" w:rsidRPr="002E3ABD" w:rsidRDefault="002E3ABD" w:rsidP="002E3ABD">
      <w:pPr>
        <w:numPr>
          <w:ilvl w:val="0"/>
          <w:numId w:val="6"/>
        </w:numPr>
      </w:pPr>
      <w:r w:rsidRPr="002E3ABD">
        <w:rPr>
          <w:b/>
          <w:bCs/>
        </w:rPr>
        <w:t>Ascending</w:t>
      </w:r>
      <w:r w:rsidRPr="002E3ABD">
        <w:t>: Data is sorted in increasing order.</w:t>
      </w:r>
    </w:p>
    <w:p w14:paraId="5BE8B2D5" w14:textId="77777777" w:rsidR="002E3ABD" w:rsidRDefault="002E3ABD" w:rsidP="002E3ABD">
      <w:pPr>
        <w:numPr>
          <w:ilvl w:val="0"/>
          <w:numId w:val="6"/>
        </w:numPr>
      </w:pPr>
      <w:r w:rsidRPr="002E3ABD">
        <w:rPr>
          <w:b/>
          <w:bCs/>
        </w:rPr>
        <w:t>Descending</w:t>
      </w:r>
      <w:r w:rsidRPr="002E3ABD">
        <w:t>: Data is sorted in decreasing order.</w:t>
      </w:r>
    </w:p>
    <w:p w14:paraId="354B8657" w14:textId="0391ADB6" w:rsidR="00E7673C" w:rsidRPr="002E3ABD" w:rsidRDefault="00E7673C" w:rsidP="00E7673C">
      <w:r>
        <w:rPr>
          <w:noProof/>
        </w:rPr>
        <w:lastRenderedPageBreak/>
        <mc:AlternateContent>
          <mc:Choice Requires="wps">
            <w:drawing>
              <wp:anchor distT="0" distB="0" distL="114300" distR="114300" simplePos="0" relativeHeight="251663360" behindDoc="0" locked="0" layoutInCell="1" allowOverlap="1" wp14:anchorId="06C1E089" wp14:editId="514226ED">
                <wp:simplePos x="0" y="0"/>
                <wp:positionH relativeFrom="column">
                  <wp:posOffset>609600</wp:posOffset>
                </wp:positionH>
                <wp:positionV relativeFrom="paragraph">
                  <wp:posOffset>256540</wp:posOffset>
                </wp:positionV>
                <wp:extent cx="883920" cy="800100"/>
                <wp:effectExtent l="38100" t="0" r="30480" b="57150"/>
                <wp:wrapNone/>
                <wp:docPr id="17" name="Straight Arrow Connector 17"/>
                <wp:cNvGraphicFramePr/>
                <a:graphic xmlns:a="http://schemas.openxmlformats.org/drawingml/2006/main">
                  <a:graphicData uri="http://schemas.microsoft.com/office/word/2010/wordprocessingShape">
                    <wps:wsp>
                      <wps:cNvCnPr/>
                      <wps:spPr>
                        <a:xfrm flipH="1">
                          <a:off x="0" y="0"/>
                          <a:ext cx="88392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92F99" id="Straight Arrow Connector 17" o:spid="_x0000_s1026" type="#_x0000_t32" style="position:absolute;margin-left:48pt;margin-top:20.2pt;width:69.6pt;height:6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1862F37" wp14:editId="5DE64F2B">
                <wp:simplePos x="0" y="0"/>
                <wp:positionH relativeFrom="column">
                  <wp:posOffset>-76200</wp:posOffset>
                </wp:positionH>
                <wp:positionV relativeFrom="paragraph">
                  <wp:posOffset>1102360</wp:posOffset>
                </wp:positionV>
                <wp:extent cx="693420" cy="7086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693420" cy="7086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65E30" id="Rectangle 13" o:spid="_x0000_s1026" style="position:absolute;margin-left:-6pt;margin-top:86.8pt;width:54.6pt;height:5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" filled="f" strokecolor="red" strokeweight="1pt"/>
            </w:pict>
          </mc:Fallback>
        </mc:AlternateContent>
      </w:r>
      <w:r w:rsidRPr="00E7673C">
        <w:rPr>
          <w:noProof/>
        </w:rPr>
        <w:drawing>
          <wp:inline distT="0" distB="0" distL="0" distR="0" wp14:anchorId="162FF632" wp14:editId="3417DFE6">
            <wp:extent cx="4975860" cy="361913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912" cy="3647534"/>
                    </a:xfrm>
                    <a:prstGeom prst="rect">
                      <a:avLst/>
                    </a:prstGeom>
                  </pic:spPr>
                </pic:pic>
              </a:graphicData>
            </a:graphic>
          </wp:inline>
        </w:drawing>
      </w:r>
    </w:p>
    <w:p w14:paraId="09216A93" w14:textId="77777777" w:rsidR="002E3ABD" w:rsidRPr="002E3ABD" w:rsidRDefault="00000000" w:rsidP="002E3ABD">
      <w:r>
        <w:pict w14:anchorId="06A98FC2">
          <v:rect id="_x0000_i1031" style="width:0;height:1.5pt" o:hralign="center" o:hrstd="t" o:hr="t" fillcolor="#a0a0a0" stroked="f"/>
        </w:pict>
      </w:r>
    </w:p>
    <w:p w14:paraId="62025108" w14:textId="77777777" w:rsidR="002E3ABD" w:rsidRPr="002E3ABD" w:rsidRDefault="002E3ABD" w:rsidP="002E3ABD">
      <w:pPr>
        <w:rPr>
          <w:b/>
          <w:bCs/>
        </w:rPr>
      </w:pPr>
      <w:r w:rsidRPr="002E3ABD">
        <w:rPr>
          <w:b/>
          <w:bCs/>
        </w:rPr>
        <w:t>Chart Customization</w:t>
      </w:r>
    </w:p>
    <w:p w14:paraId="0DEB92A0" w14:textId="77777777" w:rsidR="002E3ABD" w:rsidRPr="002E3ABD" w:rsidRDefault="002E3ABD" w:rsidP="002E3ABD">
      <w:r w:rsidRPr="002E3ABD">
        <w:t>Each chart is dynamically generated using Matplotlib, and the following features are included for better visualization:</w:t>
      </w:r>
    </w:p>
    <w:p w14:paraId="2164BB20" w14:textId="2CE2E230" w:rsidR="002E3ABD" w:rsidRPr="002E3ABD" w:rsidRDefault="002E3ABD" w:rsidP="002E3ABD">
      <w:pPr>
        <w:numPr>
          <w:ilvl w:val="0"/>
          <w:numId w:val="7"/>
        </w:numPr>
      </w:pPr>
      <w:r w:rsidRPr="002E3ABD">
        <w:rPr>
          <w:b/>
          <w:bCs/>
        </w:rPr>
        <w:t>Bar Chart Annotation</w:t>
      </w:r>
      <w:r w:rsidRPr="002E3ABD">
        <w:t>: Bars are annotated with values (e.g., millions) for quick reference.</w:t>
      </w:r>
    </w:p>
    <w:p w14:paraId="306B7A8A" w14:textId="11CB8A4B" w:rsidR="002E3ABD" w:rsidRPr="002E3ABD" w:rsidRDefault="002E3ABD" w:rsidP="002E3ABD">
      <w:pPr>
        <w:numPr>
          <w:ilvl w:val="0"/>
          <w:numId w:val="7"/>
        </w:numPr>
      </w:pPr>
      <w:r w:rsidRPr="002E3ABD">
        <w:rPr>
          <w:b/>
          <w:bCs/>
        </w:rPr>
        <w:t>Y-Axis Formatting</w:t>
      </w:r>
      <w:r w:rsidRPr="002E3ABD">
        <w:t>: Y-axis values are formatted in an easily readable format, such as millions (M)</w:t>
      </w:r>
      <w:r w:rsidR="00E7673C">
        <w:t xml:space="preserve">. </w:t>
      </w:r>
      <w:r w:rsidRPr="002E3ABD">
        <w:t xml:space="preserve">using </w:t>
      </w:r>
      <w:proofErr w:type="spellStart"/>
      <w:proofErr w:type="gramStart"/>
      <w:r w:rsidRPr="002E3ABD">
        <w:rPr>
          <w:u w:val="single"/>
        </w:rPr>
        <w:t>mtick.FuncFormatter</w:t>
      </w:r>
      <w:proofErr w:type="spellEnd"/>
      <w:proofErr w:type="gramEnd"/>
      <w:r w:rsidR="00E7673C">
        <w:rPr>
          <w:u w:val="single"/>
        </w:rPr>
        <w:t>()</w:t>
      </w:r>
      <w:r w:rsidRPr="002E3ABD">
        <w:t>.</w:t>
      </w:r>
    </w:p>
    <w:p w14:paraId="37CF6AFA" w14:textId="7E829586" w:rsidR="00E7673C" w:rsidRDefault="002E3ABD" w:rsidP="00E7673C">
      <w:pPr>
        <w:numPr>
          <w:ilvl w:val="0"/>
          <w:numId w:val="7"/>
        </w:numPr>
      </w:pPr>
      <w:r w:rsidRPr="002E3ABD">
        <w:rPr>
          <w:b/>
          <w:bCs/>
        </w:rPr>
        <w:t>Interactivity</w:t>
      </w:r>
      <w:r w:rsidRPr="002E3ABD">
        <w:t>: Dropdowns (e.g., region selection) dynamically update the charts based on the user's selection.</w:t>
      </w:r>
    </w:p>
    <w:p w14:paraId="1F6E9448" w14:textId="2230F8FD" w:rsidR="00E7673C" w:rsidRPr="002E3ABD" w:rsidRDefault="00871A61" w:rsidP="00E7673C">
      <w:pPr>
        <w:ind w:left="360"/>
      </w:pPr>
      <w:r>
        <w:rPr>
          <w:b/>
          <w:bCs/>
          <w:noProof/>
        </w:rPr>
        <w:lastRenderedPageBreak/>
        <mc:AlternateContent>
          <mc:Choice Requires="wps">
            <w:drawing>
              <wp:anchor distT="0" distB="0" distL="114300" distR="114300" simplePos="0" relativeHeight="251679744" behindDoc="0" locked="0" layoutInCell="1" allowOverlap="1" wp14:anchorId="38D962B2" wp14:editId="4BCCC9C4">
                <wp:simplePos x="0" y="0"/>
                <wp:positionH relativeFrom="column">
                  <wp:posOffset>2880360</wp:posOffset>
                </wp:positionH>
                <wp:positionV relativeFrom="paragraph">
                  <wp:posOffset>138221</wp:posOffset>
                </wp:positionV>
                <wp:extent cx="1104900" cy="297389"/>
                <wp:effectExtent l="0" t="0" r="19050" b="26670"/>
                <wp:wrapNone/>
                <wp:docPr id="50" name="Freeform: Shape 50"/>
                <wp:cNvGraphicFramePr/>
                <a:graphic xmlns:a="http://schemas.openxmlformats.org/drawingml/2006/main">
                  <a:graphicData uri="http://schemas.microsoft.com/office/word/2010/wordprocessingShape">
                    <wps:wsp>
                      <wps:cNvSpPr/>
                      <wps:spPr>
                        <a:xfrm>
                          <a:off x="0" y="0"/>
                          <a:ext cx="1104900" cy="297389"/>
                        </a:xfrm>
                        <a:custGeom>
                          <a:avLst/>
                          <a:gdLst>
                            <a:gd name="connsiteX0" fmla="*/ 0 w 1104900"/>
                            <a:gd name="connsiteY0" fmla="*/ 297389 h 297389"/>
                            <a:gd name="connsiteX1" fmla="*/ 190500 w 1104900"/>
                            <a:gd name="connsiteY1" fmla="*/ 68789 h 297389"/>
                            <a:gd name="connsiteX2" fmla="*/ 640080 w 1104900"/>
                            <a:gd name="connsiteY2" fmla="*/ 209 h 297389"/>
                            <a:gd name="connsiteX3" fmla="*/ 1104900 w 1104900"/>
                            <a:gd name="connsiteY3" fmla="*/ 45929 h 297389"/>
                            <a:gd name="connsiteX4" fmla="*/ 1104900 w 1104900"/>
                            <a:gd name="connsiteY4" fmla="*/ 45929 h 297389"/>
                            <a:gd name="connsiteX5" fmla="*/ 1104900 w 1104900"/>
                            <a:gd name="connsiteY5" fmla="*/ 45929 h 297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04900" h="297389">
                              <a:moveTo>
                                <a:pt x="0" y="297389"/>
                              </a:moveTo>
                              <a:cubicBezTo>
                                <a:pt x="41910" y="207854"/>
                                <a:pt x="83820" y="118319"/>
                                <a:pt x="190500" y="68789"/>
                              </a:cubicBezTo>
                              <a:cubicBezTo>
                                <a:pt x="297180" y="19259"/>
                                <a:pt x="487680" y="4019"/>
                                <a:pt x="640080" y="209"/>
                              </a:cubicBezTo>
                              <a:cubicBezTo>
                                <a:pt x="792480" y="-3601"/>
                                <a:pt x="1104900" y="45929"/>
                                <a:pt x="1104900" y="45929"/>
                              </a:cubicBezTo>
                              <a:lnTo>
                                <a:pt x="1104900" y="45929"/>
                              </a:lnTo>
                              <a:lnTo>
                                <a:pt x="1104900" y="45929"/>
                              </a:lnTo>
                            </a:path>
                          </a:pathLst>
                        </a:cu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66305" id="Freeform: Shape 50" o:spid="_x0000_s1026" style="position:absolute;margin-left:226.8pt;margin-top:10.9pt;width:87pt;height:23.4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104900,2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" path="m,297389c41910,207854,83820,118319,190500,68789,297180,19259,487680,4019,640080,209v152400,-3810,464820,45720,464820,45720l1104900,45929r,e" filled="f" strokecolor="red" strokeweight="1pt">
                <v:stroke joinstyle="miter"/>
                <v:path arrowok="t" o:connecttype="custom" o:connectlocs="0,297389;190500,68789;640080,209;1104900,45929;1104900,45929;1104900,45929" o:connectangles="0,0,0,0,0,0"/>
              </v:shape>
            </w:pict>
          </mc:Fallback>
        </mc:AlternateContent>
      </w:r>
      <w:r>
        <w:rPr>
          <w:b/>
          <w:bCs/>
          <w:noProof/>
        </w:rPr>
        <mc:AlternateContent>
          <mc:Choice Requires="wps">
            <w:drawing>
              <wp:anchor distT="0" distB="0" distL="114300" distR="114300" simplePos="0" relativeHeight="251678720" behindDoc="0" locked="0" layoutInCell="1" allowOverlap="1" wp14:anchorId="49D97266" wp14:editId="6B261270">
                <wp:simplePos x="0" y="0"/>
                <wp:positionH relativeFrom="column">
                  <wp:posOffset>2217420</wp:posOffset>
                </wp:positionH>
                <wp:positionV relativeFrom="paragraph">
                  <wp:posOffset>92710</wp:posOffset>
                </wp:positionV>
                <wp:extent cx="1981200" cy="538480"/>
                <wp:effectExtent l="0" t="0" r="19050" b="13970"/>
                <wp:wrapNone/>
                <wp:docPr id="47" name="Freeform: Shape 47"/>
                <wp:cNvGraphicFramePr/>
                <a:graphic xmlns:a="http://schemas.openxmlformats.org/drawingml/2006/main">
                  <a:graphicData uri="http://schemas.microsoft.com/office/word/2010/wordprocessingShape">
                    <wps:wsp>
                      <wps:cNvSpPr/>
                      <wps:spPr>
                        <a:xfrm>
                          <a:off x="0" y="0"/>
                          <a:ext cx="1981200" cy="538480"/>
                        </a:xfrm>
                        <a:custGeom>
                          <a:avLst/>
                          <a:gdLst>
                            <a:gd name="connsiteX0" fmla="*/ 0 w 1897380"/>
                            <a:gd name="connsiteY0" fmla="*/ 538707 h 675867"/>
                            <a:gd name="connsiteX1" fmla="*/ 457200 w 1897380"/>
                            <a:gd name="connsiteY1" fmla="*/ 43407 h 675867"/>
                            <a:gd name="connsiteX2" fmla="*/ 1638300 w 1897380"/>
                            <a:gd name="connsiteY2" fmla="*/ 96747 h 675867"/>
                            <a:gd name="connsiteX3" fmla="*/ 1897380 w 1897380"/>
                            <a:gd name="connsiteY3" fmla="*/ 675867 h 675867"/>
                          </a:gdLst>
                          <a:ahLst/>
                          <a:cxnLst>
                            <a:cxn ang="0">
                              <a:pos x="connsiteX0" y="connsiteY0"/>
                            </a:cxn>
                            <a:cxn ang="0">
                              <a:pos x="connsiteX1" y="connsiteY1"/>
                            </a:cxn>
                            <a:cxn ang="0">
                              <a:pos x="connsiteX2" y="connsiteY2"/>
                            </a:cxn>
                            <a:cxn ang="0">
                              <a:pos x="connsiteX3" y="connsiteY3"/>
                            </a:cxn>
                          </a:cxnLst>
                          <a:rect l="l" t="t" r="r" b="b"/>
                          <a:pathLst>
                            <a:path w="1897380" h="675867">
                              <a:moveTo>
                                <a:pt x="0" y="538707"/>
                              </a:moveTo>
                              <a:cubicBezTo>
                                <a:pt x="92075" y="327887"/>
                                <a:pt x="184150" y="117067"/>
                                <a:pt x="457200" y="43407"/>
                              </a:cubicBezTo>
                              <a:cubicBezTo>
                                <a:pt x="730250" y="-30253"/>
                                <a:pt x="1398270" y="-8663"/>
                                <a:pt x="1638300" y="96747"/>
                              </a:cubicBezTo>
                              <a:cubicBezTo>
                                <a:pt x="1878330" y="202157"/>
                                <a:pt x="1887855" y="439012"/>
                                <a:pt x="1897380" y="675867"/>
                              </a:cubicBezTo>
                            </a:path>
                          </a:pathLst>
                        </a:cu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F6F9D" id="Freeform: Shape 47" o:spid="_x0000_s1026" style="position:absolute;margin-left:174.6pt;margin-top:7.3pt;width:156pt;height:4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7380,67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" path="m,538707c92075,327887,184150,117067,457200,43407,730250,-30253,1398270,-8663,1638300,96747v240030,105410,249555,342265,259080,579120e" filled="f" strokecolor="red" strokeweight="1pt">
                <v:stroke joinstyle="miter"/>
                <v:path arrowok="t" o:connecttype="custom" o:connectlocs="0,429201;477398,34583;1710675,77081;1981200,538480" o:connectangles="0,0,0,0"/>
              </v:shape>
            </w:pict>
          </mc:Fallback>
        </mc:AlternateContent>
      </w:r>
      <w:r>
        <w:rPr>
          <w:noProof/>
        </w:rPr>
        <mc:AlternateContent>
          <mc:Choice Requires="wps">
            <w:drawing>
              <wp:anchor distT="0" distB="0" distL="114300" distR="114300" simplePos="0" relativeHeight="251677696" behindDoc="0" locked="0" layoutInCell="1" allowOverlap="1" wp14:anchorId="3D8C00A3" wp14:editId="5C6951D4">
                <wp:simplePos x="0" y="0"/>
                <wp:positionH relativeFrom="column">
                  <wp:posOffset>3566160</wp:posOffset>
                </wp:positionH>
                <wp:positionV relativeFrom="paragraph">
                  <wp:posOffset>633730</wp:posOffset>
                </wp:positionV>
                <wp:extent cx="1699260" cy="251460"/>
                <wp:effectExtent l="0" t="0" r="15240" b="15240"/>
                <wp:wrapNone/>
                <wp:docPr id="37" name="Text Box 37"/>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prstClr val="black"/>
                          </a:solidFill>
                        </a:ln>
                      </wps:spPr>
                      <wps:txbx>
                        <w:txbxContent>
                          <w:p w14:paraId="0E90762B" w14:textId="2FF3AEF5" w:rsidR="00871A61" w:rsidRDefault="00871A61">
                            <w:r w:rsidRPr="002E3ABD">
                              <w:rPr>
                                <w:b/>
                                <w:bCs/>
                              </w:rPr>
                              <w:t>Bar Chart 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C00A3" id="_x0000_t202" coordsize="21600,21600" o:spt="202" path="m,l,21600r21600,l21600,xe">
                <v:stroke joinstyle="miter"/>
                <v:path gradientshapeok="t" o:connecttype="rect"/>
              </v:shapetype>
              <v:shape id="Text Box 37" o:spid="_x0000_s1026" type="#_x0000_t202" style="position:absolute;left:0;text-align:left;margin-left:280.8pt;margin-top:49.9pt;width:133.8pt;height:19.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" fillcolor="white [3201]" strokeweight=".5pt">
                <v:textbox>
                  <w:txbxContent>
                    <w:p w14:paraId="0E90762B" w14:textId="2FF3AEF5" w:rsidR="00871A61" w:rsidRDefault="00871A61">
                      <w:r w:rsidRPr="002E3ABD">
                        <w:rPr>
                          <w:b/>
                          <w:bCs/>
                        </w:rPr>
                        <w:t>Bar Chart Annotation</w:t>
                      </w:r>
                    </w:p>
                  </w:txbxContent>
                </v:textbox>
              </v:shape>
            </w:pict>
          </mc:Fallback>
        </mc:AlternateContent>
      </w:r>
      <w:r w:rsidR="00577440">
        <w:rPr>
          <w:noProof/>
        </w:rPr>
        <mc:AlternateContent>
          <mc:Choice Requires="wps">
            <w:drawing>
              <wp:anchor distT="0" distB="0" distL="114300" distR="114300" simplePos="0" relativeHeight="251676672" behindDoc="0" locked="0" layoutInCell="1" allowOverlap="1" wp14:anchorId="47939A85" wp14:editId="6D128E44">
                <wp:simplePos x="0" y="0"/>
                <wp:positionH relativeFrom="column">
                  <wp:posOffset>1935480</wp:posOffset>
                </wp:positionH>
                <wp:positionV relativeFrom="paragraph">
                  <wp:posOffset>1936750</wp:posOffset>
                </wp:positionV>
                <wp:extent cx="15087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14:paraId="63B793EB" w14:textId="438E8E30" w:rsidR="00577440" w:rsidRDefault="00871A61">
                            <w:r w:rsidRPr="002E3ABD">
                              <w:rPr>
                                <w:b/>
                                <w:bCs/>
                              </w:rPr>
                              <w:t>Y-Axis Formatting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39A85" id="Text Box 36" o:spid="_x0000_s1027" type="#_x0000_t202" style="position:absolute;left:0;text-align:left;margin-left:152.4pt;margin-top:152.5pt;width:118.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" fillcolor="white [3201]" strokeweight=".5pt">
                <v:textbox>
                  <w:txbxContent>
                    <w:p w14:paraId="63B793EB" w14:textId="438E8E30" w:rsidR="00577440" w:rsidRDefault="00871A61">
                      <w:r w:rsidRPr="002E3ABD">
                        <w:rPr>
                          <w:b/>
                          <w:bCs/>
                        </w:rPr>
                        <w:t>Y-Axis Formatting</w:t>
                      </w:r>
                    </w:p>
                  </w:txbxContent>
                </v:textbox>
              </v:shape>
            </w:pict>
          </mc:Fallback>
        </mc:AlternateContent>
      </w:r>
      <w:r w:rsidR="00577440">
        <w:rPr>
          <w:noProof/>
        </w:rPr>
        <mc:AlternateContent>
          <mc:Choice Requires="wps">
            <w:drawing>
              <wp:anchor distT="0" distB="0" distL="114300" distR="114300" simplePos="0" relativeHeight="251671552" behindDoc="0" locked="0" layoutInCell="1" allowOverlap="1" wp14:anchorId="284A5AF4" wp14:editId="1A148A00">
                <wp:simplePos x="0" y="0"/>
                <wp:positionH relativeFrom="column">
                  <wp:posOffset>1501140</wp:posOffset>
                </wp:positionH>
                <wp:positionV relativeFrom="paragraph">
                  <wp:posOffset>1830070</wp:posOffset>
                </wp:positionV>
                <wp:extent cx="480060" cy="259080"/>
                <wp:effectExtent l="0" t="57150" r="15240" b="26670"/>
                <wp:wrapNone/>
                <wp:docPr id="32" name="Connector: Curved 32"/>
                <wp:cNvGraphicFramePr/>
                <a:graphic xmlns:a="http://schemas.openxmlformats.org/drawingml/2006/main">
                  <a:graphicData uri="http://schemas.microsoft.com/office/word/2010/wordprocessingShape">
                    <wps:wsp>
                      <wps:cNvCnPr/>
                      <wps:spPr>
                        <a:xfrm flipH="1" flipV="1">
                          <a:off x="0" y="0"/>
                          <a:ext cx="480060" cy="2590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6B6A3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2" o:spid="_x0000_s1026" type="#_x0000_t38" style="position:absolute;margin-left:118.2pt;margin-top:144.1pt;width:37.8pt;height:20.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" adj="10800" strokecolor="red" strokeweight=".5pt">
                <v:stroke endarrow="block" joinstyle="miter"/>
              </v:shape>
            </w:pict>
          </mc:Fallback>
        </mc:AlternateContent>
      </w:r>
      <w:r w:rsidR="00577440">
        <w:rPr>
          <w:noProof/>
        </w:rPr>
        <mc:AlternateContent>
          <mc:Choice Requires="wps">
            <w:drawing>
              <wp:anchor distT="0" distB="0" distL="114300" distR="114300" simplePos="0" relativeHeight="251675648" behindDoc="0" locked="0" layoutInCell="1" allowOverlap="1" wp14:anchorId="1AB496FA" wp14:editId="271601FE">
                <wp:simplePos x="0" y="0"/>
                <wp:positionH relativeFrom="column">
                  <wp:posOffset>2613660</wp:posOffset>
                </wp:positionH>
                <wp:positionV relativeFrom="paragraph">
                  <wp:posOffset>427990</wp:posOffset>
                </wp:positionV>
                <wp:extent cx="449580" cy="259080"/>
                <wp:effectExtent l="0" t="0" r="26670" b="26670"/>
                <wp:wrapNone/>
                <wp:docPr id="35" name="Rectangle 35"/>
                <wp:cNvGraphicFramePr/>
                <a:graphic xmlns:a="http://schemas.openxmlformats.org/drawingml/2006/main">
                  <a:graphicData uri="http://schemas.microsoft.com/office/word/2010/wordprocessingShape">
                    <wps:wsp>
                      <wps:cNvSpPr/>
                      <wps:spPr>
                        <a:xfrm>
                          <a:off x="0" y="0"/>
                          <a:ext cx="449580" cy="2590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918A" id="Rectangle 35" o:spid="_x0000_s1026" style="position:absolute;margin-left:205.8pt;margin-top:33.7pt;width:35.4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" filled="f" strokecolor="red" strokeweight="1pt"/>
            </w:pict>
          </mc:Fallback>
        </mc:AlternateContent>
      </w:r>
      <w:r w:rsidR="00577440">
        <w:rPr>
          <w:noProof/>
        </w:rPr>
        <mc:AlternateContent>
          <mc:Choice Requires="wps">
            <w:drawing>
              <wp:anchor distT="0" distB="0" distL="114300" distR="114300" simplePos="0" relativeHeight="251673600" behindDoc="0" locked="0" layoutInCell="1" allowOverlap="1" wp14:anchorId="79BE0651" wp14:editId="2D9C3C6B">
                <wp:simplePos x="0" y="0"/>
                <wp:positionH relativeFrom="column">
                  <wp:posOffset>2049780</wp:posOffset>
                </wp:positionH>
                <wp:positionV relativeFrom="paragraph">
                  <wp:posOffset>534670</wp:posOffset>
                </wp:positionV>
                <wp:extent cx="449580" cy="259080"/>
                <wp:effectExtent l="0" t="0" r="26670" b="26670"/>
                <wp:wrapNone/>
                <wp:docPr id="33" name="Rectangle 33"/>
                <wp:cNvGraphicFramePr/>
                <a:graphic xmlns:a="http://schemas.openxmlformats.org/drawingml/2006/main">
                  <a:graphicData uri="http://schemas.microsoft.com/office/word/2010/wordprocessingShape">
                    <wps:wsp>
                      <wps:cNvSpPr/>
                      <wps:spPr>
                        <a:xfrm>
                          <a:off x="0" y="0"/>
                          <a:ext cx="449580" cy="2590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1A7C6" id="Rectangle 33" o:spid="_x0000_s1026" style="position:absolute;margin-left:161.4pt;margin-top:42.1pt;width:35.4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" filled="f" strokecolor="red" strokeweight="1pt"/>
            </w:pict>
          </mc:Fallback>
        </mc:AlternateContent>
      </w:r>
      <w:r w:rsidR="00577440">
        <w:rPr>
          <w:noProof/>
        </w:rPr>
        <mc:AlternateContent>
          <mc:Choice Requires="wps">
            <w:drawing>
              <wp:anchor distT="0" distB="0" distL="114300" distR="114300" simplePos="0" relativeHeight="251669504" behindDoc="0" locked="0" layoutInCell="1" allowOverlap="1" wp14:anchorId="42C9369E" wp14:editId="3C19D69E">
                <wp:simplePos x="0" y="0"/>
                <wp:positionH relativeFrom="column">
                  <wp:posOffset>1226820</wp:posOffset>
                </wp:positionH>
                <wp:positionV relativeFrom="paragraph">
                  <wp:posOffset>351790</wp:posOffset>
                </wp:positionV>
                <wp:extent cx="281940" cy="22174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281940" cy="22174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D384" id="Rectangle 29" o:spid="_x0000_s1026" style="position:absolute;margin-left:96.6pt;margin-top:27.7pt;width:22.2pt;height:17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" filled="f" strokecolor="red" strokeweight="1pt"/>
            </w:pict>
          </mc:Fallback>
        </mc:AlternateContent>
      </w:r>
      <w:r w:rsidR="00577440">
        <w:rPr>
          <w:noProof/>
        </w:rPr>
        <mc:AlternateContent>
          <mc:Choice Requires="wps">
            <w:drawing>
              <wp:anchor distT="0" distB="0" distL="114300" distR="114300" simplePos="0" relativeHeight="251667456" behindDoc="0" locked="0" layoutInCell="1" allowOverlap="1" wp14:anchorId="1B8E3D14" wp14:editId="5B2B7FF2">
                <wp:simplePos x="0" y="0"/>
                <wp:positionH relativeFrom="column">
                  <wp:posOffset>510540</wp:posOffset>
                </wp:positionH>
                <wp:positionV relativeFrom="paragraph">
                  <wp:posOffset>496570</wp:posOffset>
                </wp:positionV>
                <wp:extent cx="236220" cy="2640330"/>
                <wp:effectExtent l="228600" t="38100" r="49530" b="64770"/>
                <wp:wrapNone/>
                <wp:docPr id="28" name="Connector: Curved 28"/>
                <wp:cNvGraphicFramePr/>
                <a:graphic xmlns:a="http://schemas.openxmlformats.org/drawingml/2006/main">
                  <a:graphicData uri="http://schemas.microsoft.com/office/word/2010/wordprocessingShape">
                    <wps:wsp>
                      <wps:cNvCnPr/>
                      <wps:spPr>
                        <a:xfrm>
                          <a:off x="0" y="0"/>
                          <a:ext cx="236220" cy="2640330"/>
                        </a:xfrm>
                        <a:prstGeom prst="curvedConnector3">
                          <a:avLst>
                            <a:gd name="adj1" fmla="val -88880"/>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98099" id="Connector: Curved 28" o:spid="_x0000_s1026" type="#_x0000_t38" style="position:absolute;margin-left:40.2pt;margin-top:39.1pt;width:18.6pt;height:20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" adj="-19198" strokecolor="red" strokeweight=".5pt">
                <v:stroke startarrow="block" endarrow="block" joinstyle="miter"/>
              </v:shape>
            </w:pict>
          </mc:Fallback>
        </mc:AlternateContent>
      </w:r>
      <w:r w:rsidR="00E7673C">
        <w:rPr>
          <w:noProof/>
        </w:rPr>
        <mc:AlternateContent>
          <mc:Choice Requires="wps">
            <w:drawing>
              <wp:anchor distT="0" distB="0" distL="114300" distR="114300" simplePos="0" relativeHeight="251666432" behindDoc="0" locked="0" layoutInCell="1" allowOverlap="1" wp14:anchorId="2DEAEC48" wp14:editId="47B634F2">
                <wp:simplePos x="0" y="0"/>
                <wp:positionH relativeFrom="column">
                  <wp:posOffset>129540</wp:posOffset>
                </wp:positionH>
                <wp:positionV relativeFrom="paragraph">
                  <wp:posOffset>222250</wp:posOffset>
                </wp:positionV>
                <wp:extent cx="716280" cy="213360"/>
                <wp:effectExtent l="0" t="0" r="26670" b="15240"/>
                <wp:wrapNone/>
                <wp:docPr id="26" name="Rectangle 26"/>
                <wp:cNvGraphicFramePr/>
                <a:graphic xmlns:a="http://schemas.openxmlformats.org/drawingml/2006/main">
                  <a:graphicData uri="http://schemas.microsoft.com/office/word/2010/wordprocessingShape">
                    <wps:wsp>
                      <wps:cNvSpPr/>
                      <wps:spPr>
                        <a:xfrm>
                          <a:off x="0" y="0"/>
                          <a:ext cx="716280" cy="2133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AC0AB" id="Rectangle 26" o:spid="_x0000_s1026" style="position:absolute;margin-left:10.2pt;margin-top:17.5pt;width:56.4pt;height:1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" filled="f" strokecolor="red" strokeweight="1pt"/>
            </w:pict>
          </mc:Fallback>
        </mc:AlternateContent>
      </w:r>
      <w:r w:rsidR="00E7673C">
        <w:rPr>
          <w:noProof/>
        </w:rPr>
        <mc:AlternateContent>
          <mc:Choice Requires="wps">
            <w:drawing>
              <wp:anchor distT="0" distB="0" distL="114300" distR="114300" simplePos="0" relativeHeight="251664384" behindDoc="0" locked="0" layoutInCell="1" allowOverlap="1" wp14:anchorId="053CFC46" wp14:editId="767DCA4B">
                <wp:simplePos x="0" y="0"/>
                <wp:positionH relativeFrom="column">
                  <wp:posOffset>784860</wp:posOffset>
                </wp:positionH>
                <wp:positionV relativeFrom="paragraph">
                  <wp:posOffset>3041650</wp:posOffset>
                </wp:positionV>
                <wp:extent cx="1287780" cy="236220"/>
                <wp:effectExtent l="0" t="0" r="26670" b="11430"/>
                <wp:wrapNone/>
                <wp:docPr id="25" name="Rectangle 25"/>
                <wp:cNvGraphicFramePr/>
                <a:graphic xmlns:a="http://schemas.openxmlformats.org/drawingml/2006/main">
                  <a:graphicData uri="http://schemas.microsoft.com/office/word/2010/wordprocessingShape">
                    <wps:wsp>
                      <wps:cNvSpPr/>
                      <wps:spPr>
                        <a:xfrm>
                          <a:off x="0" y="0"/>
                          <a:ext cx="1287780" cy="2362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8AC18" id="Rectangle 25" o:spid="_x0000_s1026" style="position:absolute;margin-left:61.8pt;margin-top:239.5pt;width:101.4pt;height:1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" filled="f" strokecolor="red" strokeweight="1pt"/>
            </w:pict>
          </mc:Fallback>
        </mc:AlternateContent>
      </w:r>
      <w:r w:rsidR="00E7673C" w:rsidRPr="00E7673C">
        <w:rPr>
          <w:noProof/>
        </w:rPr>
        <w:drawing>
          <wp:inline distT="0" distB="0" distL="0" distR="0" wp14:anchorId="40B8B937" wp14:editId="65AC914E">
            <wp:extent cx="5731510" cy="36144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14420"/>
                    </a:xfrm>
                    <a:prstGeom prst="rect">
                      <a:avLst/>
                    </a:prstGeom>
                  </pic:spPr>
                </pic:pic>
              </a:graphicData>
            </a:graphic>
          </wp:inline>
        </w:drawing>
      </w:r>
    </w:p>
    <w:p w14:paraId="5385DB23" w14:textId="77777777" w:rsidR="002E3ABD" w:rsidRPr="002E3ABD" w:rsidRDefault="00000000" w:rsidP="002E3ABD">
      <w:r>
        <w:pict w14:anchorId="31FCB043">
          <v:rect id="_x0000_i1032" style="width:0;height:1.5pt" o:hralign="center" o:hrstd="t" o:hr="t" fillcolor="#a0a0a0" stroked="f"/>
        </w:pict>
      </w:r>
    </w:p>
    <w:p w14:paraId="5134B3C4" w14:textId="77777777" w:rsidR="002E3ABD" w:rsidRPr="002E3ABD" w:rsidRDefault="002E3ABD" w:rsidP="002E3ABD">
      <w:pPr>
        <w:rPr>
          <w:b/>
          <w:bCs/>
        </w:rPr>
      </w:pPr>
      <w:r w:rsidRPr="002E3ABD">
        <w:rPr>
          <w:b/>
          <w:bCs/>
        </w:rPr>
        <w:t>Error Handling</w:t>
      </w:r>
    </w:p>
    <w:p w14:paraId="6DE14F2D" w14:textId="77777777" w:rsidR="002E3ABD" w:rsidRPr="002E3ABD" w:rsidRDefault="002E3ABD" w:rsidP="002E3ABD">
      <w:r w:rsidRPr="002E3ABD">
        <w:t xml:space="preserve">The application includes basic error handling in the </w:t>
      </w:r>
      <w:proofErr w:type="spellStart"/>
      <w:r w:rsidRPr="002E3ABD">
        <w:t>load_</w:t>
      </w:r>
      <w:proofErr w:type="gramStart"/>
      <w:r w:rsidRPr="002E3ABD">
        <w:t>data</w:t>
      </w:r>
      <w:proofErr w:type="spellEnd"/>
      <w:r w:rsidRPr="002E3ABD">
        <w:t>(</w:t>
      </w:r>
      <w:proofErr w:type="gramEnd"/>
      <w:r w:rsidRPr="002E3ABD">
        <w:t>) method. If the CSV file is not found or contains invalid data, appropriate error messages are displayed. For example:</w:t>
      </w:r>
    </w:p>
    <w:p w14:paraId="77A75D8B" w14:textId="77777777" w:rsidR="002E3ABD" w:rsidRPr="002E3ABD" w:rsidRDefault="002E3ABD" w:rsidP="002E3ABD">
      <w:pPr>
        <w:numPr>
          <w:ilvl w:val="0"/>
          <w:numId w:val="8"/>
        </w:numPr>
      </w:pPr>
      <w:proofErr w:type="spellStart"/>
      <w:r w:rsidRPr="002E3ABD">
        <w:rPr>
          <w:b/>
          <w:bCs/>
        </w:rPr>
        <w:t>FileNotFoundError</w:t>
      </w:r>
      <w:proofErr w:type="spellEnd"/>
      <w:r w:rsidRPr="002E3ABD">
        <w:t>: If the file 5000 Sales Records.csv is not found, an error message is printed.</w:t>
      </w:r>
    </w:p>
    <w:p w14:paraId="6ABC826C" w14:textId="77777777" w:rsidR="002E3ABD" w:rsidRDefault="002E3ABD" w:rsidP="002E3ABD">
      <w:pPr>
        <w:numPr>
          <w:ilvl w:val="0"/>
          <w:numId w:val="8"/>
        </w:numPr>
      </w:pPr>
      <w:proofErr w:type="spellStart"/>
      <w:r w:rsidRPr="002E3ABD">
        <w:rPr>
          <w:b/>
          <w:bCs/>
        </w:rPr>
        <w:t>ValueError</w:t>
      </w:r>
      <w:proofErr w:type="spellEnd"/>
      <w:r w:rsidRPr="002E3ABD">
        <w:t>: If there are any issues with data types (e.g., non-numeric values in numeric columns), they are handled gracefully.</w:t>
      </w:r>
    </w:p>
    <w:p w14:paraId="041F6F0D" w14:textId="7EB4D7B6" w:rsidR="0005754A" w:rsidRPr="002E3ABD" w:rsidRDefault="0005754A" w:rsidP="0005754A">
      <w:pPr>
        <w:ind w:left="720"/>
      </w:pPr>
      <w:r>
        <w:rPr>
          <w:b/>
          <w:bCs/>
          <w:noProof/>
        </w:rPr>
        <w:lastRenderedPageBreak/>
        <w:drawing>
          <wp:inline distT="0" distB="0" distL="0" distR="0" wp14:anchorId="7AC46FB4" wp14:editId="4E0F4D72">
            <wp:extent cx="3733800" cy="580721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8">
                      <a:extLst>
                        <a:ext uri="{28A0092B-C50C-407E-A947-70E740481C1C}">
                          <a14:useLocalDpi xmlns:a14="http://schemas.microsoft.com/office/drawing/2010/main" val="0"/>
                        </a:ext>
                      </a:extLst>
                    </a:blip>
                    <a:srcRect l="17778" t="-1" b="641"/>
                    <a:stretch/>
                  </pic:blipFill>
                  <pic:spPr bwMode="auto">
                    <a:xfrm>
                      <a:off x="0" y="0"/>
                      <a:ext cx="3782318" cy="5882673"/>
                    </a:xfrm>
                    <a:prstGeom prst="rect">
                      <a:avLst/>
                    </a:prstGeom>
                    <a:ln>
                      <a:noFill/>
                    </a:ln>
                    <a:extLst>
                      <a:ext uri="{53640926-AAD7-44D8-BBD7-CCE9431645EC}">
                        <a14:shadowObscured xmlns:a14="http://schemas.microsoft.com/office/drawing/2010/main"/>
                      </a:ext>
                    </a:extLst>
                  </pic:spPr>
                </pic:pic>
              </a:graphicData>
            </a:graphic>
          </wp:inline>
        </w:drawing>
      </w:r>
    </w:p>
    <w:p w14:paraId="5CE45CD9" w14:textId="77777777" w:rsidR="002E3ABD" w:rsidRPr="002E3ABD" w:rsidRDefault="00000000" w:rsidP="002E3ABD">
      <w:r>
        <w:pict w14:anchorId="4602C950">
          <v:rect id="_x0000_i1033" style="width:0;height:1.5pt" o:hralign="center" o:hrstd="t" o:hr="t" fillcolor="#a0a0a0" stroked="f"/>
        </w:pict>
      </w:r>
    </w:p>
    <w:p w14:paraId="3FCAD516" w14:textId="77777777" w:rsidR="002E3ABD" w:rsidRPr="002E3ABD" w:rsidRDefault="002E3ABD" w:rsidP="002E3ABD">
      <w:pPr>
        <w:rPr>
          <w:b/>
          <w:bCs/>
        </w:rPr>
      </w:pPr>
      <w:r w:rsidRPr="002E3ABD">
        <w:rPr>
          <w:b/>
          <w:bCs/>
        </w:rPr>
        <w:t>Execution</w:t>
      </w:r>
    </w:p>
    <w:p w14:paraId="390FF60B" w14:textId="2A9F72C3" w:rsidR="003D3864" w:rsidRPr="003D3864" w:rsidRDefault="003D3864" w:rsidP="003D3864">
      <w:r w:rsidRPr="003D3864">
        <w:rPr>
          <w:b/>
          <w:bCs/>
        </w:rPr>
        <w:t>1. Clone the Repository:</w:t>
      </w:r>
    </w:p>
    <w:p w14:paraId="6091D100" w14:textId="19FE2AE7" w:rsidR="003D3864" w:rsidRDefault="003D3864" w:rsidP="003D3864">
      <w:r w:rsidRPr="003D3864">
        <w:t>First, clone the repository from GitHub to your local machine:</w:t>
      </w:r>
    </w:p>
    <w:p w14:paraId="580EF225" w14:textId="0564B847" w:rsidR="003D3864" w:rsidRDefault="003D3864" w:rsidP="003D3864">
      <w:r>
        <w:t xml:space="preserve">Copy and paste this in </w:t>
      </w:r>
      <w:proofErr w:type="spellStart"/>
      <w:r>
        <w:t>cmd</w:t>
      </w:r>
      <w:proofErr w:type="spellEnd"/>
      <w:r>
        <w:t>:</w:t>
      </w:r>
    </w:p>
    <w:tbl>
      <w:tblPr>
        <w:tblStyle w:val="TableGrid"/>
        <w:tblW w:w="0" w:type="auto"/>
        <w:tblLook w:val="04A0" w:firstRow="1" w:lastRow="0" w:firstColumn="1" w:lastColumn="0" w:noHBand="0" w:noVBand="1"/>
      </w:tblPr>
      <w:tblGrid>
        <w:gridCol w:w="345"/>
        <w:gridCol w:w="6760"/>
      </w:tblGrid>
      <w:tr w:rsidR="003D3864" w14:paraId="52FFC81B" w14:textId="77777777" w:rsidTr="003D3864">
        <w:trPr>
          <w:trHeight w:val="917"/>
        </w:trPr>
        <w:tc>
          <w:tcPr>
            <w:tcW w:w="345" w:type="dxa"/>
          </w:tcPr>
          <w:p w14:paraId="110563DE" w14:textId="77777777" w:rsidR="003D3864" w:rsidRDefault="003D3864" w:rsidP="007C098F">
            <w:r>
              <w:t>$</w:t>
            </w:r>
          </w:p>
          <w:p w14:paraId="16D4F1D3" w14:textId="77777777" w:rsidR="003D3864" w:rsidRDefault="003D3864" w:rsidP="007C098F"/>
          <w:p w14:paraId="024DEBA5" w14:textId="77777777" w:rsidR="003D3864" w:rsidRDefault="003D3864" w:rsidP="007C098F">
            <w:r>
              <w:t>$</w:t>
            </w:r>
          </w:p>
        </w:tc>
        <w:tc>
          <w:tcPr>
            <w:tcW w:w="6760" w:type="dxa"/>
          </w:tcPr>
          <w:p w14:paraId="3BED6104" w14:textId="77777777" w:rsidR="003D3864" w:rsidRPr="003D3864" w:rsidRDefault="003D3864" w:rsidP="003D3864">
            <w:pPr>
              <w:spacing w:after="160" w:line="278" w:lineRule="auto"/>
            </w:pPr>
            <w:r w:rsidRPr="003D3864">
              <w:t>git clone https://github.com/ravish0409/datafactz-project.git</w:t>
            </w:r>
          </w:p>
          <w:p w14:paraId="31422E87" w14:textId="2B0541FA" w:rsidR="003D3864" w:rsidRDefault="003D3864" w:rsidP="003D3864">
            <w:r w:rsidRPr="003D3864">
              <w:t xml:space="preserve">cd </w:t>
            </w:r>
            <w:proofErr w:type="spellStart"/>
            <w:r w:rsidRPr="003D3864">
              <w:t>datafactz</w:t>
            </w:r>
            <w:proofErr w:type="spellEnd"/>
            <w:r w:rsidRPr="003D3864">
              <w:t>-project</w:t>
            </w:r>
          </w:p>
        </w:tc>
      </w:tr>
    </w:tbl>
    <w:p w14:paraId="4E727962" w14:textId="77777777" w:rsidR="003D3864" w:rsidRDefault="003D3864" w:rsidP="003D3864"/>
    <w:p w14:paraId="47C76E7E" w14:textId="77777777" w:rsidR="003D3864" w:rsidRPr="003D3864" w:rsidRDefault="003D3864" w:rsidP="003D3864"/>
    <w:p w14:paraId="418164A3" w14:textId="4B92E81B" w:rsidR="003D3864" w:rsidRPr="003D3864" w:rsidRDefault="003D3864" w:rsidP="003D3864">
      <w:r w:rsidRPr="003D3864">
        <w:rPr>
          <w:b/>
          <w:bCs/>
        </w:rPr>
        <w:lastRenderedPageBreak/>
        <w:t>2. Set Up a Virtual Environment (Optional but Recommended):</w:t>
      </w:r>
    </w:p>
    <w:p w14:paraId="1BFE9E81" w14:textId="77777777" w:rsidR="003D3864" w:rsidRDefault="003D3864" w:rsidP="003D3864">
      <w:r w:rsidRPr="003D3864">
        <w:t>Setting up a virtual environment helps manage dependencies and avoid conflicts with other projects.</w:t>
      </w:r>
    </w:p>
    <w:tbl>
      <w:tblPr>
        <w:tblStyle w:val="TableGrid"/>
        <w:tblW w:w="0" w:type="auto"/>
        <w:tblLook w:val="04A0" w:firstRow="1" w:lastRow="0" w:firstColumn="1" w:lastColumn="0" w:noHBand="0" w:noVBand="1"/>
      </w:tblPr>
      <w:tblGrid>
        <w:gridCol w:w="345"/>
        <w:gridCol w:w="4420"/>
      </w:tblGrid>
      <w:tr w:rsidR="003D3864" w14:paraId="4CDB759A" w14:textId="77777777" w:rsidTr="003D3864">
        <w:tc>
          <w:tcPr>
            <w:tcW w:w="345" w:type="dxa"/>
          </w:tcPr>
          <w:p w14:paraId="2C58807A" w14:textId="3CF4CA5C" w:rsidR="003D3864" w:rsidRDefault="003D3864" w:rsidP="003D3864">
            <w:r>
              <w:t>$</w:t>
            </w:r>
          </w:p>
          <w:p w14:paraId="32537823" w14:textId="77777777" w:rsidR="003D3864" w:rsidRDefault="003D3864" w:rsidP="003D3864"/>
          <w:p w14:paraId="3CC11E0E" w14:textId="5A45A5C1" w:rsidR="003D3864" w:rsidRDefault="003D3864" w:rsidP="003D3864">
            <w:r>
              <w:t>$</w:t>
            </w:r>
          </w:p>
        </w:tc>
        <w:tc>
          <w:tcPr>
            <w:tcW w:w="4420" w:type="dxa"/>
          </w:tcPr>
          <w:p w14:paraId="5CDA8F21" w14:textId="77777777" w:rsidR="003D3864" w:rsidRPr="003D3864" w:rsidRDefault="003D3864" w:rsidP="003D3864">
            <w:pPr>
              <w:spacing w:line="480" w:lineRule="auto"/>
            </w:pPr>
            <w:r w:rsidRPr="003D3864">
              <w:t xml:space="preserve">python -m </w:t>
            </w:r>
            <w:proofErr w:type="spellStart"/>
            <w:r w:rsidRPr="003D3864">
              <w:t>venv</w:t>
            </w:r>
            <w:proofErr w:type="spellEnd"/>
            <w:r w:rsidRPr="003D3864">
              <w:t xml:space="preserve"> </w:t>
            </w:r>
            <w:proofErr w:type="spellStart"/>
            <w:r w:rsidRPr="003D3864">
              <w:t>venv</w:t>
            </w:r>
            <w:proofErr w:type="spellEnd"/>
          </w:p>
          <w:p w14:paraId="57AAC1D9" w14:textId="473492E2" w:rsidR="003D3864" w:rsidRDefault="003D3864" w:rsidP="003D3864">
            <w:pPr>
              <w:spacing w:line="480" w:lineRule="auto"/>
            </w:pPr>
            <w:proofErr w:type="spellStart"/>
            <w:r w:rsidRPr="003D3864">
              <w:t>venv</w:t>
            </w:r>
            <w:proofErr w:type="spellEnd"/>
            <w:r w:rsidRPr="003D3864">
              <w:t>\Scripts\activate</w:t>
            </w:r>
          </w:p>
        </w:tc>
      </w:tr>
    </w:tbl>
    <w:p w14:paraId="72919700" w14:textId="77777777" w:rsidR="003D3864" w:rsidRPr="003D3864" w:rsidRDefault="003D3864" w:rsidP="003D3864"/>
    <w:p w14:paraId="35D3CEAA" w14:textId="2AF9E663" w:rsidR="003D3864" w:rsidRPr="003D3864" w:rsidRDefault="003D3864" w:rsidP="003D3864">
      <w:r w:rsidRPr="003D3864">
        <w:rPr>
          <w:b/>
          <w:bCs/>
        </w:rPr>
        <w:t>3. Install Dependencies:</w:t>
      </w:r>
    </w:p>
    <w:p w14:paraId="09191876" w14:textId="27C78C90" w:rsidR="003D3864" w:rsidRDefault="003D3864" w:rsidP="003D3864">
      <w:r w:rsidRPr="003D3864">
        <w:t>Once the environment is active, install the required dependencies listed in the requirements.txt file:</w:t>
      </w:r>
    </w:p>
    <w:tbl>
      <w:tblPr>
        <w:tblStyle w:val="TableGrid"/>
        <w:tblW w:w="0" w:type="auto"/>
        <w:tblLook w:val="04A0" w:firstRow="1" w:lastRow="0" w:firstColumn="1" w:lastColumn="0" w:noHBand="0" w:noVBand="1"/>
      </w:tblPr>
      <w:tblGrid>
        <w:gridCol w:w="345"/>
        <w:gridCol w:w="4420"/>
      </w:tblGrid>
      <w:tr w:rsidR="003D3864" w14:paraId="2FBD9965" w14:textId="77777777" w:rsidTr="007C098F">
        <w:tc>
          <w:tcPr>
            <w:tcW w:w="345" w:type="dxa"/>
          </w:tcPr>
          <w:p w14:paraId="645FB690" w14:textId="77777777" w:rsidR="003D3864" w:rsidRDefault="003D3864" w:rsidP="007C098F">
            <w:r>
              <w:t>$</w:t>
            </w:r>
          </w:p>
          <w:p w14:paraId="58BC7FB0" w14:textId="17B27283" w:rsidR="003D3864" w:rsidRDefault="003D3864" w:rsidP="007C098F"/>
        </w:tc>
        <w:tc>
          <w:tcPr>
            <w:tcW w:w="4420" w:type="dxa"/>
          </w:tcPr>
          <w:p w14:paraId="635ADC2D" w14:textId="6C69A75C" w:rsidR="003D3864" w:rsidRDefault="003D3864" w:rsidP="003D3864">
            <w:pPr>
              <w:spacing w:after="160" w:line="278" w:lineRule="auto"/>
            </w:pPr>
            <w:r w:rsidRPr="003D3864">
              <w:t>pip install -r requirements.txt</w:t>
            </w:r>
          </w:p>
        </w:tc>
      </w:tr>
    </w:tbl>
    <w:p w14:paraId="649737C5" w14:textId="77777777" w:rsidR="003D3864" w:rsidRPr="003D3864" w:rsidRDefault="003D3864" w:rsidP="003D3864">
      <w:pPr>
        <w:rPr>
          <w:b/>
          <w:bCs/>
        </w:rPr>
      </w:pPr>
    </w:p>
    <w:p w14:paraId="22CC0BBC" w14:textId="2D684103" w:rsidR="003D3864" w:rsidRPr="003D3864" w:rsidRDefault="003D3864" w:rsidP="003D3864">
      <w:r w:rsidRPr="003D3864">
        <w:rPr>
          <w:b/>
          <w:bCs/>
        </w:rPr>
        <w:t>4. Run the Project:</w:t>
      </w:r>
    </w:p>
    <w:p w14:paraId="4C2567C7" w14:textId="72A7C3E8" w:rsidR="003D3864" w:rsidRDefault="003D3864" w:rsidP="003D3864">
      <w:r w:rsidRPr="003D3864">
        <w:t>After installing the dependencies, you can launch the dashboard by running the sales_analyze.py script:</w:t>
      </w:r>
    </w:p>
    <w:tbl>
      <w:tblPr>
        <w:tblStyle w:val="TableGrid"/>
        <w:tblW w:w="0" w:type="auto"/>
        <w:tblLook w:val="04A0" w:firstRow="1" w:lastRow="0" w:firstColumn="1" w:lastColumn="0" w:noHBand="0" w:noVBand="1"/>
      </w:tblPr>
      <w:tblGrid>
        <w:gridCol w:w="345"/>
        <w:gridCol w:w="4420"/>
      </w:tblGrid>
      <w:tr w:rsidR="003D3864" w14:paraId="50402852" w14:textId="77777777" w:rsidTr="007C098F">
        <w:tc>
          <w:tcPr>
            <w:tcW w:w="345" w:type="dxa"/>
          </w:tcPr>
          <w:p w14:paraId="66278E22" w14:textId="77777777" w:rsidR="003D3864" w:rsidRDefault="003D3864" w:rsidP="007C098F">
            <w:r>
              <w:t>$</w:t>
            </w:r>
          </w:p>
          <w:p w14:paraId="16849070" w14:textId="77777777" w:rsidR="003D3864" w:rsidRDefault="003D3864" w:rsidP="007C098F"/>
        </w:tc>
        <w:tc>
          <w:tcPr>
            <w:tcW w:w="4420" w:type="dxa"/>
          </w:tcPr>
          <w:p w14:paraId="76A5C33E" w14:textId="41180639" w:rsidR="003D3864" w:rsidRDefault="003D3864" w:rsidP="003D3864">
            <w:r w:rsidRPr="003D3864">
              <w:t>python sales_analyze.py</w:t>
            </w:r>
          </w:p>
        </w:tc>
      </w:tr>
    </w:tbl>
    <w:p w14:paraId="49FF6737" w14:textId="77777777" w:rsidR="003D3864" w:rsidRPr="003D3864" w:rsidRDefault="003D3864" w:rsidP="003D3864"/>
    <w:p w14:paraId="5AECE883" w14:textId="77777777" w:rsidR="002E3ABD" w:rsidRPr="002E3ABD" w:rsidRDefault="00000000" w:rsidP="002E3ABD">
      <w:r>
        <w:pict w14:anchorId="73F1ED22">
          <v:rect id="_x0000_i1034" style="width:0;height:1.5pt" o:hralign="center" o:hrstd="t" o:hr="t" fillcolor="#a0a0a0" stroked="f"/>
        </w:pict>
      </w:r>
    </w:p>
    <w:p w14:paraId="53071A56" w14:textId="6D6F7036" w:rsidR="00570637" w:rsidRPr="0054206F" w:rsidRDefault="00570637" w:rsidP="00570637">
      <w:pPr>
        <w:rPr>
          <w:b/>
          <w:bCs/>
        </w:rPr>
      </w:pPr>
      <w:r w:rsidRPr="0054206F">
        <w:rPr>
          <w:b/>
          <w:bCs/>
        </w:rPr>
        <w:t>Testing</w:t>
      </w:r>
    </w:p>
    <w:p w14:paraId="528A3680" w14:textId="77777777" w:rsidR="00570637" w:rsidRPr="0054206F" w:rsidRDefault="00570637" w:rsidP="00570637">
      <w:r w:rsidRPr="0054206F">
        <w:t>Testing ensures that everything works as expected.</w:t>
      </w:r>
    </w:p>
    <w:p w14:paraId="1B599D80" w14:textId="77777777" w:rsidR="00570637" w:rsidRPr="0054206F" w:rsidRDefault="00570637" w:rsidP="00570637">
      <w:r w:rsidRPr="0054206F">
        <w:t>Manual Testing:</w:t>
      </w:r>
    </w:p>
    <w:p w14:paraId="787A9315" w14:textId="4C4CEB74" w:rsidR="00570637" w:rsidRDefault="00570637" w:rsidP="00570637">
      <w:pPr>
        <w:pStyle w:val="ListParagraph"/>
        <w:numPr>
          <w:ilvl w:val="0"/>
          <w:numId w:val="11"/>
        </w:numPr>
      </w:pPr>
      <w:r w:rsidRPr="0054206F">
        <w:t>UI Testing: Check that all parts of the interface work properly.</w:t>
      </w:r>
    </w:p>
    <w:p w14:paraId="0D9D812D" w14:textId="71D653A9" w:rsidR="00570637" w:rsidRPr="0054206F" w:rsidRDefault="00570637" w:rsidP="00570637">
      <w:pPr>
        <w:pStyle w:val="ListParagraph"/>
        <w:ind w:left="1080"/>
      </w:pPr>
      <w:r>
        <w:t>Steps:</w:t>
      </w:r>
    </w:p>
    <w:p w14:paraId="11697B60" w14:textId="77777777" w:rsidR="00570637" w:rsidRPr="0054206F" w:rsidRDefault="00570637" w:rsidP="00570637">
      <w:pPr>
        <w:pStyle w:val="ListParagraph"/>
        <w:numPr>
          <w:ilvl w:val="1"/>
          <w:numId w:val="11"/>
        </w:numPr>
      </w:pPr>
      <w:r w:rsidRPr="0054206F">
        <w:t xml:space="preserve">Run the </w:t>
      </w:r>
      <w:r w:rsidRPr="003B112D">
        <w:t>sales_analyze</w:t>
      </w:r>
      <w:r w:rsidRPr="0054206F">
        <w:t>.py script.</w:t>
      </w:r>
    </w:p>
    <w:p w14:paraId="16AED756" w14:textId="77777777" w:rsidR="00570637" w:rsidRPr="0054206F" w:rsidRDefault="00570637" w:rsidP="00570637">
      <w:pPr>
        <w:pStyle w:val="ListParagraph"/>
        <w:numPr>
          <w:ilvl w:val="1"/>
          <w:numId w:val="11"/>
        </w:numPr>
      </w:pPr>
      <w:r w:rsidRPr="0054206F">
        <w:t>Make sure the window opens correctly.</w:t>
      </w:r>
    </w:p>
    <w:p w14:paraId="4C87C054" w14:textId="77777777" w:rsidR="00570637" w:rsidRPr="0054206F" w:rsidRDefault="00570637" w:rsidP="00570637">
      <w:pPr>
        <w:pStyle w:val="ListParagraph"/>
        <w:numPr>
          <w:ilvl w:val="1"/>
          <w:numId w:val="11"/>
        </w:numPr>
      </w:pPr>
      <w:r w:rsidRPr="0054206F">
        <w:t>Test loading data and using the sorting feature.</w:t>
      </w:r>
    </w:p>
    <w:p w14:paraId="0EEA384D" w14:textId="77777777" w:rsidR="00570637" w:rsidRPr="0054206F" w:rsidRDefault="00570637" w:rsidP="00570637">
      <w:pPr>
        <w:pStyle w:val="ListParagraph"/>
        <w:numPr>
          <w:ilvl w:val="1"/>
          <w:numId w:val="11"/>
        </w:numPr>
      </w:pPr>
      <w:r w:rsidRPr="0054206F">
        <w:t>Check that graphs update correctly when data is changed.</w:t>
      </w:r>
    </w:p>
    <w:p w14:paraId="4A7E9706" w14:textId="77777777" w:rsidR="00570637" w:rsidRDefault="00570637" w:rsidP="00570637">
      <w:pPr>
        <w:pStyle w:val="ListParagraph"/>
        <w:numPr>
          <w:ilvl w:val="1"/>
          <w:numId w:val="11"/>
        </w:numPr>
      </w:pPr>
      <w:r w:rsidRPr="0054206F">
        <w:t>Ensure the app doesn't crash during use.</w:t>
      </w:r>
    </w:p>
    <w:p w14:paraId="5E698114" w14:textId="77777777" w:rsidR="00570637" w:rsidRPr="0054206F" w:rsidRDefault="00570637" w:rsidP="00570637">
      <w:pPr>
        <w:pStyle w:val="ListParagraph"/>
        <w:ind w:left="1800"/>
      </w:pPr>
    </w:p>
    <w:p w14:paraId="75748BBB" w14:textId="77777777" w:rsidR="00570637" w:rsidRPr="0054206F" w:rsidRDefault="00570637" w:rsidP="00570637">
      <w:pPr>
        <w:pStyle w:val="ListParagraph"/>
        <w:numPr>
          <w:ilvl w:val="0"/>
          <w:numId w:val="11"/>
        </w:numPr>
      </w:pPr>
      <w:r w:rsidRPr="0054206F">
        <w:t>Data Verification: Compare the loaded data with the source to make sure it is accurate.</w:t>
      </w:r>
    </w:p>
    <w:p w14:paraId="0AE01EB7" w14:textId="32494BC2" w:rsidR="00570637" w:rsidRDefault="00000000" w:rsidP="002E3ABD">
      <w:pPr>
        <w:rPr>
          <w:b/>
          <w:bCs/>
        </w:rPr>
      </w:pPr>
      <w:r>
        <w:pict w14:anchorId="2C8CD80E">
          <v:rect id="_x0000_i1035" style="width:0;height:1.5pt" o:hralign="center" o:hrstd="t" o:hr="t" fillcolor="#a0a0a0" stroked="f"/>
        </w:pict>
      </w:r>
    </w:p>
    <w:p w14:paraId="76A59596" w14:textId="77777777" w:rsidR="00570637" w:rsidRPr="0054206F" w:rsidRDefault="00570637" w:rsidP="00570637">
      <w:pPr>
        <w:rPr>
          <w:b/>
          <w:bCs/>
        </w:rPr>
      </w:pPr>
      <w:r w:rsidRPr="0054206F">
        <w:rPr>
          <w:b/>
          <w:bCs/>
        </w:rPr>
        <w:lastRenderedPageBreak/>
        <w:t>. Future Enhancements</w:t>
      </w:r>
    </w:p>
    <w:p w14:paraId="4968A583" w14:textId="77777777" w:rsidR="00570637" w:rsidRPr="0054206F" w:rsidRDefault="00570637" w:rsidP="00570637">
      <w:pPr>
        <w:numPr>
          <w:ilvl w:val="0"/>
          <w:numId w:val="12"/>
        </w:numPr>
      </w:pPr>
      <w:r w:rsidRPr="0054206F">
        <w:t>Additional Filtering: Add more ways to filter the data, like by product type or date.</w:t>
      </w:r>
    </w:p>
    <w:p w14:paraId="4EA25C8B" w14:textId="77777777" w:rsidR="00570637" w:rsidRDefault="00570637" w:rsidP="00570637">
      <w:pPr>
        <w:numPr>
          <w:ilvl w:val="0"/>
          <w:numId w:val="12"/>
        </w:numPr>
      </w:pPr>
      <w:r w:rsidRPr="0054206F">
        <w:t>Exporting Reports: Allow users to save the graphs and insights as PDF or Excel files.</w:t>
      </w:r>
    </w:p>
    <w:p w14:paraId="45C5250D" w14:textId="77777777" w:rsidR="00570637" w:rsidRDefault="00570637" w:rsidP="00570637">
      <w:pPr>
        <w:numPr>
          <w:ilvl w:val="0"/>
          <w:numId w:val="12"/>
        </w:numPr>
      </w:pPr>
      <w:r w:rsidRPr="0054206F">
        <w:t>Improving the performance for larger datasets by implementing lazy loading or data chunking</w:t>
      </w:r>
    </w:p>
    <w:p w14:paraId="63AD3547" w14:textId="537CE82A" w:rsidR="00570637" w:rsidRDefault="00000000" w:rsidP="00570637">
      <w:r>
        <w:pict w14:anchorId="61173C9B">
          <v:rect id="_x0000_i1036" style="width:0;height:1.5pt" o:hralign="center" o:hrstd="t" o:hr="t" fillcolor="#a0a0a0" stroked="f"/>
        </w:pict>
      </w:r>
    </w:p>
    <w:p w14:paraId="0C111B77" w14:textId="77777777" w:rsidR="00570637" w:rsidRPr="00B7730D" w:rsidRDefault="00570637" w:rsidP="00570637">
      <w:pPr>
        <w:rPr>
          <w:b/>
          <w:bCs/>
        </w:rPr>
      </w:pPr>
      <w:r w:rsidRPr="00B7730D">
        <w:rPr>
          <w:b/>
          <w:bCs/>
        </w:rPr>
        <w:t>Project Timeline</w:t>
      </w:r>
    </w:p>
    <w:p w14:paraId="07576BA4" w14:textId="77777777" w:rsidR="00570637" w:rsidRPr="00B7730D" w:rsidRDefault="00570637" w:rsidP="00570637">
      <w:r w:rsidRPr="00B7730D">
        <w:t>This project was developed over several days, with key milestones documented in the commit history on GitHub. Below is a summary of the significant updates:</w:t>
      </w:r>
    </w:p>
    <w:p w14:paraId="3FC92A07" w14:textId="77777777" w:rsidR="00570637" w:rsidRDefault="00570637" w:rsidP="00570637">
      <w:pPr>
        <w:numPr>
          <w:ilvl w:val="0"/>
          <w:numId w:val="13"/>
        </w:numPr>
      </w:pPr>
      <w:r w:rsidRPr="00B7730D">
        <w:rPr>
          <w:b/>
          <w:bCs/>
        </w:rPr>
        <w:t>August 26, 2024</w:t>
      </w:r>
      <w:r w:rsidRPr="00B7730D">
        <w:t>: Initial dashboard setup.</w:t>
      </w:r>
    </w:p>
    <w:p w14:paraId="235E11E8" w14:textId="77777777" w:rsidR="00570637" w:rsidRPr="00B7730D" w:rsidRDefault="00570637" w:rsidP="00570637">
      <w:pPr>
        <w:numPr>
          <w:ilvl w:val="0"/>
          <w:numId w:val="13"/>
        </w:numPr>
      </w:pPr>
      <w:r w:rsidRPr="00B7730D">
        <w:rPr>
          <w:b/>
          <w:bCs/>
        </w:rPr>
        <w:t>August 2</w:t>
      </w:r>
      <w:r>
        <w:rPr>
          <w:b/>
          <w:bCs/>
        </w:rPr>
        <w:t>7</w:t>
      </w:r>
      <w:r w:rsidRPr="00B7730D">
        <w:rPr>
          <w:b/>
          <w:bCs/>
        </w:rPr>
        <w:t>, 2024</w:t>
      </w:r>
      <w:r>
        <w:rPr>
          <w:b/>
          <w:bCs/>
        </w:rPr>
        <w:t xml:space="preserve">: </w:t>
      </w:r>
      <w:r>
        <w:t xml:space="preserve">created functions and filtering methods for visualization </w:t>
      </w:r>
    </w:p>
    <w:p w14:paraId="6AE1B012" w14:textId="77777777" w:rsidR="00570637" w:rsidRDefault="00570637" w:rsidP="00570637">
      <w:pPr>
        <w:numPr>
          <w:ilvl w:val="0"/>
          <w:numId w:val="13"/>
        </w:numPr>
      </w:pPr>
      <w:r w:rsidRPr="00B7730D">
        <w:rPr>
          <w:b/>
          <w:bCs/>
        </w:rPr>
        <w:t>August 28, 2024</w:t>
      </w:r>
      <w:r w:rsidRPr="00B7730D">
        <w:t>: Added summary report and clarified graph visuals.</w:t>
      </w:r>
    </w:p>
    <w:p w14:paraId="6F2C849E" w14:textId="77777777" w:rsidR="00570637" w:rsidRPr="00B7730D" w:rsidRDefault="00570637" w:rsidP="00570637">
      <w:pPr>
        <w:numPr>
          <w:ilvl w:val="0"/>
          <w:numId w:val="13"/>
        </w:numPr>
      </w:pPr>
      <w:r w:rsidRPr="00B7730D">
        <w:rPr>
          <w:b/>
          <w:bCs/>
        </w:rPr>
        <w:t xml:space="preserve">August </w:t>
      </w:r>
      <w:r>
        <w:rPr>
          <w:b/>
          <w:bCs/>
        </w:rPr>
        <w:t>29</w:t>
      </w:r>
      <w:r w:rsidRPr="00B7730D">
        <w:rPr>
          <w:b/>
          <w:bCs/>
        </w:rPr>
        <w:t>, 2024</w:t>
      </w:r>
      <w:r w:rsidRPr="00B7730D">
        <w:t>: Finalize the project name and integrated data cleaning scripts.</w:t>
      </w:r>
    </w:p>
    <w:p w14:paraId="19E898C3" w14:textId="77777777" w:rsidR="00570637" w:rsidRPr="00B7730D" w:rsidRDefault="00570637" w:rsidP="00570637">
      <w:pPr>
        <w:numPr>
          <w:ilvl w:val="0"/>
          <w:numId w:val="13"/>
        </w:numPr>
      </w:pPr>
      <w:r w:rsidRPr="00B7730D">
        <w:rPr>
          <w:b/>
          <w:bCs/>
        </w:rPr>
        <w:t>August 30, 2024</w:t>
      </w:r>
      <w:r w:rsidRPr="00B7730D">
        <w:t>: Added radio buttons for improved user interaction.</w:t>
      </w:r>
    </w:p>
    <w:p w14:paraId="0B3931F5" w14:textId="77777777" w:rsidR="00570637" w:rsidRPr="00B7730D" w:rsidRDefault="00570637" w:rsidP="00570637">
      <w:pPr>
        <w:numPr>
          <w:ilvl w:val="0"/>
          <w:numId w:val="13"/>
        </w:numPr>
      </w:pPr>
      <w:r w:rsidRPr="00B7730D">
        <w:rPr>
          <w:b/>
          <w:bCs/>
        </w:rPr>
        <w:t>August 31, 2024</w:t>
      </w:r>
      <w:r w:rsidRPr="00B7730D">
        <w:t>: Structured the summary report and added a selector field.</w:t>
      </w:r>
    </w:p>
    <w:p w14:paraId="2C3E3190" w14:textId="77777777" w:rsidR="00570637" w:rsidRDefault="00570637" w:rsidP="00570637">
      <w:pPr>
        <w:numPr>
          <w:ilvl w:val="0"/>
          <w:numId w:val="13"/>
        </w:numPr>
      </w:pPr>
      <w:r w:rsidRPr="00B7730D">
        <w:rPr>
          <w:b/>
          <w:bCs/>
        </w:rPr>
        <w:t>September 2, 2024</w:t>
      </w:r>
      <w:r w:rsidRPr="00B7730D">
        <w:t>: Updated README and project requirements for documentation.</w:t>
      </w:r>
    </w:p>
    <w:p w14:paraId="6D54CEC8" w14:textId="2E12D129" w:rsidR="00BE4870" w:rsidRPr="00BE4870" w:rsidRDefault="00000000" w:rsidP="00577DAD">
      <w:r>
        <w:pict w14:anchorId="6EF2D209">
          <v:rect id="_x0000_i1037" style="width:0;height:1.5pt" o:hralign="center" o:hrstd="t" o:hr="t" fillcolor="#a0a0a0" stroked="f"/>
        </w:pict>
      </w:r>
    </w:p>
    <w:p w14:paraId="748124CD" w14:textId="77777777" w:rsidR="00BE4870" w:rsidRPr="00BE4870" w:rsidRDefault="00BE4870" w:rsidP="00BE4870">
      <w:pPr>
        <w:spacing w:line="276" w:lineRule="auto"/>
        <w:rPr>
          <w:b/>
          <w:bCs/>
        </w:rPr>
      </w:pPr>
      <w:r w:rsidRPr="00BE4870">
        <w:rPr>
          <w:b/>
          <w:bCs/>
        </w:rPr>
        <w:t>Challenges Faced</w:t>
      </w:r>
    </w:p>
    <w:p w14:paraId="196DB7FF" w14:textId="77777777" w:rsidR="00BE4870" w:rsidRPr="00BE4870" w:rsidRDefault="00BE4870" w:rsidP="00BE4870">
      <w:pPr>
        <w:numPr>
          <w:ilvl w:val="0"/>
          <w:numId w:val="15"/>
        </w:numPr>
        <w:spacing w:line="276" w:lineRule="auto"/>
      </w:pPr>
      <w:r w:rsidRPr="00BE4870">
        <w:rPr>
          <w:b/>
          <w:bCs/>
        </w:rPr>
        <w:t>Data Cleaning</w:t>
      </w:r>
      <w:r w:rsidRPr="00BE4870">
        <w:t>:</w:t>
      </w:r>
    </w:p>
    <w:p w14:paraId="21387E4A" w14:textId="77777777" w:rsidR="00BE4870" w:rsidRPr="00BE4870" w:rsidRDefault="00BE4870" w:rsidP="00BE4870">
      <w:pPr>
        <w:numPr>
          <w:ilvl w:val="1"/>
          <w:numId w:val="15"/>
        </w:numPr>
        <w:spacing w:line="276" w:lineRule="auto"/>
      </w:pPr>
      <w:r w:rsidRPr="00BE4870">
        <w:rPr>
          <w:b/>
          <w:bCs/>
        </w:rPr>
        <w:t>Inconsistent Data</w:t>
      </w:r>
      <w:r w:rsidRPr="00BE4870">
        <w:t xml:space="preserve">: Handling missing values and duplicates in the sales data was a challenge. The </w:t>
      </w:r>
      <w:proofErr w:type="spellStart"/>
      <w:r w:rsidRPr="00BE4870">
        <w:t>load_</w:t>
      </w:r>
      <w:proofErr w:type="gramStart"/>
      <w:r w:rsidRPr="00BE4870">
        <w:t>data</w:t>
      </w:r>
      <w:proofErr w:type="spellEnd"/>
      <w:r w:rsidRPr="00BE4870">
        <w:t>(</w:t>
      </w:r>
      <w:proofErr w:type="gramEnd"/>
      <w:r w:rsidRPr="00BE4870">
        <w:t>) function had to ensure that only clean and valid data was used for analysis.</w:t>
      </w:r>
    </w:p>
    <w:p w14:paraId="0F51AFC2" w14:textId="77777777" w:rsidR="00BE4870" w:rsidRPr="00BE4870" w:rsidRDefault="00BE4870" w:rsidP="00BE4870">
      <w:pPr>
        <w:numPr>
          <w:ilvl w:val="1"/>
          <w:numId w:val="15"/>
        </w:numPr>
        <w:spacing w:line="276" w:lineRule="auto"/>
      </w:pPr>
      <w:r w:rsidRPr="00BE4870">
        <w:rPr>
          <w:b/>
          <w:bCs/>
        </w:rPr>
        <w:t>Converting Data Types</w:t>
      </w:r>
      <w:r w:rsidRPr="00BE4870">
        <w:t>: Certain columns, such as dates and numeric values, required careful conversion to ensure proper formatting and usability for calculations and plotting.</w:t>
      </w:r>
    </w:p>
    <w:p w14:paraId="4BD054E8" w14:textId="77777777" w:rsidR="00BE4870" w:rsidRPr="00BE4870" w:rsidRDefault="00BE4870" w:rsidP="00BE4870">
      <w:pPr>
        <w:numPr>
          <w:ilvl w:val="0"/>
          <w:numId w:val="15"/>
        </w:numPr>
        <w:spacing w:line="276" w:lineRule="auto"/>
      </w:pPr>
      <w:r w:rsidRPr="00BE4870">
        <w:rPr>
          <w:b/>
          <w:bCs/>
        </w:rPr>
        <w:t>Handling Large Numbers</w:t>
      </w:r>
      <w:r w:rsidRPr="00BE4870">
        <w:t>:</w:t>
      </w:r>
    </w:p>
    <w:p w14:paraId="1256214D" w14:textId="77777777" w:rsidR="00BE4870" w:rsidRPr="00BE4870" w:rsidRDefault="00BE4870" w:rsidP="00BE4870">
      <w:pPr>
        <w:numPr>
          <w:ilvl w:val="1"/>
          <w:numId w:val="15"/>
        </w:numPr>
        <w:spacing w:line="276" w:lineRule="auto"/>
      </w:pPr>
      <w:r w:rsidRPr="00BE4870">
        <w:t xml:space="preserve">Formatting large financial values (millions or billions) on the charts and summary tables in a clear, concise way required the creation of custom </w:t>
      </w:r>
      <w:r w:rsidRPr="00BE4870">
        <w:lastRenderedPageBreak/>
        <w:t>utility functions (</w:t>
      </w:r>
      <w:proofErr w:type="spellStart"/>
      <w:r w:rsidRPr="00BE4870">
        <w:t>add_</w:t>
      </w:r>
      <w:proofErr w:type="gramStart"/>
      <w:r w:rsidRPr="00BE4870">
        <w:t>BM</w:t>
      </w:r>
      <w:proofErr w:type="spellEnd"/>
      <w:r w:rsidRPr="00BE4870">
        <w:t>(</w:t>
      </w:r>
      <w:proofErr w:type="gramEnd"/>
      <w:r w:rsidRPr="00BE4870">
        <w:t>)) to display numbers in a readable format (e.g., 1M for million, 1B for billion).</w:t>
      </w:r>
    </w:p>
    <w:p w14:paraId="0D48325C" w14:textId="77777777" w:rsidR="00BE4870" w:rsidRPr="00BE4870" w:rsidRDefault="00BE4870" w:rsidP="00BE4870">
      <w:pPr>
        <w:numPr>
          <w:ilvl w:val="0"/>
          <w:numId w:val="15"/>
        </w:numPr>
        <w:spacing w:line="276" w:lineRule="auto"/>
      </w:pPr>
      <w:r w:rsidRPr="00BE4870">
        <w:rPr>
          <w:b/>
          <w:bCs/>
        </w:rPr>
        <w:t>UI Layout and Chart Display</w:t>
      </w:r>
      <w:r w:rsidRPr="00BE4870">
        <w:t>:</w:t>
      </w:r>
    </w:p>
    <w:p w14:paraId="25C0AD6B" w14:textId="77777777" w:rsidR="00BE4870" w:rsidRPr="00BE4870" w:rsidRDefault="00BE4870" w:rsidP="00BE4870">
      <w:pPr>
        <w:numPr>
          <w:ilvl w:val="1"/>
          <w:numId w:val="15"/>
        </w:numPr>
        <w:spacing w:line="276" w:lineRule="auto"/>
      </w:pPr>
      <w:r w:rsidRPr="00BE4870">
        <w:rPr>
          <w:b/>
          <w:bCs/>
        </w:rPr>
        <w:t>Chart Overlap</w:t>
      </w:r>
      <w:r w:rsidRPr="00BE4870">
        <w:t xml:space="preserve">: Ensuring that the charts fit properly within the </w:t>
      </w:r>
      <w:proofErr w:type="spellStart"/>
      <w:r w:rsidRPr="00BE4870">
        <w:t>Tkinter</w:t>
      </w:r>
      <w:proofErr w:type="spellEnd"/>
      <w:r w:rsidRPr="00BE4870">
        <w:t xml:space="preserve"> window without overlap or being cut off required the use of proper layout management (</w:t>
      </w:r>
      <w:proofErr w:type="gramStart"/>
      <w:r w:rsidRPr="00BE4870">
        <w:t>pack(</w:t>
      </w:r>
      <w:proofErr w:type="gramEnd"/>
      <w:r w:rsidRPr="00BE4870">
        <w:t>) and grid() methods) and adjusting chart sizes dynamically.</w:t>
      </w:r>
    </w:p>
    <w:p w14:paraId="6BC9ABF9" w14:textId="77777777" w:rsidR="00BE4870" w:rsidRPr="00BE4870" w:rsidRDefault="00BE4870" w:rsidP="00BE4870">
      <w:pPr>
        <w:numPr>
          <w:ilvl w:val="1"/>
          <w:numId w:val="15"/>
        </w:numPr>
        <w:spacing w:line="276" w:lineRule="auto"/>
      </w:pPr>
      <w:r w:rsidRPr="00BE4870">
        <w:rPr>
          <w:b/>
          <w:bCs/>
        </w:rPr>
        <w:t>Embedding Matplotlib</w:t>
      </w:r>
      <w:r w:rsidRPr="00BE4870">
        <w:t xml:space="preserve">: Integrating Matplotlib charts into the </w:t>
      </w:r>
      <w:proofErr w:type="spellStart"/>
      <w:r w:rsidRPr="00BE4870">
        <w:t>Tkinter</w:t>
      </w:r>
      <w:proofErr w:type="spellEnd"/>
      <w:r w:rsidRPr="00BE4870">
        <w:t xml:space="preserve"> application using </w:t>
      </w:r>
      <w:proofErr w:type="spellStart"/>
      <w:r w:rsidRPr="00BE4870">
        <w:t>FigureCanvasTkAgg</w:t>
      </w:r>
      <w:proofErr w:type="spellEnd"/>
      <w:r w:rsidRPr="00BE4870">
        <w:t xml:space="preserve"> posed some challenges related to the smooth updating and rendering of charts within the GUI.</w:t>
      </w:r>
    </w:p>
    <w:p w14:paraId="32D761F3" w14:textId="77777777" w:rsidR="00BE4870" w:rsidRPr="00BE4870" w:rsidRDefault="00BE4870" w:rsidP="00BE4870">
      <w:pPr>
        <w:numPr>
          <w:ilvl w:val="0"/>
          <w:numId w:val="15"/>
        </w:numPr>
        <w:spacing w:line="276" w:lineRule="auto"/>
      </w:pPr>
      <w:r w:rsidRPr="00BE4870">
        <w:rPr>
          <w:b/>
          <w:bCs/>
        </w:rPr>
        <w:t>Sorting and Interactivity</w:t>
      </w:r>
      <w:r w:rsidRPr="00BE4870">
        <w:t>:</w:t>
      </w:r>
    </w:p>
    <w:p w14:paraId="0BD56FBD" w14:textId="77777777" w:rsidR="00BE4870" w:rsidRPr="00BE4870" w:rsidRDefault="00BE4870" w:rsidP="00BE4870">
      <w:pPr>
        <w:numPr>
          <w:ilvl w:val="1"/>
          <w:numId w:val="15"/>
        </w:numPr>
        <w:spacing w:line="276" w:lineRule="auto"/>
      </w:pPr>
      <w:r w:rsidRPr="00BE4870">
        <w:t xml:space="preserve">Ensuring that sorting options (ascending/descending) were correctly applied to different visualizations required careful management of the </w:t>
      </w:r>
      <w:proofErr w:type="spellStart"/>
      <w:r w:rsidRPr="00BE4870">
        <w:t>sort_var</w:t>
      </w:r>
      <w:proofErr w:type="spellEnd"/>
      <w:r w:rsidRPr="00BE4870">
        <w:t xml:space="preserve"> and dynamically applying sorting logic without breaking the visualization flow.</w:t>
      </w:r>
    </w:p>
    <w:p w14:paraId="162C4B94" w14:textId="77777777" w:rsidR="00BE4870" w:rsidRPr="00BE4870" w:rsidRDefault="00BE4870" w:rsidP="00BE4870">
      <w:pPr>
        <w:numPr>
          <w:ilvl w:val="1"/>
          <w:numId w:val="15"/>
        </w:numPr>
        <w:spacing w:line="276" w:lineRule="auto"/>
      </w:pPr>
      <w:r w:rsidRPr="00BE4870">
        <w:rPr>
          <w:b/>
          <w:bCs/>
        </w:rPr>
        <w:t>Updating Views</w:t>
      </w:r>
      <w:r w:rsidRPr="00BE4870">
        <w:t xml:space="preserve">: Handling user interaction smoothly, such as selecting different charts or regions, required the development of robust methods like </w:t>
      </w:r>
      <w:proofErr w:type="spellStart"/>
      <w:r w:rsidRPr="00BE4870">
        <w:t>update_current_</w:t>
      </w:r>
      <w:proofErr w:type="gramStart"/>
      <w:r w:rsidRPr="00BE4870">
        <w:t>view</w:t>
      </w:r>
      <w:proofErr w:type="spellEnd"/>
      <w:r w:rsidRPr="00BE4870">
        <w:t>(</w:t>
      </w:r>
      <w:proofErr w:type="gramEnd"/>
      <w:r w:rsidRPr="00BE4870">
        <w:t xml:space="preserve">) and </w:t>
      </w:r>
      <w:proofErr w:type="spellStart"/>
      <w:r w:rsidRPr="00BE4870">
        <w:t>update_chart</w:t>
      </w:r>
      <w:proofErr w:type="spellEnd"/>
      <w:r w:rsidRPr="00BE4870">
        <w:t>() to refresh the display without crashing or lagging.</w:t>
      </w:r>
    </w:p>
    <w:p w14:paraId="3C5C1CCC" w14:textId="77777777" w:rsidR="00BE4870" w:rsidRPr="00BE4870" w:rsidRDefault="00BE4870" w:rsidP="00BE4870">
      <w:pPr>
        <w:numPr>
          <w:ilvl w:val="0"/>
          <w:numId w:val="15"/>
        </w:numPr>
        <w:spacing w:line="276" w:lineRule="auto"/>
      </w:pPr>
      <w:r w:rsidRPr="00BE4870">
        <w:rPr>
          <w:b/>
          <w:bCs/>
        </w:rPr>
        <w:t>Month-Based Data Grouping</w:t>
      </w:r>
      <w:r w:rsidRPr="00BE4870">
        <w:t>:</w:t>
      </w:r>
    </w:p>
    <w:p w14:paraId="34C98225" w14:textId="77777777" w:rsidR="00BE4870" w:rsidRPr="00BE4870" w:rsidRDefault="00BE4870" w:rsidP="00BE4870">
      <w:pPr>
        <w:numPr>
          <w:ilvl w:val="1"/>
          <w:numId w:val="15"/>
        </w:numPr>
        <w:spacing w:line="276" w:lineRule="auto"/>
      </w:pPr>
      <w:r w:rsidRPr="00BE4870">
        <w:rPr>
          <w:b/>
          <w:bCs/>
        </w:rPr>
        <w:t>Correct Month Order</w:t>
      </w:r>
      <w:r w:rsidRPr="00BE4870">
        <w:t xml:space="preserve">: When grouping the data by month, ensuring that months appear in chronological order (January to December) rather than alphabetically was a challenge. The solution involved using </w:t>
      </w:r>
      <w:proofErr w:type="spellStart"/>
      <w:proofErr w:type="gramStart"/>
      <w:r w:rsidRPr="00BE4870">
        <w:t>pd.Categorical</w:t>
      </w:r>
      <w:proofErr w:type="spellEnd"/>
      <w:proofErr w:type="gramEnd"/>
      <w:r w:rsidRPr="00BE4870">
        <w:t xml:space="preserve"> to maintain the correct order of months.</w:t>
      </w:r>
    </w:p>
    <w:p w14:paraId="31929C96" w14:textId="77777777" w:rsidR="00BE4870" w:rsidRPr="00BE4870" w:rsidRDefault="00BE4870" w:rsidP="00BE4870">
      <w:pPr>
        <w:numPr>
          <w:ilvl w:val="1"/>
          <w:numId w:val="15"/>
        </w:numPr>
        <w:spacing w:line="276" w:lineRule="auto"/>
      </w:pPr>
      <w:r w:rsidRPr="00BE4870">
        <w:rPr>
          <w:b/>
          <w:bCs/>
        </w:rPr>
        <w:t>Complexity of Multi-level Grouping</w:t>
      </w:r>
      <w:r w:rsidRPr="00BE4870">
        <w:t xml:space="preserve">: Grouping the data by both Item Type and Month for the </w:t>
      </w:r>
      <w:r w:rsidRPr="00BE4870">
        <w:rPr>
          <w:b/>
          <w:bCs/>
        </w:rPr>
        <w:t>Sales by Month</w:t>
      </w:r>
      <w:r w:rsidRPr="00BE4870">
        <w:t xml:space="preserve"> feature required careful use of pandas' </w:t>
      </w:r>
      <w:proofErr w:type="spellStart"/>
      <w:proofErr w:type="gramStart"/>
      <w:r w:rsidRPr="00BE4870">
        <w:t>groupby</w:t>
      </w:r>
      <w:proofErr w:type="spellEnd"/>
      <w:r w:rsidRPr="00BE4870">
        <w:t>(</w:t>
      </w:r>
      <w:proofErr w:type="gramEnd"/>
      <w:r w:rsidRPr="00BE4870">
        <w:t>) and unstack() methods to ensure the data was structured correctly for plotting.</w:t>
      </w:r>
    </w:p>
    <w:p w14:paraId="7D822BDC" w14:textId="77777777" w:rsidR="00577DAD" w:rsidRDefault="00577DAD" w:rsidP="00577DAD">
      <w:pPr>
        <w:rPr>
          <w:b/>
          <w:bCs/>
        </w:rPr>
      </w:pPr>
    </w:p>
    <w:p w14:paraId="05D9830C" w14:textId="77777777" w:rsidR="00577DAD" w:rsidRPr="002E3ABD" w:rsidRDefault="00577DAD" w:rsidP="00577DAD">
      <w:pPr>
        <w:rPr>
          <w:b/>
          <w:bCs/>
        </w:rPr>
      </w:pPr>
      <w:r w:rsidRPr="002E3ABD">
        <w:rPr>
          <w:b/>
          <w:bCs/>
        </w:rPr>
        <w:t>Conclusion</w:t>
      </w:r>
    </w:p>
    <w:p w14:paraId="04851B09" w14:textId="77777777" w:rsidR="00577DAD" w:rsidRPr="0056696A" w:rsidRDefault="00577DAD" w:rsidP="00577DAD">
      <w:pPr>
        <w:pStyle w:val="ListParagraph"/>
        <w:numPr>
          <w:ilvl w:val="0"/>
          <w:numId w:val="14"/>
        </w:numPr>
        <w:spacing w:after="0" w:line="276" w:lineRule="auto"/>
        <w:rPr>
          <w:rFonts w:eastAsia="Times New Roman" w:cs="Times New Roman"/>
          <w:kern w:val="0"/>
          <w:lang w:eastAsia="en-IN"/>
          <w14:ligatures w14:val="none"/>
        </w:rPr>
      </w:pPr>
      <w:r w:rsidRPr="0056696A">
        <w:rPr>
          <w:rFonts w:eastAsia="Times New Roman" w:cs="Times New Roman"/>
          <w:kern w:val="0"/>
          <w:lang w:eastAsia="en-IN"/>
          <w14:ligatures w14:val="none"/>
        </w:rPr>
        <w:t xml:space="preserve">The dashboard provides an easy way to explore sales data through </w:t>
      </w:r>
      <w:r w:rsidRPr="0056696A">
        <w:rPr>
          <w:rFonts w:eastAsia="Times New Roman" w:cs="Times New Roman"/>
          <w:b/>
          <w:bCs/>
          <w:kern w:val="0"/>
          <w:lang w:eastAsia="en-IN"/>
          <w14:ligatures w14:val="none"/>
        </w:rPr>
        <w:t>interactive charts</w:t>
      </w:r>
      <w:r w:rsidRPr="0056696A">
        <w:rPr>
          <w:rFonts w:eastAsia="Times New Roman" w:cs="Times New Roman"/>
          <w:kern w:val="0"/>
          <w:lang w:eastAsia="en-IN"/>
          <w14:ligatures w14:val="none"/>
        </w:rPr>
        <w:t>.</w:t>
      </w:r>
    </w:p>
    <w:p w14:paraId="016ADA2D" w14:textId="77777777" w:rsidR="00577DAD" w:rsidRPr="0056696A" w:rsidRDefault="00577DAD" w:rsidP="00577DAD">
      <w:pPr>
        <w:pStyle w:val="ListParagraph"/>
        <w:numPr>
          <w:ilvl w:val="0"/>
          <w:numId w:val="14"/>
        </w:numPr>
        <w:spacing w:after="0" w:line="276" w:lineRule="auto"/>
        <w:rPr>
          <w:rFonts w:eastAsia="Times New Roman" w:cs="Times New Roman"/>
          <w:kern w:val="0"/>
          <w:lang w:eastAsia="en-IN"/>
          <w14:ligatures w14:val="none"/>
        </w:rPr>
      </w:pPr>
      <w:r w:rsidRPr="0056696A">
        <w:rPr>
          <w:rFonts w:eastAsia="Times New Roman" w:cs="Times New Roman"/>
          <w:kern w:val="0"/>
          <w:lang w:eastAsia="en-IN"/>
          <w14:ligatures w14:val="none"/>
        </w:rPr>
        <w:t xml:space="preserve">Key metrics like </w:t>
      </w:r>
      <w:r w:rsidRPr="0056696A">
        <w:rPr>
          <w:rFonts w:eastAsia="Times New Roman" w:cs="Times New Roman"/>
          <w:b/>
          <w:bCs/>
          <w:kern w:val="0"/>
          <w:lang w:eastAsia="en-IN"/>
          <w14:ligatures w14:val="none"/>
        </w:rPr>
        <w:t>revenue, profit</w:t>
      </w:r>
      <w:r w:rsidRPr="0056696A">
        <w:rPr>
          <w:rFonts w:eastAsia="Times New Roman" w:cs="Times New Roman"/>
          <w:kern w:val="0"/>
          <w:lang w:eastAsia="en-IN"/>
          <w14:ligatures w14:val="none"/>
        </w:rPr>
        <w:t xml:space="preserve">, and </w:t>
      </w:r>
      <w:r w:rsidRPr="0056696A">
        <w:rPr>
          <w:rFonts w:eastAsia="Times New Roman" w:cs="Times New Roman"/>
          <w:b/>
          <w:bCs/>
          <w:kern w:val="0"/>
          <w:lang w:eastAsia="en-IN"/>
          <w14:ligatures w14:val="none"/>
        </w:rPr>
        <w:t>sales trends</w:t>
      </w:r>
      <w:r w:rsidRPr="0056696A">
        <w:rPr>
          <w:rFonts w:eastAsia="Times New Roman" w:cs="Times New Roman"/>
          <w:kern w:val="0"/>
          <w:lang w:eastAsia="en-IN"/>
          <w14:ligatures w14:val="none"/>
        </w:rPr>
        <w:t xml:space="preserve"> are visualized clearly.</w:t>
      </w:r>
    </w:p>
    <w:p w14:paraId="7B40A2C5" w14:textId="77777777" w:rsidR="00577DAD" w:rsidRPr="0056696A" w:rsidRDefault="00577DAD" w:rsidP="00577DAD">
      <w:pPr>
        <w:pStyle w:val="ListParagraph"/>
        <w:numPr>
          <w:ilvl w:val="0"/>
          <w:numId w:val="14"/>
        </w:numPr>
        <w:spacing w:after="0" w:line="276" w:lineRule="auto"/>
        <w:rPr>
          <w:rFonts w:eastAsia="Times New Roman" w:cs="Times New Roman"/>
          <w:kern w:val="0"/>
          <w:lang w:eastAsia="en-IN"/>
          <w14:ligatures w14:val="none"/>
        </w:rPr>
      </w:pPr>
      <w:r w:rsidRPr="0056696A">
        <w:rPr>
          <w:rFonts w:eastAsia="Times New Roman" w:cs="Times New Roman"/>
          <w:kern w:val="0"/>
          <w:lang w:eastAsia="en-IN"/>
          <w14:ligatures w14:val="none"/>
        </w:rPr>
        <w:t xml:space="preserve">Sorting features help users to </w:t>
      </w:r>
      <w:proofErr w:type="spellStart"/>
      <w:r w:rsidRPr="0056696A">
        <w:rPr>
          <w:rFonts w:eastAsia="Times New Roman" w:cs="Times New Roman"/>
          <w:kern w:val="0"/>
          <w:lang w:eastAsia="en-IN"/>
          <w14:ligatures w14:val="none"/>
        </w:rPr>
        <w:t>analyze</w:t>
      </w:r>
      <w:proofErr w:type="spellEnd"/>
      <w:r w:rsidRPr="0056696A">
        <w:rPr>
          <w:rFonts w:eastAsia="Times New Roman" w:cs="Times New Roman"/>
          <w:kern w:val="0"/>
          <w:lang w:eastAsia="en-IN"/>
          <w14:ligatures w14:val="none"/>
        </w:rPr>
        <w:t xml:space="preserve"> the data in different orders.</w:t>
      </w:r>
    </w:p>
    <w:p w14:paraId="79B16922" w14:textId="77777777" w:rsidR="00577DAD" w:rsidRPr="00BE4870" w:rsidRDefault="00577DAD" w:rsidP="00577DAD">
      <w:pPr>
        <w:pStyle w:val="ListParagraph"/>
        <w:numPr>
          <w:ilvl w:val="0"/>
          <w:numId w:val="14"/>
        </w:numPr>
        <w:spacing w:line="276" w:lineRule="auto"/>
      </w:pPr>
      <w:r w:rsidRPr="0056696A">
        <w:rPr>
          <w:rFonts w:eastAsia="Times New Roman" w:cs="Times New Roman"/>
          <w:kern w:val="0"/>
          <w:lang w:eastAsia="en-IN"/>
          <w14:ligatures w14:val="none"/>
        </w:rPr>
        <w:lastRenderedPageBreak/>
        <w:t xml:space="preserve">The tool is </w:t>
      </w:r>
      <w:r w:rsidRPr="0056696A">
        <w:rPr>
          <w:rFonts w:eastAsia="Times New Roman" w:cs="Times New Roman"/>
          <w:b/>
          <w:bCs/>
          <w:kern w:val="0"/>
          <w:lang w:eastAsia="en-IN"/>
          <w14:ligatures w14:val="none"/>
        </w:rPr>
        <w:t>user-friendly</w:t>
      </w:r>
      <w:r w:rsidRPr="0056696A">
        <w:rPr>
          <w:rFonts w:eastAsia="Times New Roman" w:cs="Times New Roman"/>
          <w:kern w:val="0"/>
          <w:lang w:eastAsia="en-IN"/>
          <w14:ligatures w14:val="none"/>
        </w:rPr>
        <w:t xml:space="preserve"> and allows for quick </w:t>
      </w:r>
      <w:r w:rsidRPr="0056696A">
        <w:rPr>
          <w:rFonts w:eastAsia="Times New Roman" w:cs="Times New Roman"/>
          <w:b/>
          <w:bCs/>
          <w:kern w:val="0"/>
          <w:lang w:eastAsia="en-IN"/>
          <w14:ligatures w14:val="none"/>
        </w:rPr>
        <w:t>data analysis</w:t>
      </w:r>
      <w:r w:rsidRPr="0056696A">
        <w:rPr>
          <w:rFonts w:eastAsia="Times New Roman" w:cs="Times New Roman"/>
          <w:kern w:val="0"/>
          <w:lang w:eastAsia="en-IN"/>
          <w14:ligatures w14:val="none"/>
        </w:rPr>
        <w:t xml:space="preserve"> without complex commands.</w:t>
      </w:r>
    </w:p>
    <w:p w14:paraId="08AEBB84" w14:textId="77777777" w:rsidR="00BE4870" w:rsidRPr="0056696A" w:rsidRDefault="00BE4870" w:rsidP="00BE4870">
      <w:pPr>
        <w:spacing w:line="276" w:lineRule="auto"/>
      </w:pPr>
    </w:p>
    <w:sectPr w:rsidR="00BE4870" w:rsidRPr="00566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2" style="width:0;height:1.5pt" o:hralign="center" o:bullet="t" o:hrstd="t" o:hr="t" fillcolor="#a0a0a0" stroked="f"/>
    </w:pict>
  </w:numPicBullet>
  <w:abstractNum w:abstractNumId="0" w15:restartNumberingAfterBreak="0">
    <w:nsid w:val="04D62D08"/>
    <w:multiLevelType w:val="multilevel"/>
    <w:tmpl w:val="B20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04CF"/>
    <w:multiLevelType w:val="multilevel"/>
    <w:tmpl w:val="3AF07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C1C39"/>
    <w:multiLevelType w:val="multilevel"/>
    <w:tmpl w:val="EA7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F4E72"/>
    <w:multiLevelType w:val="multilevel"/>
    <w:tmpl w:val="6754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76695"/>
    <w:multiLevelType w:val="multilevel"/>
    <w:tmpl w:val="7F1A9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C27FB"/>
    <w:multiLevelType w:val="hybridMultilevel"/>
    <w:tmpl w:val="23DA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6960D1"/>
    <w:multiLevelType w:val="multilevel"/>
    <w:tmpl w:val="17D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55DD0"/>
    <w:multiLevelType w:val="hybridMultilevel"/>
    <w:tmpl w:val="73C85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961F00"/>
    <w:multiLevelType w:val="hybridMultilevel"/>
    <w:tmpl w:val="0EF4FC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F676FBC"/>
    <w:multiLevelType w:val="multilevel"/>
    <w:tmpl w:val="A72E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34D05"/>
    <w:multiLevelType w:val="multilevel"/>
    <w:tmpl w:val="E5B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C049C"/>
    <w:multiLevelType w:val="multilevel"/>
    <w:tmpl w:val="F108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FD1981"/>
    <w:multiLevelType w:val="multilevel"/>
    <w:tmpl w:val="4B7C5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01D92"/>
    <w:multiLevelType w:val="multilevel"/>
    <w:tmpl w:val="55FAB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03775"/>
    <w:multiLevelType w:val="multilevel"/>
    <w:tmpl w:val="A2B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092013">
    <w:abstractNumId w:val="10"/>
  </w:num>
  <w:num w:numId="2" w16cid:durableId="379286501">
    <w:abstractNumId w:val="3"/>
  </w:num>
  <w:num w:numId="3" w16cid:durableId="1486554379">
    <w:abstractNumId w:val="11"/>
  </w:num>
  <w:num w:numId="4" w16cid:durableId="964701496">
    <w:abstractNumId w:val="4"/>
  </w:num>
  <w:num w:numId="5" w16cid:durableId="534972074">
    <w:abstractNumId w:val="1"/>
  </w:num>
  <w:num w:numId="6" w16cid:durableId="1955012166">
    <w:abstractNumId w:val="9"/>
  </w:num>
  <w:num w:numId="7" w16cid:durableId="118033585">
    <w:abstractNumId w:val="2"/>
  </w:num>
  <w:num w:numId="8" w16cid:durableId="139465940">
    <w:abstractNumId w:val="0"/>
  </w:num>
  <w:num w:numId="9" w16cid:durableId="1938636425">
    <w:abstractNumId w:val="7"/>
  </w:num>
  <w:num w:numId="10" w16cid:durableId="1603030889">
    <w:abstractNumId w:val="12"/>
  </w:num>
  <w:num w:numId="11" w16cid:durableId="1662267500">
    <w:abstractNumId w:val="8"/>
  </w:num>
  <w:num w:numId="12" w16cid:durableId="1464929532">
    <w:abstractNumId w:val="6"/>
  </w:num>
  <w:num w:numId="13" w16cid:durableId="1725375853">
    <w:abstractNumId w:val="14"/>
  </w:num>
  <w:num w:numId="14" w16cid:durableId="906039844">
    <w:abstractNumId w:val="5"/>
  </w:num>
  <w:num w:numId="15" w16cid:durableId="6963522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BD"/>
    <w:rsid w:val="000072DA"/>
    <w:rsid w:val="00023849"/>
    <w:rsid w:val="0005754A"/>
    <w:rsid w:val="001327D6"/>
    <w:rsid w:val="0013571B"/>
    <w:rsid w:val="00156007"/>
    <w:rsid w:val="0016007B"/>
    <w:rsid w:val="001A23C1"/>
    <w:rsid w:val="002B0ED3"/>
    <w:rsid w:val="002E3ABD"/>
    <w:rsid w:val="003D3864"/>
    <w:rsid w:val="004007DE"/>
    <w:rsid w:val="00505BD5"/>
    <w:rsid w:val="00505F30"/>
    <w:rsid w:val="005331E4"/>
    <w:rsid w:val="00561462"/>
    <w:rsid w:val="0056696A"/>
    <w:rsid w:val="00570637"/>
    <w:rsid w:val="00577440"/>
    <w:rsid w:val="00577DAD"/>
    <w:rsid w:val="00617A8C"/>
    <w:rsid w:val="006524BE"/>
    <w:rsid w:val="006E75B3"/>
    <w:rsid w:val="0074790E"/>
    <w:rsid w:val="00871A61"/>
    <w:rsid w:val="008B3314"/>
    <w:rsid w:val="008D0797"/>
    <w:rsid w:val="008E4D8A"/>
    <w:rsid w:val="00930211"/>
    <w:rsid w:val="0097189F"/>
    <w:rsid w:val="00983B96"/>
    <w:rsid w:val="00A7452E"/>
    <w:rsid w:val="00AA7FAE"/>
    <w:rsid w:val="00B35DEC"/>
    <w:rsid w:val="00B747D2"/>
    <w:rsid w:val="00BD3BC0"/>
    <w:rsid w:val="00BE4870"/>
    <w:rsid w:val="00BE5173"/>
    <w:rsid w:val="00BF2A24"/>
    <w:rsid w:val="00DE3A58"/>
    <w:rsid w:val="00E6517F"/>
    <w:rsid w:val="00E7673C"/>
    <w:rsid w:val="00F53350"/>
    <w:rsid w:val="00F73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D77C"/>
  <w15:chartTrackingRefBased/>
  <w15:docId w15:val="{1032F29D-68C4-4227-8A53-8FFCB12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ABD"/>
    <w:rPr>
      <w:rFonts w:eastAsiaTheme="majorEastAsia" w:cstheme="majorBidi"/>
      <w:color w:val="272727" w:themeColor="text1" w:themeTint="D8"/>
    </w:rPr>
  </w:style>
  <w:style w:type="paragraph" w:styleId="Title">
    <w:name w:val="Title"/>
    <w:basedOn w:val="Normal"/>
    <w:next w:val="Normal"/>
    <w:link w:val="TitleChar"/>
    <w:uiPriority w:val="10"/>
    <w:qFormat/>
    <w:rsid w:val="002E3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ABD"/>
    <w:pPr>
      <w:spacing w:before="160"/>
      <w:jc w:val="center"/>
    </w:pPr>
    <w:rPr>
      <w:i/>
      <w:iCs/>
      <w:color w:val="404040" w:themeColor="text1" w:themeTint="BF"/>
    </w:rPr>
  </w:style>
  <w:style w:type="character" w:customStyle="1" w:styleId="QuoteChar">
    <w:name w:val="Quote Char"/>
    <w:basedOn w:val="DefaultParagraphFont"/>
    <w:link w:val="Quote"/>
    <w:uiPriority w:val="29"/>
    <w:rsid w:val="002E3ABD"/>
    <w:rPr>
      <w:i/>
      <w:iCs/>
      <w:color w:val="404040" w:themeColor="text1" w:themeTint="BF"/>
    </w:rPr>
  </w:style>
  <w:style w:type="paragraph" w:styleId="ListParagraph">
    <w:name w:val="List Paragraph"/>
    <w:basedOn w:val="Normal"/>
    <w:uiPriority w:val="34"/>
    <w:qFormat/>
    <w:rsid w:val="002E3ABD"/>
    <w:pPr>
      <w:ind w:left="720"/>
      <w:contextualSpacing/>
    </w:pPr>
  </w:style>
  <w:style w:type="character" w:styleId="IntenseEmphasis">
    <w:name w:val="Intense Emphasis"/>
    <w:basedOn w:val="DefaultParagraphFont"/>
    <w:uiPriority w:val="21"/>
    <w:qFormat/>
    <w:rsid w:val="002E3ABD"/>
    <w:rPr>
      <w:i/>
      <w:iCs/>
      <w:color w:val="0F4761" w:themeColor="accent1" w:themeShade="BF"/>
    </w:rPr>
  </w:style>
  <w:style w:type="paragraph" w:styleId="IntenseQuote">
    <w:name w:val="Intense Quote"/>
    <w:basedOn w:val="Normal"/>
    <w:next w:val="Normal"/>
    <w:link w:val="IntenseQuoteChar"/>
    <w:uiPriority w:val="30"/>
    <w:qFormat/>
    <w:rsid w:val="002E3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ABD"/>
    <w:rPr>
      <w:i/>
      <w:iCs/>
      <w:color w:val="0F4761" w:themeColor="accent1" w:themeShade="BF"/>
    </w:rPr>
  </w:style>
  <w:style w:type="character" w:styleId="IntenseReference">
    <w:name w:val="Intense Reference"/>
    <w:basedOn w:val="DefaultParagraphFont"/>
    <w:uiPriority w:val="32"/>
    <w:qFormat/>
    <w:rsid w:val="002E3ABD"/>
    <w:rPr>
      <w:b/>
      <w:bCs/>
      <w:smallCaps/>
      <w:color w:val="0F4761" w:themeColor="accent1" w:themeShade="BF"/>
      <w:spacing w:val="5"/>
    </w:rPr>
  </w:style>
  <w:style w:type="character" w:styleId="Hyperlink">
    <w:name w:val="Hyperlink"/>
    <w:basedOn w:val="DefaultParagraphFont"/>
    <w:uiPriority w:val="99"/>
    <w:unhideWhenUsed/>
    <w:rsid w:val="002E3ABD"/>
    <w:rPr>
      <w:color w:val="467886" w:themeColor="hyperlink"/>
      <w:u w:val="single"/>
    </w:rPr>
  </w:style>
  <w:style w:type="character" w:styleId="UnresolvedMention">
    <w:name w:val="Unresolved Mention"/>
    <w:basedOn w:val="DefaultParagraphFont"/>
    <w:uiPriority w:val="99"/>
    <w:semiHidden/>
    <w:unhideWhenUsed/>
    <w:rsid w:val="002E3ABD"/>
    <w:rPr>
      <w:color w:val="605E5C"/>
      <w:shd w:val="clear" w:color="auto" w:fill="E1DFDD"/>
    </w:rPr>
  </w:style>
  <w:style w:type="table" w:styleId="TableGrid">
    <w:name w:val="Table Grid"/>
    <w:basedOn w:val="TableNormal"/>
    <w:uiPriority w:val="39"/>
    <w:rsid w:val="003D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38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352">
      <w:bodyDiv w:val="1"/>
      <w:marLeft w:val="0"/>
      <w:marRight w:val="0"/>
      <w:marTop w:val="0"/>
      <w:marBottom w:val="0"/>
      <w:divBdr>
        <w:top w:val="none" w:sz="0" w:space="0" w:color="auto"/>
        <w:left w:val="none" w:sz="0" w:space="0" w:color="auto"/>
        <w:bottom w:val="none" w:sz="0" w:space="0" w:color="auto"/>
        <w:right w:val="none" w:sz="0" w:space="0" w:color="auto"/>
      </w:divBdr>
    </w:div>
    <w:div w:id="336006076">
      <w:bodyDiv w:val="1"/>
      <w:marLeft w:val="0"/>
      <w:marRight w:val="0"/>
      <w:marTop w:val="0"/>
      <w:marBottom w:val="0"/>
      <w:divBdr>
        <w:top w:val="none" w:sz="0" w:space="0" w:color="auto"/>
        <w:left w:val="none" w:sz="0" w:space="0" w:color="auto"/>
        <w:bottom w:val="none" w:sz="0" w:space="0" w:color="auto"/>
        <w:right w:val="none" w:sz="0" w:space="0" w:color="auto"/>
      </w:divBdr>
    </w:div>
    <w:div w:id="424115700">
      <w:bodyDiv w:val="1"/>
      <w:marLeft w:val="0"/>
      <w:marRight w:val="0"/>
      <w:marTop w:val="0"/>
      <w:marBottom w:val="0"/>
      <w:divBdr>
        <w:top w:val="none" w:sz="0" w:space="0" w:color="auto"/>
        <w:left w:val="none" w:sz="0" w:space="0" w:color="auto"/>
        <w:bottom w:val="none" w:sz="0" w:space="0" w:color="auto"/>
        <w:right w:val="none" w:sz="0" w:space="0" w:color="auto"/>
      </w:divBdr>
    </w:div>
    <w:div w:id="481238921">
      <w:bodyDiv w:val="1"/>
      <w:marLeft w:val="0"/>
      <w:marRight w:val="0"/>
      <w:marTop w:val="0"/>
      <w:marBottom w:val="0"/>
      <w:divBdr>
        <w:top w:val="none" w:sz="0" w:space="0" w:color="auto"/>
        <w:left w:val="none" w:sz="0" w:space="0" w:color="auto"/>
        <w:bottom w:val="none" w:sz="0" w:space="0" w:color="auto"/>
        <w:right w:val="none" w:sz="0" w:space="0" w:color="auto"/>
      </w:divBdr>
      <w:divsChild>
        <w:div w:id="862402501">
          <w:marLeft w:val="0"/>
          <w:marRight w:val="0"/>
          <w:marTop w:val="0"/>
          <w:marBottom w:val="0"/>
          <w:divBdr>
            <w:top w:val="none" w:sz="0" w:space="0" w:color="auto"/>
            <w:left w:val="none" w:sz="0" w:space="0" w:color="auto"/>
            <w:bottom w:val="none" w:sz="0" w:space="0" w:color="auto"/>
            <w:right w:val="none" w:sz="0" w:space="0" w:color="auto"/>
          </w:divBdr>
          <w:divsChild>
            <w:div w:id="1476413823">
              <w:marLeft w:val="0"/>
              <w:marRight w:val="0"/>
              <w:marTop w:val="0"/>
              <w:marBottom w:val="0"/>
              <w:divBdr>
                <w:top w:val="none" w:sz="0" w:space="0" w:color="auto"/>
                <w:left w:val="none" w:sz="0" w:space="0" w:color="auto"/>
                <w:bottom w:val="none" w:sz="0" w:space="0" w:color="auto"/>
                <w:right w:val="none" w:sz="0" w:space="0" w:color="auto"/>
              </w:divBdr>
            </w:div>
            <w:div w:id="630356198">
              <w:marLeft w:val="0"/>
              <w:marRight w:val="0"/>
              <w:marTop w:val="0"/>
              <w:marBottom w:val="0"/>
              <w:divBdr>
                <w:top w:val="none" w:sz="0" w:space="0" w:color="auto"/>
                <w:left w:val="none" w:sz="0" w:space="0" w:color="auto"/>
                <w:bottom w:val="none" w:sz="0" w:space="0" w:color="auto"/>
                <w:right w:val="none" w:sz="0" w:space="0" w:color="auto"/>
              </w:divBdr>
            </w:div>
            <w:div w:id="1115948883">
              <w:marLeft w:val="0"/>
              <w:marRight w:val="0"/>
              <w:marTop w:val="0"/>
              <w:marBottom w:val="0"/>
              <w:divBdr>
                <w:top w:val="none" w:sz="0" w:space="0" w:color="auto"/>
                <w:left w:val="none" w:sz="0" w:space="0" w:color="auto"/>
                <w:bottom w:val="none" w:sz="0" w:space="0" w:color="auto"/>
                <w:right w:val="none" w:sz="0" w:space="0" w:color="auto"/>
              </w:divBdr>
            </w:div>
            <w:div w:id="222255945">
              <w:marLeft w:val="0"/>
              <w:marRight w:val="0"/>
              <w:marTop w:val="0"/>
              <w:marBottom w:val="0"/>
              <w:divBdr>
                <w:top w:val="none" w:sz="0" w:space="0" w:color="auto"/>
                <w:left w:val="none" w:sz="0" w:space="0" w:color="auto"/>
                <w:bottom w:val="none" w:sz="0" w:space="0" w:color="auto"/>
                <w:right w:val="none" w:sz="0" w:space="0" w:color="auto"/>
              </w:divBdr>
            </w:div>
            <w:div w:id="406927580">
              <w:marLeft w:val="0"/>
              <w:marRight w:val="0"/>
              <w:marTop w:val="0"/>
              <w:marBottom w:val="0"/>
              <w:divBdr>
                <w:top w:val="none" w:sz="0" w:space="0" w:color="auto"/>
                <w:left w:val="none" w:sz="0" w:space="0" w:color="auto"/>
                <w:bottom w:val="none" w:sz="0" w:space="0" w:color="auto"/>
                <w:right w:val="none" w:sz="0" w:space="0" w:color="auto"/>
              </w:divBdr>
            </w:div>
            <w:div w:id="1598172689">
              <w:marLeft w:val="0"/>
              <w:marRight w:val="0"/>
              <w:marTop w:val="0"/>
              <w:marBottom w:val="0"/>
              <w:divBdr>
                <w:top w:val="none" w:sz="0" w:space="0" w:color="auto"/>
                <w:left w:val="none" w:sz="0" w:space="0" w:color="auto"/>
                <w:bottom w:val="none" w:sz="0" w:space="0" w:color="auto"/>
                <w:right w:val="none" w:sz="0" w:space="0" w:color="auto"/>
              </w:divBdr>
            </w:div>
            <w:div w:id="1574656656">
              <w:marLeft w:val="0"/>
              <w:marRight w:val="0"/>
              <w:marTop w:val="0"/>
              <w:marBottom w:val="0"/>
              <w:divBdr>
                <w:top w:val="none" w:sz="0" w:space="0" w:color="auto"/>
                <w:left w:val="none" w:sz="0" w:space="0" w:color="auto"/>
                <w:bottom w:val="none" w:sz="0" w:space="0" w:color="auto"/>
                <w:right w:val="none" w:sz="0" w:space="0" w:color="auto"/>
              </w:divBdr>
            </w:div>
            <w:div w:id="1594892948">
              <w:marLeft w:val="0"/>
              <w:marRight w:val="0"/>
              <w:marTop w:val="0"/>
              <w:marBottom w:val="0"/>
              <w:divBdr>
                <w:top w:val="none" w:sz="0" w:space="0" w:color="auto"/>
                <w:left w:val="none" w:sz="0" w:space="0" w:color="auto"/>
                <w:bottom w:val="none" w:sz="0" w:space="0" w:color="auto"/>
                <w:right w:val="none" w:sz="0" w:space="0" w:color="auto"/>
              </w:divBdr>
            </w:div>
            <w:div w:id="241260609">
              <w:marLeft w:val="0"/>
              <w:marRight w:val="0"/>
              <w:marTop w:val="0"/>
              <w:marBottom w:val="0"/>
              <w:divBdr>
                <w:top w:val="none" w:sz="0" w:space="0" w:color="auto"/>
                <w:left w:val="none" w:sz="0" w:space="0" w:color="auto"/>
                <w:bottom w:val="none" w:sz="0" w:space="0" w:color="auto"/>
                <w:right w:val="none" w:sz="0" w:space="0" w:color="auto"/>
              </w:divBdr>
            </w:div>
            <w:div w:id="1383672410">
              <w:marLeft w:val="0"/>
              <w:marRight w:val="0"/>
              <w:marTop w:val="0"/>
              <w:marBottom w:val="0"/>
              <w:divBdr>
                <w:top w:val="none" w:sz="0" w:space="0" w:color="auto"/>
                <w:left w:val="none" w:sz="0" w:space="0" w:color="auto"/>
                <w:bottom w:val="none" w:sz="0" w:space="0" w:color="auto"/>
                <w:right w:val="none" w:sz="0" w:space="0" w:color="auto"/>
              </w:divBdr>
            </w:div>
            <w:div w:id="1513298266">
              <w:marLeft w:val="0"/>
              <w:marRight w:val="0"/>
              <w:marTop w:val="0"/>
              <w:marBottom w:val="0"/>
              <w:divBdr>
                <w:top w:val="none" w:sz="0" w:space="0" w:color="auto"/>
                <w:left w:val="none" w:sz="0" w:space="0" w:color="auto"/>
                <w:bottom w:val="none" w:sz="0" w:space="0" w:color="auto"/>
                <w:right w:val="none" w:sz="0" w:space="0" w:color="auto"/>
              </w:divBdr>
            </w:div>
            <w:div w:id="418018355">
              <w:marLeft w:val="0"/>
              <w:marRight w:val="0"/>
              <w:marTop w:val="0"/>
              <w:marBottom w:val="0"/>
              <w:divBdr>
                <w:top w:val="none" w:sz="0" w:space="0" w:color="auto"/>
                <w:left w:val="none" w:sz="0" w:space="0" w:color="auto"/>
                <w:bottom w:val="none" w:sz="0" w:space="0" w:color="auto"/>
                <w:right w:val="none" w:sz="0" w:space="0" w:color="auto"/>
              </w:divBdr>
            </w:div>
            <w:div w:id="1921452062">
              <w:marLeft w:val="0"/>
              <w:marRight w:val="0"/>
              <w:marTop w:val="0"/>
              <w:marBottom w:val="0"/>
              <w:divBdr>
                <w:top w:val="none" w:sz="0" w:space="0" w:color="auto"/>
                <w:left w:val="none" w:sz="0" w:space="0" w:color="auto"/>
                <w:bottom w:val="none" w:sz="0" w:space="0" w:color="auto"/>
                <w:right w:val="none" w:sz="0" w:space="0" w:color="auto"/>
              </w:divBdr>
            </w:div>
            <w:div w:id="1770466650">
              <w:marLeft w:val="0"/>
              <w:marRight w:val="0"/>
              <w:marTop w:val="0"/>
              <w:marBottom w:val="0"/>
              <w:divBdr>
                <w:top w:val="none" w:sz="0" w:space="0" w:color="auto"/>
                <w:left w:val="none" w:sz="0" w:space="0" w:color="auto"/>
                <w:bottom w:val="none" w:sz="0" w:space="0" w:color="auto"/>
                <w:right w:val="none" w:sz="0" w:space="0" w:color="auto"/>
              </w:divBdr>
            </w:div>
            <w:div w:id="2068138917">
              <w:marLeft w:val="0"/>
              <w:marRight w:val="0"/>
              <w:marTop w:val="0"/>
              <w:marBottom w:val="0"/>
              <w:divBdr>
                <w:top w:val="none" w:sz="0" w:space="0" w:color="auto"/>
                <w:left w:val="none" w:sz="0" w:space="0" w:color="auto"/>
                <w:bottom w:val="none" w:sz="0" w:space="0" w:color="auto"/>
                <w:right w:val="none" w:sz="0" w:space="0" w:color="auto"/>
              </w:divBdr>
            </w:div>
            <w:div w:id="89667647">
              <w:marLeft w:val="0"/>
              <w:marRight w:val="0"/>
              <w:marTop w:val="0"/>
              <w:marBottom w:val="0"/>
              <w:divBdr>
                <w:top w:val="none" w:sz="0" w:space="0" w:color="auto"/>
                <w:left w:val="none" w:sz="0" w:space="0" w:color="auto"/>
                <w:bottom w:val="none" w:sz="0" w:space="0" w:color="auto"/>
                <w:right w:val="none" w:sz="0" w:space="0" w:color="auto"/>
              </w:divBdr>
            </w:div>
            <w:div w:id="1886017810">
              <w:marLeft w:val="0"/>
              <w:marRight w:val="0"/>
              <w:marTop w:val="0"/>
              <w:marBottom w:val="0"/>
              <w:divBdr>
                <w:top w:val="none" w:sz="0" w:space="0" w:color="auto"/>
                <w:left w:val="none" w:sz="0" w:space="0" w:color="auto"/>
                <w:bottom w:val="none" w:sz="0" w:space="0" w:color="auto"/>
                <w:right w:val="none" w:sz="0" w:space="0" w:color="auto"/>
              </w:divBdr>
            </w:div>
            <w:div w:id="629358749">
              <w:marLeft w:val="0"/>
              <w:marRight w:val="0"/>
              <w:marTop w:val="0"/>
              <w:marBottom w:val="0"/>
              <w:divBdr>
                <w:top w:val="none" w:sz="0" w:space="0" w:color="auto"/>
                <w:left w:val="none" w:sz="0" w:space="0" w:color="auto"/>
                <w:bottom w:val="none" w:sz="0" w:space="0" w:color="auto"/>
                <w:right w:val="none" w:sz="0" w:space="0" w:color="auto"/>
              </w:divBdr>
            </w:div>
            <w:div w:id="1461999460">
              <w:marLeft w:val="0"/>
              <w:marRight w:val="0"/>
              <w:marTop w:val="0"/>
              <w:marBottom w:val="0"/>
              <w:divBdr>
                <w:top w:val="none" w:sz="0" w:space="0" w:color="auto"/>
                <w:left w:val="none" w:sz="0" w:space="0" w:color="auto"/>
                <w:bottom w:val="none" w:sz="0" w:space="0" w:color="auto"/>
                <w:right w:val="none" w:sz="0" w:space="0" w:color="auto"/>
              </w:divBdr>
            </w:div>
            <w:div w:id="774717245">
              <w:marLeft w:val="0"/>
              <w:marRight w:val="0"/>
              <w:marTop w:val="0"/>
              <w:marBottom w:val="0"/>
              <w:divBdr>
                <w:top w:val="none" w:sz="0" w:space="0" w:color="auto"/>
                <w:left w:val="none" w:sz="0" w:space="0" w:color="auto"/>
                <w:bottom w:val="none" w:sz="0" w:space="0" w:color="auto"/>
                <w:right w:val="none" w:sz="0" w:space="0" w:color="auto"/>
              </w:divBdr>
            </w:div>
            <w:div w:id="658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659">
      <w:bodyDiv w:val="1"/>
      <w:marLeft w:val="0"/>
      <w:marRight w:val="0"/>
      <w:marTop w:val="0"/>
      <w:marBottom w:val="0"/>
      <w:divBdr>
        <w:top w:val="none" w:sz="0" w:space="0" w:color="auto"/>
        <w:left w:val="none" w:sz="0" w:space="0" w:color="auto"/>
        <w:bottom w:val="none" w:sz="0" w:space="0" w:color="auto"/>
        <w:right w:val="none" w:sz="0" w:space="0" w:color="auto"/>
      </w:divBdr>
      <w:divsChild>
        <w:div w:id="397556357">
          <w:marLeft w:val="0"/>
          <w:marRight w:val="0"/>
          <w:marTop w:val="0"/>
          <w:marBottom w:val="0"/>
          <w:divBdr>
            <w:top w:val="none" w:sz="0" w:space="0" w:color="auto"/>
            <w:left w:val="none" w:sz="0" w:space="0" w:color="auto"/>
            <w:bottom w:val="none" w:sz="0" w:space="0" w:color="auto"/>
            <w:right w:val="none" w:sz="0" w:space="0" w:color="auto"/>
          </w:divBdr>
          <w:divsChild>
            <w:div w:id="1214346373">
              <w:marLeft w:val="0"/>
              <w:marRight w:val="0"/>
              <w:marTop w:val="0"/>
              <w:marBottom w:val="0"/>
              <w:divBdr>
                <w:top w:val="none" w:sz="0" w:space="0" w:color="auto"/>
                <w:left w:val="none" w:sz="0" w:space="0" w:color="auto"/>
                <w:bottom w:val="none" w:sz="0" w:space="0" w:color="auto"/>
                <w:right w:val="none" w:sz="0" w:space="0" w:color="auto"/>
              </w:divBdr>
              <w:divsChild>
                <w:div w:id="519784441">
                  <w:marLeft w:val="0"/>
                  <w:marRight w:val="0"/>
                  <w:marTop w:val="0"/>
                  <w:marBottom w:val="0"/>
                  <w:divBdr>
                    <w:top w:val="none" w:sz="0" w:space="0" w:color="auto"/>
                    <w:left w:val="none" w:sz="0" w:space="0" w:color="auto"/>
                    <w:bottom w:val="none" w:sz="0" w:space="0" w:color="auto"/>
                    <w:right w:val="none" w:sz="0" w:space="0" w:color="auto"/>
                  </w:divBdr>
                </w:div>
              </w:divsChild>
            </w:div>
            <w:div w:id="1082411117">
              <w:marLeft w:val="0"/>
              <w:marRight w:val="0"/>
              <w:marTop w:val="0"/>
              <w:marBottom w:val="0"/>
              <w:divBdr>
                <w:top w:val="none" w:sz="0" w:space="0" w:color="auto"/>
                <w:left w:val="none" w:sz="0" w:space="0" w:color="auto"/>
                <w:bottom w:val="none" w:sz="0" w:space="0" w:color="auto"/>
                <w:right w:val="none" w:sz="0" w:space="0" w:color="auto"/>
              </w:divBdr>
            </w:div>
          </w:divsChild>
        </w:div>
        <w:div w:id="1689595408">
          <w:marLeft w:val="0"/>
          <w:marRight w:val="0"/>
          <w:marTop w:val="0"/>
          <w:marBottom w:val="0"/>
          <w:divBdr>
            <w:top w:val="none" w:sz="0" w:space="0" w:color="auto"/>
            <w:left w:val="none" w:sz="0" w:space="0" w:color="auto"/>
            <w:bottom w:val="none" w:sz="0" w:space="0" w:color="auto"/>
            <w:right w:val="none" w:sz="0" w:space="0" w:color="auto"/>
          </w:divBdr>
          <w:divsChild>
            <w:div w:id="894968755">
              <w:marLeft w:val="0"/>
              <w:marRight w:val="0"/>
              <w:marTop w:val="0"/>
              <w:marBottom w:val="0"/>
              <w:divBdr>
                <w:top w:val="none" w:sz="0" w:space="0" w:color="auto"/>
                <w:left w:val="none" w:sz="0" w:space="0" w:color="auto"/>
                <w:bottom w:val="none" w:sz="0" w:space="0" w:color="auto"/>
                <w:right w:val="none" w:sz="0" w:space="0" w:color="auto"/>
              </w:divBdr>
              <w:divsChild>
                <w:div w:id="1326934672">
                  <w:marLeft w:val="0"/>
                  <w:marRight w:val="0"/>
                  <w:marTop w:val="0"/>
                  <w:marBottom w:val="0"/>
                  <w:divBdr>
                    <w:top w:val="none" w:sz="0" w:space="0" w:color="auto"/>
                    <w:left w:val="none" w:sz="0" w:space="0" w:color="auto"/>
                    <w:bottom w:val="none" w:sz="0" w:space="0" w:color="auto"/>
                    <w:right w:val="none" w:sz="0" w:space="0" w:color="auto"/>
                  </w:divBdr>
                </w:div>
              </w:divsChild>
            </w:div>
            <w:div w:id="6273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0049">
      <w:bodyDiv w:val="1"/>
      <w:marLeft w:val="0"/>
      <w:marRight w:val="0"/>
      <w:marTop w:val="0"/>
      <w:marBottom w:val="0"/>
      <w:divBdr>
        <w:top w:val="none" w:sz="0" w:space="0" w:color="auto"/>
        <w:left w:val="none" w:sz="0" w:space="0" w:color="auto"/>
        <w:bottom w:val="none" w:sz="0" w:space="0" w:color="auto"/>
        <w:right w:val="none" w:sz="0" w:space="0" w:color="auto"/>
      </w:divBdr>
      <w:divsChild>
        <w:div w:id="1836991864">
          <w:marLeft w:val="0"/>
          <w:marRight w:val="0"/>
          <w:marTop w:val="0"/>
          <w:marBottom w:val="0"/>
          <w:divBdr>
            <w:top w:val="none" w:sz="0" w:space="0" w:color="auto"/>
            <w:left w:val="none" w:sz="0" w:space="0" w:color="auto"/>
            <w:bottom w:val="none" w:sz="0" w:space="0" w:color="auto"/>
            <w:right w:val="none" w:sz="0" w:space="0" w:color="auto"/>
          </w:divBdr>
          <w:divsChild>
            <w:div w:id="1987393682">
              <w:marLeft w:val="0"/>
              <w:marRight w:val="0"/>
              <w:marTop w:val="0"/>
              <w:marBottom w:val="0"/>
              <w:divBdr>
                <w:top w:val="none" w:sz="0" w:space="0" w:color="auto"/>
                <w:left w:val="none" w:sz="0" w:space="0" w:color="auto"/>
                <w:bottom w:val="none" w:sz="0" w:space="0" w:color="auto"/>
                <w:right w:val="none" w:sz="0" w:space="0" w:color="auto"/>
              </w:divBdr>
            </w:div>
            <w:div w:id="1272323658">
              <w:marLeft w:val="0"/>
              <w:marRight w:val="0"/>
              <w:marTop w:val="0"/>
              <w:marBottom w:val="0"/>
              <w:divBdr>
                <w:top w:val="none" w:sz="0" w:space="0" w:color="auto"/>
                <w:left w:val="none" w:sz="0" w:space="0" w:color="auto"/>
                <w:bottom w:val="none" w:sz="0" w:space="0" w:color="auto"/>
                <w:right w:val="none" w:sz="0" w:space="0" w:color="auto"/>
              </w:divBdr>
            </w:div>
            <w:div w:id="478156239">
              <w:marLeft w:val="0"/>
              <w:marRight w:val="0"/>
              <w:marTop w:val="0"/>
              <w:marBottom w:val="0"/>
              <w:divBdr>
                <w:top w:val="none" w:sz="0" w:space="0" w:color="auto"/>
                <w:left w:val="none" w:sz="0" w:space="0" w:color="auto"/>
                <w:bottom w:val="none" w:sz="0" w:space="0" w:color="auto"/>
                <w:right w:val="none" w:sz="0" w:space="0" w:color="auto"/>
              </w:divBdr>
            </w:div>
            <w:div w:id="1077357771">
              <w:marLeft w:val="0"/>
              <w:marRight w:val="0"/>
              <w:marTop w:val="0"/>
              <w:marBottom w:val="0"/>
              <w:divBdr>
                <w:top w:val="none" w:sz="0" w:space="0" w:color="auto"/>
                <w:left w:val="none" w:sz="0" w:space="0" w:color="auto"/>
                <w:bottom w:val="none" w:sz="0" w:space="0" w:color="auto"/>
                <w:right w:val="none" w:sz="0" w:space="0" w:color="auto"/>
              </w:divBdr>
            </w:div>
            <w:div w:id="1784113882">
              <w:marLeft w:val="0"/>
              <w:marRight w:val="0"/>
              <w:marTop w:val="0"/>
              <w:marBottom w:val="0"/>
              <w:divBdr>
                <w:top w:val="none" w:sz="0" w:space="0" w:color="auto"/>
                <w:left w:val="none" w:sz="0" w:space="0" w:color="auto"/>
                <w:bottom w:val="none" w:sz="0" w:space="0" w:color="auto"/>
                <w:right w:val="none" w:sz="0" w:space="0" w:color="auto"/>
              </w:divBdr>
            </w:div>
            <w:div w:id="1212958132">
              <w:marLeft w:val="0"/>
              <w:marRight w:val="0"/>
              <w:marTop w:val="0"/>
              <w:marBottom w:val="0"/>
              <w:divBdr>
                <w:top w:val="none" w:sz="0" w:space="0" w:color="auto"/>
                <w:left w:val="none" w:sz="0" w:space="0" w:color="auto"/>
                <w:bottom w:val="none" w:sz="0" w:space="0" w:color="auto"/>
                <w:right w:val="none" w:sz="0" w:space="0" w:color="auto"/>
              </w:divBdr>
            </w:div>
            <w:div w:id="968314472">
              <w:marLeft w:val="0"/>
              <w:marRight w:val="0"/>
              <w:marTop w:val="0"/>
              <w:marBottom w:val="0"/>
              <w:divBdr>
                <w:top w:val="none" w:sz="0" w:space="0" w:color="auto"/>
                <w:left w:val="none" w:sz="0" w:space="0" w:color="auto"/>
                <w:bottom w:val="none" w:sz="0" w:space="0" w:color="auto"/>
                <w:right w:val="none" w:sz="0" w:space="0" w:color="auto"/>
              </w:divBdr>
            </w:div>
            <w:div w:id="2112704372">
              <w:marLeft w:val="0"/>
              <w:marRight w:val="0"/>
              <w:marTop w:val="0"/>
              <w:marBottom w:val="0"/>
              <w:divBdr>
                <w:top w:val="none" w:sz="0" w:space="0" w:color="auto"/>
                <w:left w:val="none" w:sz="0" w:space="0" w:color="auto"/>
                <w:bottom w:val="none" w:sz="0" w:space="0" w:color="auto"/>
                <w:right w:val="none" w:sz="0" w:space="0" w:color="auto"/>
              </w:divBdr>
            </w:div>
            <w:div w:id="1001003029">
              <w:marLeft w:val="0"/>
              <w:marRight w:val="0"/>
              <w:marTop w:val="0"/>
              <w:marBottom w:val="0"/>
              <w:divBdr>
                <w:top w:val="none" w:sz="0" w:space="0" w:color="auto"/>
                <w:left w:val="none" w:sz="0" w:space="0" w:color="auto"/>
                <w:bottom w:val="none" w:sz="0" w:space="0" w:color="auto"/>
                <w:right w:val="none" w:sz="0" w:space="0" w:color="auto"/>
              </w:divBdr>
            </w:div>
            <w:div w:id="1833176678">
              <w:marLeft w:val="0"/>
              <w:marRight w:val="0"/>
              <w:marTop w:val="0"/>
              <w:marBottom w:val="0"/>
              <w:divBdr>
                <w:top w:val="none" w:sz="0" w:space="0" w:color="auto"/>
                <w:left w:val="none" w:sz="0" w:space="0" w:color="auto"/>
                <w:bottom w:val="none" w:sz="0" w:space="0" w:color="auto"/>
                <w:right w:val="none" w:sz="0" w:space="0" w:color="auto"/>
              </w:divBdr>
            </w:div>
            <w:div w:id="2111312349">
              <w:marLeft w:val="0"/>
              <w:marRight w:val="0"/>
              <w:marTop w:val="0"/>
              <w:marBottom w:val="0"/>
              <w:divBdr>
                <w:top w:val="none" w:sz="0" w:space="0" w:color="auto"/>
                <w:left w:val="none" w:sz="0" w:space="0" w:color="auto"/>
                <w:bottom w:val="none" w:sz="0" w:space="0" w:color="auto"/>
                <w:right w:val="none" w:sz="0" w:space="0" w:color="auto"/>
              </w:divBdr>
            </w:div>
            <w:div w:id="1205483878">
              <w:marLeft w:val="0"/>
              <w:marRight w:val="0"/>
              <w:marTop w:val="0"/>
              <w:marBottom w:val="0"/>
              <w:divBdr>
                <w:top w:val="none" w:sz="0" w:space="0" w:color="auto"/>
                <w:left w:val="none" w:sz="0" w:space="0" w:color="auto"/>
                <w:bottom w:val="none" w:sz="0" w:space="0" w:color="auto"/>
                <w:right w:val="none" w:sz="0" w:space="0" w:color="auto"/>
              </w:divBdr>
            </w:div>
            <w:div w:id="82576727">
              <w:marLeft w:val="0"/>
              <w:marRight w:val="0"/>
              <w:marTop w:val="0"/>
              <w:marBottom w:val="0"/>
              <w:divBdr>
                <w:top w:val="none" w:sz="0" w:space="0" w:color="auto"/>
                <w:left w:val="none" w:sz="0" w:space="0" w:color="auto"/>
                <w:bottom w:val="none" w:sz="0" w:space="0" w:color="auto"/>
                <w:right w:val="none" w:sz="0" w:space="0" w:color="auto"/>
              </w:divBdr>
            </w:div>
            <w:div w:id="1636641433">
              <w:marLeft w:val="0"/>
              <w:marRight w:val="0"/>
              <w:marTop w:val="0"/>
              <w:marBottom w:val="0"/>
              <w:divBdr>
                <w:top w:val="none" w:sz="0" w:space="0" w:color="auto"/>
                <w:left w:val="none" w:sz="0" w:space="0" w:color="auto"/>
                <w:bottom w:val="none" w:sz="0" w:space="0" w:color="auto"/>
                <w:right w:val="none" w:sz="0" w:space="0" w:color="auto"/>
              </w:divBdr>
            </w:div>
            <w:div w:id="989291172">
              <w:marLeft w:val="0"/>
              <w:marRight w:val="0"/>
              <w:marTop w:val="0"/>
              <w:marBottom w:val="0"/>
              <w:divBdr>
                <w:top w:val="none" w:sz="0" w:space="0" w:color="auto"/>
                <w:left w:val="none" w:sz="0" w:space="0" w:color="auto"/>
                <w:bottom w:val="none" w:sz="0" w:space="0" w:color="auto"/>
                <w:right w:val="none" w:sz="0" w:space="0" w:color="auto"/>
              </w:divBdr>
            </w:div>
            <w:div w:id="1596161580">
              <w:marLeft w:val="0"/>
              <w:marRight w:val="0"/>
              <w:marTop w:val="0"/>
              <w:marBottom w:val="0"/>
              <w:divBdr>
                <w:top w:val="none" w:sz="0" w:space="0" w:color="auto"/>
                <w:left w:val="none" w:sz="0" w:space="0" w:color="auto"/>
                <w:bottom w:val="none" w:sz="0" w:space="0" w:color="auto"/>
                <w:right w:val="none" w:sz="0" w:space="0" w:color="auto"/>
              </w:divBdr>
            </w:div>
            <w:div w:id="478307827">
              <w:marLeft w:val="0"/>
              <w:marRight w:val="0"/>
              <w:marTop w:val="0"/>
              <w:marBottom w:val="0"/>
              <w:divBdr>
                <w:top w:val="none" w:sz="0" w:space="0" w:color="auto"/>
                <w:left w:val="none" w:sz="0" w:space="0" w:color="auto"/>
                <w:bottom w:val="none" w:sz="0" w:space="0" w:color="auto"/>
                <w:right w:val="none" w:sz="0" w:space="0" w:color="auto"/>
              </w:divBdr>
            </w:div>
            <w:div w:id="908078646">
              <w:marLeft w:val="0"/>
              <w:marRight w:val="0"/>
              <w:marTop w:val="0"/>
              <w:marBottom w:val="0"/>
              <w:divBdr>
                <w:top w:val="none" w:sz="0" w:space="0" w:color="auto"/>
                <w:left w:val="none" w:sz="0" w:space="0" w:color="auto"/>
                <w:bottom w:val="none" w:sz="0" w:space="0" w:color="auto"/>
                <w:right w:val="none" w:sz="0" w:space="0" w:color="auto"/>
              </w:divBdr>
            </w:div>
            <w:div w:id="1351180411">
              <w:marLeft w:val="0"/>
              <w:marRight w:val="0"/>
              <w:marTop w:val="0"/>
              <w:marBottom w:val="0"/>
              <w:divBdr>
                <w:top w:val="none" w:sz="0" w:space="0" w:color="auto"/>
                <w:left w:val="none" w:sz="0" w:space="0" w:color="auto"/>
                <w:bottom w:val="none" w:sz="0" w:space="0" w:color="auto"/>
                <w:right w:val="none" w:sz="0" w:space="0" w:color="auto"/>
              </w:divBdr>
            </w:div>
            <w:div w:id="2020082698">
              <w:marLeft w:val="0"/>
              <w:marRight w:val="0"/>
              <w:marTop w:val="0"/>
              <w:marBottom w:val="0"/>
              <w:divBdr>
                <w:top w:val="none" w:sz="0" w:space="0" w:color="auto"/>
                <w:left w:val="none" w:sz="0" w:space="0" w:color="auto"/>
                <w:bottom w:val="none" w:sz="0" w:space="0" w:color="auto"/>
                <w:right w:val="none" w:sz="0" w:space="0" w:color="auto"/>
              </w:divBdr>
            </w:div>
            <w:div w:id="2062821247">
              <w:marLeft w:val="0"/>
              <w:marRight w:val="0"/>
              <w:marTop w:val="0"/>
              <w:marBottom w:val="0"/>
              <w:divBdr>
                <w:top w:val="none" w:sz="0" w:space="0" w:color="auto"/>
                <w:left w:val="none" w:sz="0" w:space="0" w:color="auto"/>
                <w:bottom w:val="none" w:sz="0" w:space="0" w:color="auto"/>
                <w:right w:val="none" w:sz="0" w:space="0" w:color="auto"/>
              </w:divBdr>
            </w:div>
            <w:div w:id="1140806321">
              <w:marLeft w:val="0"/>
              <w:marRight w:val="0"/>
              <w:marTop w:val="0"/>
              <w:marBottom w:val="0"/>
              <w:divBdr>
                <w:top w:val="none" w:sz="0" w:space="0" w:color="auto"/>
                <w:left w:val="none" w:sz="0" w:space="0" w:color="auto"/>
                <w:bottom w:val="none" w:sz="0" w:space="0" w:color="auto"/>
                <w:right w:val="none" w:sz="0" w:space="0" w:color="auto"/>
              </w:divBdr>
            </w:div>
            <w:div w:id="2022929555">
              <w:marLeft w:val="0"/>
              <w:marRight w:val="0"/>
              <w:marTop w:val="0"/>
              <w:marBottom w:val="0"/>
              <w:divBdr>
                <w:top w:val="none" w:sz="0" w:space="0" w:color="auto"/>
                <w:left w:val="none" w:sz="0" w:space="0" w:color="auto"/>
                <w:bottom w:val="none" w:sz="0" w:space="0" w:color="auto"/>
                <w:right w:val="none" w:sz="0" w:space="0" w:color="auto"/>
              </w:divBdr>
            </w:div>
            <w:div w:id="16670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194">
      <w:bodyDiv w:val="1"/>
      <w:marLeft w:val="0"/>
      <w:marRight w:val="0"/>
      <w:marTop w:val="0"/>
      <w:marBottom w:val="0"/>
      <w:divBdr>
        <w:top w:val="none" w:sz="0" w:space="0" w:color="auto"/>
        <w:left w:val="none" w:sz="0" w:space="0" w:color="auto"/>
        <w:bottom w:val="none" w:sz="0" w:space="0" w:color="auto"/>
        <w:right w:val="none" w:sz="0" w:space="0" w:color="auto"/>
      </w:divBdr>
      <w:divsChild>
        <w:div w:id="2105026897">
          <w:marLeft w:val="0"/>
          <w:marRight w:val="0"/>
          <w:marTop w:val="0"/>
          <w:marBottom w:val="0"/>
          <w:divBdr>
            <w:top w:val="none" w:sz="0" w:space="0" w:color="auto"/>
            <w:left w:val="none" w:sz="0" w:space="0" w:color="auto"/>
            <w:bottom w:val="none" w:sz="0" w:space="0" w:color="auto"/>
            <w:right w:val="none" w:sz="0" w:space="0" w:color="auto"/>
          </w:divBdr>
          <w:divsChild>
            <w:div w:id="1134448327">
              <w:marLeft w:val="0"/>
              <w:marRight w:val="0"/>
              <w:marTop w:val="0"/>
              <w:marBottom w:val="0"/>
              <w:divBdr>
                <w:top w:val="none" w:sz="0" w:space="0" w:color="auto"/>
                <w:left w:val="none" w:sz="0" w:space="0" w:color="auto"/>
                <w:bottom w:val="none" w:sz="0" w:space="0" w:color="auto"/>
                <w:right w:val="none" w:sz="0" w:space="0" w:color="auto"/>
              </w:divBdr>
            </w:div>
            <w:div w:id="1098326509">
              <w:marLeft w:val="0"/>
              <w:marRight w:val="0"/>
              <w:marTop w:val="0"/>
              <w:marBottom w:val="0"/>
              <w:divBdr>
                <w:top w:val="none" w:sz="0" w:space="0" w:color="auto"/>
                <w:left w:val="none" w:sz="0" w:space="0" w:color="auto"/>
                <w:bottom w:val="none" w:sz="0" w:space="0" w:color="auto"/>
                <w:right w:val="none" w:sz="0" w:space="0" w:color="auto"/>
              </w:divBdr>
            </w:div>
            <w:div w:id="158735138">
              <w:marLeft w:val="0"/>
              <w:marRight w:val="0"/>
              <w:marTop w:val="0"/>
              <w:marBottom w:val="0"/>
              <w:divBdr>
                <w:top w:val="none" w:sz="0" w:space="0" w:color="auto"/>
                <w:left w:val="none" w:sz="0" w:space="0" w:color="auto"/>
                <w:bottom w:val="none" w:sz="0" w:space="0" w:color="auto"/>
                <w:right w:val="none" w:sz="0" w:space="0" w:color="auto"/>
              </w:divBdr>
            </w:div>
            <w:div w:id="1930236612">
              <w:marLeft w:val="0"/>
              <w:marRight w:val="0"/>
              <w:marTop w:val="0"/>
              <w:marBottom w:val="0"/>
              <w:divBdr>
                <w:top w:val="none" w:sz="0" w:space="0" w:color="auto"/>
                <w:left w:val="none" w:sz="0" w:space="0" w:color="auto"/>
                <w:bottom w:val="none" w:sz="0" w:space="0" w:color="auto"/>
                <w:right w:val="none" w:sz="0" w:space="0" w:color="auto"/>
              </w:divBdr>
            </w:div>
            <w:div w:id="142426965">
              <w:marLeft w:val="0"/>
              <w:marRight w:val="0"/>
              <w:marTop w:val="0"/>
              <w:marBottom w:val="0"/>
              <w:divBdr>
                <w:top w:val="none" w:sz="0" w:space="0" w:color="auto"/>
                <w:left w:val="none" w:sz="0" w:space="0" w:color="auto"/>
                <w:bottom w:val="none" w:sz="0" w:space="0" w:color="auto"/>
                <w:right w:val="none" w:sz="0" w:space="0" w:color="auto"/>
              </w:divBdr>
            </w:div>
            <w:div w:id="893321769">
              <w:marLeft w:val="0"/>
              <w:marRight w:val="0"/>
              <w:marTop w:val="0"/>
              <w:marBottom w:val="0"/>
              <w:divBdr>
                <w:top w:val="none" w:sz="0" w:space="0" w:color="auto"/>
                <w:left w:val="none" w:sz="0" w:space="0" w:color="auto"/>
                <w:bottom w:val="none" w:sz="0" w:space="0" w:color="auto"/>
                <w:right w:val="none" w:sz="0" w:space="0" w:color="auto"/>
              </w:divBdr>
            </w:div>
            <w:div w:id="1906795870">
              <w:marLeft w:val="0"/>
              <w:marRight w:val="0"/>
              <w:marTop w:val="0"/>
              <w:marBottom w:val="0"/>
              <w:divBdr>
                <w:top w:val="none" w:sz="0" w:space="0" w:color="auto"/>
                <w:left w:val="none" w:sz="0" w:space="0" w:color="auto"/>
                <w:bottom w:val="none" w:sz="0" w:space="0" w:color="auto"/>
                <w:right w:val="none" w:sz="0" w:space="0" w:color="auto"/>
              </w:divBdr>
            </w:div>
            <w:div w:id="2092894208">
              <w:marLeft w:val="0"/>
              <w:marRight w:val="0"/>
              <w:marTop w:val="0"/>
              <w:marBottom w:val="0"/>
              <w:divBdr>
                <w:top w:val="none" w:sz="0" w:space="0" w:color="auto"/>
                <w:left w:val="none" w:sz="0" w:space="0" w:color="auto"/>
                <w:bottom w:val="none" w:sz="0" w:space="0" w:color="auto"/>
                <w:right w:val="none" w:sz="0" w:space="0" w:color="auto"/>
              </w:divBdr>
            </w:div>
            <w:div w:id="1747527751">
              <w:marLeft w:val="0"/>
              <w:marRight w:val="0"/>
              <w:marTop w:val="0"/>
              <w:marBottom w:val="0"/>
              <w:divBdr>
                <w:top w:val="none" w:sz="0" w:space="0" w:color="auto"/>
                <w:left w:val="none" w:sz="0" w:space="0" w:color="auto"/>
                <w:bottom w:val="none" w:sz="0" w:space="0" w:color="auto"/>
                <w:right w:val="none" w:sz="0" w:space="0" w:color="auto"/>
              </w:divBdr>
            </w:div>
            <w:div w:id="1130593033">
              <w:marLeft w:val="0"/>
              <w:marRight w:val="0"/>
              <w:marTop w:val="0"/>
              <w:marBottom w:val="0"/>
              <w:divBdr>
                <w:top w:val="none" w:sz="0" w:space="0" w:color="auto"/>
                <w:left w:val="none" w:sz="0" w:space="0" w:color="auto"/>
                <w:bottom w:val="none" w:sz="0" w:space="0" w:color="auto"/>
                <w:right w:val="none" w:sz="0" w:space="0" w:color="auto"/>
              </w:divBdr>
            </w:div>
            <w:div w:id="961496174">
              <w:marLeft w:val="0"/>
              <w:marRight w:val="0"/>
              <w:marTop w:val="0"/>
              <w:marBottom w:val="0"/>
              <w:divBdr>
                <w:top w:val="none" w:sz="0" w:space="0" w:color="auto"/>
                <w:left w:val="none" w:sz="0" w:space="0" w:color="auto"/>
                <w:bottom w:val="none" w:sz="0" w:space="0" w:color="auto"/>
                <w:right w:val="none" w:sz="0" w:space="0" w:color="auto"/>
              </w:divBdr>
            </w:div>
            <w:div w:id="1355112508">
              <w:marLeft w:val="0"/>
              <w:marRight w:val="0"/>
              <w:marTop w:val="0"/>
              <w:marBottom w:val="0"/>
              <w:divBdr>
                <w:top w:val="none" w:sz="0" w:space="0" w:color="auto"/>
                <w:left w:val="none" w:sz="0" w:space="0" w:color="auto"/>
                <w:bottom w:val="none" w:sz="0" w:space="0" w:color="auto"/>
                <w:right w:val="none" w:sz="0" w:space="0" w:color="auto"/>
              </w:divBdr>
            </w:div>
            <w:div w:id="2013529781">
              <w:marLeft w:val="0"/>
              <w:marRight w:val="0"/>
              <w:marTop w:val="0"/>
              <w:marBottom w:val="0"/>
              <w:divBdr>
                <w:top w:val="none" w:sz="0" w:space="0" w:color="auto"/>
                <w:left w:val="none" w:sz="0" w:space="0" w:color="auto"/>
                <w:bottom w:val="none" w:sz="0" w:space="0" w:color="auto"/>
                <w:right w:val="none" w:sz="0" w:space="0" w:color="auto"/>
              </w:divBdr>
            </w:div>
            <w:div w:id="1762263979">
              <w:marLeft w:val="0"/>
              <w:marRight w:val="0"/>
              <w:marTop w:val="0"/>
              <w:marBottom w:val="0"/>
              <w:divBdr>
                <w:top w:val="none" w:sz="0" w:space="0" w:color="auto"/>
                <w:left w:val="none" w:sz="0" w:space="0" w:color="auto"/>
                <w:bottom w:val="none" w:sz="0" w:space="0" w:color="auto"/>
                <w:right w:val="none" w:sz="0" w:space="0" w:color="auto"/>
              </w:divBdr>
            </w:div>
            <w:div w:id="1375037023">
              <w:marLeft w:val="0"/>
              <w:marRight w:val="0"/>
              <w:marTop w:val="0"/>
              <w:marBottom w:val="0"/>
              <w:divBdr>
                <w:top w:val="none" w:sz="0" w:space="0" w:color="auto"/>
                <w:left w:val="none" w:sz="0" w:space="0" w:color="auto"/>
                <w:bottom w:val="none" w:sz="0" w:space="0" w:color="auto"/>
                <w:right w:val="none" w:sz="0" w:space="0" w:color="auto"/>
              </w:divBdr>
            </w:div>
            <w:div w:id="2040861815">
              <w:marLeft w:val="0"/>
              <w:marRight w:val="0"/>
              <w:marTop w:val="0"/>
              <w:marBottom w:val="0"/>
              <w:divBdr>
                <w:top w:val="none" w:sz="0" w:space="0" w:color="auto"/>
                <w:left w:val="none" w:sz="0" w:space="0" w:color="auto"/>
                <w:bottom w:val="none" w:sz="0" w:space="0" w:color="auto"/>
                <w:right w:val="none" w:sz="0" w:space="0" w:color="auto"/>
              </w:divBdr>
            </w:div>
            <w:div w:id="504128995">
              <w:marLeft w:val="0"/>
              <w:marRight w:val="0"/>
              <w:marTop w:val="0"/>
              <w:marBottom w:val="0"/>
              <w:divBdr>
                <w:top w:val="none" w:sz="0" w:space="0" w:color="auto"/>
                <w:left w:val="none" w:sz="0" w:space="0" w:color="auto"/>
                <w:bottom w:val="none" w:sz="0" w:space="0" w:color="auto"/>
                <w:right w:val="none" w:sz="0" w:space="0" w:color="auto"/>
              </w:divBdr>
            </w:div>
            <w:div w:id="1271626266">
              <w:marLeft w:val="0"/>
              <w:marRight w:val="0"/>
              <w:marTop w:val="0"/>
              <w:marBottom w:val="0"/>
              <w:divBdr>
                <w:top w:val="none" w:sz="0" w:space="0" w:color="auto"/>
                <w:left w:val="none" w:sz="0" w:space="0" w:color="auto"/>
                <w:bottom w:val="none" w:sz="0" w:space="0" w:color="auto"/>
                <w:right w:val="none" w:sz="0" w:space="0" w:color="auto"/>
              </w:divBdr>
            </w:div>
            <w:div w:id="1858888182">
              <w:marLeft w:val="0"/>
              <w:marRight w:val="0"/>
              <w:marTop w:val="0"/>
              <w:marBottom w:val="0"/>
              <w:divBdr>
                <w:top w:val="none" w:sz="0" w:space="0" w:color="auto"/>
                <w:left w:val="none" w:sz="0" w:space="0" w:color="auto"/>
                <w:bottom w:val="none" w:sz="0" w:space="0" w:color="auto"/>
                <w:right w:val="none" w:sz="0" w:space="0" w:color="auto"/>
              </w:divBdr>
            </w:div>
            <w:div w:id="1186792025">
              <w:marLeft w:val="0"/>
              <w:marRight w:val="0"/>
              <w:marTop w:val="0"/>
              <w:marBottom w:val="0"/>
              <w:divBdr>
                <w:top w:val="none" w:sz="0" w:space="0" w:color="auto"/>
                <w:left w:val="none" w:sz="0" w:space="0" w:color="auto"/>
                <w:bottom w:val="none" w:sz="0" w:space="0" w:color="auto"/>
                <w:right w:val="none" w:sz="0" w:space="0" w:color="auto"/>
              </w:divBdr>
            </w:div>
            <w:div w:id="284629308">
              <w:marLeft w:val="0"/>
              <w:marRight w:val="0"/>
              <w:marTop w:val="0"/>
              <w:marBottom w:val="0"/>
              <w:divBdr>
                <w:top w:val="none" w:sz="0" w:space="0" w:color="auto"/>
                <w:left w:val="none" w:sz="0" w:space="0" w:color="auto"/>
                <w:bottom w:val="none" w:sz="0" w:space="0" w:color="auto"/>
                <w:right w:val="none" w:sz="0" w:space="0" w:color="auto"/>
              </w:divBdr>
            </w:div>
            <w:div w:id="678581109">
              <w:marLeft w:val="0"/>
              <w:marRight w:val="0"/>
              <w:marTop w:val="0"/>
              <w:marBottom w:val="0"/>
              <w:divBdr>
                <w:top w:val="none" w:sz="0" w:space="0" w:color="auto"/>
                <w:left w:val="none" w:sz="0" w:space="0" w:color="auto"/>
                <w:bottom w:val="none" w:sz="0" w:space="0" w:color="auto"/>
                <w:right w:val="none" w:sz="0" w:space="0" w:color="auto"/>
              </w:divBdr>
            </w:div>
            <w:div w:id="1299064641">
              <w:marLeft w:val="0"/>
              <w:marRight w:val="0"/>
              <w:marTop w:val="0"/>
              <w:marBottom w:val="0"/>
              <w:divBdr>
                <w:top w:val="none" w:sz="0" w:space="0" w:color="auto"/>
                <w:left w:val="none" w:sz="0" w:space="0" w:color="auto"/>
                <w:bottom w:val="none" w:sz="0" w:space="0" w:color="auto"/>
                <w:right w:val="none" w:sz="0" w:space="0" w:color="auto"/>
              </w:divBdr>
            </w:div>
            <w:div w:id="1957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2915">
      <w:bodyDiv w:val="1"/>
      <w:marLeft w:val="0"/>
      <w:marRight w:val="0"/>
      <w:marTop w:val="0"/>
      <w:marBottom w:val="0"/>
      <w:divBdr>
        <w:top w:val="none" w:sz="0" w:space="0" w:color="auto"/>
        <w:left w:val="none" w:sz="0" w:space="0" w:color="auto"/>
        <w:bottom w:val="none" w:sz="0" w:space="0" w:color="auto"/>
        <w:right w:val="none" w:sz="0" w:space="0" w:color="auto"/>
      </w:divBdr>
    </w:div>
    <w:div w:id="941956492">
      <w:bodyDiv w:val="1"/>
      <w:marLeft w:val="0"/>
      <w:marRight w:val="0"/>
      <w:marTop w:val="0"/>
      <w:marBottom w:val="0"/>
      <w:divBdr>
        <w:top w:val="none" w:sz="0" w:space="0" w:color="auto"/>
        <w:left w:val="none" w:sz="0" w:space="0" w:color="auto"/>
        <w:bottom w:val="none" w:sz="0" w:space="0" w:color="auto"/>
        <w:right w:val="none" w:sz="0" w:space="0" w:color="auto"/>
      </w:divBdr>
    </w:div>
    <w:div w:id="1248420538">
      <w:bodyDiv w:val="1"/>
      <w:marLeft w:val="0"/>
      <w:marRight w:val="0"/>
      <w:marTop w:val="0"/>
      <w:marBottom w:val="0"/>
      <w:divBdr>
        <w:top w:val="none" w:sz="0" w:space="0" w:color="auto"/>
        <w:left w:val="none" w:sz="0" w:space="0" w:color="auto"/>
        <w:bottom w:val="none" w:sz="0" w:space="0" w:color="auto"/>
        <w:right w:val="none" w:sz="0" w:space="0" w:color="auto"/>
      </w:divBdr>
      <w:divsChild>
        <w:div w:id="50466659">
          <w:marLeft w:val="0"/>
          <w:marRight w:val="0"/>
          <w:marTop w:val="0"/>
          <w:marBottom w:val="0"/>
          <w:divBdr>
            <w:top w:val="none" w:sz="0" w:space="0" w:color="auto"/>
            <w:left w:val="none" w:sz="0" w:space="0" w:color="auto"/>
            <w:bottom w:val="none" w:sz="0" w:space="0" w:color="auto"/>
            <w:right w:val="none" w:sz="0" w:space="0" w:color="auto"/>
          </w:divBdr>
          <w:divsChild>
            <w:div w:id="215094469">
              <w:marLeft w:val="0"/>
              <w:marRight w:val="0"/>
              <w:marTop w:val="0"/>
              <w:marBottom w:val="0"/>
              <w:divBdr>
                <w:top w:val="none" w:sz="0" w:space="0" w:color="auto"/>
                <w:left w:val="none" w:sz="0" w:space="0" w:color="auto"/>
                <w:bottom w:val="none" w:sz="0" w:space="0" w:color="auto"/>
                <w:right w:val="none" w:sz="0" w:space="0" w:color="auto"/>
              </w:divBdr>
            </w:div>
            <w:div w:id="1198080371">
              <w:marLeft w:val="0"/>
              <w:marRight w:val="0"/>
              <w:marTop w:val="0"/>
              <w:marBottom w:val="0"/>
              <w:divBdr>
                <w:top w:val="none" w:sz="0" w:space="0" w:color="auto"/>
                <w:left w:val="none" w:sz="0" w:space="0" w:color="auto"/>
                <w:bottom w:val="none" w:sz="0" w:space="0" w:color="auto"/>
                <w:right w:val="none" w:sz="0" w:space="0" w:color="auto"/>
              </w:divBdr>
            </w:div>
            <w:div w:id="1926299897">
              <w:marLeft w:val="0"/>
              <w:marRight w:val="0"/>
              <w:marTop w:val="0"/>
              <w:marBottom w:val="0"/>
              <w:divBdr>
                <w:top w:val="none" w:sz="0" w:space="0" w:color="auto"/>
                <w:left w:val="none" w:sz="0" w:space="0" w:color="auto"/>
                <w:bottom w:val="none" w:sz="0" w:space="0" w:color="auto"/>
                <w:right w:val="none" w:sz="0" w:space="0" w:color="auto"/>
              </w:divBdr>
            </w:div>
            <w:div w:id="1807623425">
              <w:marLeft w:val="0"/>
              <w:marRight w:val="0"/>
              <w:marTop w:val="0"/>
              <w:marBottom w:val="0"/>
              <w:divBdr>
                <w:top w:val="none" w:sz="0" w:space="0" w:color="auto"/>
                <w:left w:val="none" w:sz="0" w:space="0" w:color="auto"/>
                <w:bottom w:val="none" w:sz="0" w:space="0" w:color="auto"/>
                <w:right w:val="none" w:sz="0" w:space="0" w:color="auto"/>
              </w:divBdr>
            </w:div>
            <w:div w:id="721444422">
              <w:marLeft w:val="0"/>
              <w:marRight w:val="0"/>
              <w:marTop w:val="0"/>
              <w:marBottom w:val="0"/>
              <w:divBdr>
                <w:top w:val="none" w:sz="0" w:space="0" w:color="auto"/>
                <w:left w:val="none" w:sz="0" w:space="0" w:color="auto"/>
                <w:bottom w:val="none" w:sz="0" w:space="0" w:color="auto"/>
                <w:right w:val="none" w:sz="0" w:space="0" w:color="auto"/>
              </w:divBdr>
            </w:div>
            <w:div w:id="1319993006">
              <w:marLeft w:val="0"/>
              <w:marRight w:val="0"/>
              <w:marTop w:val="0"/>
              <w:marBottom w:val="0"/>
              <w:divBdr>
                <w:top w:val="none" w:sz="0" w:space="0" w:color="auto"/>
                <w:left w:val="none" w:sz="0" w:space="0" w:color="auto"/>
                <w:bottom w:val="none" w:sz="0" w:space="0" w:color="auto"/>
                <w:right w:val="none" w:sz="0" w:space="0" w:color="auto"/>
              </w:divBdr>
            </w:div>
            <w:div w:id="67845551">
              <w:marLeft w:val="0"/>
              <w:marRight w:val="0"/>
              <w:marTop w:val="0"/>
              <w:marBottom w:val="0"/>
              <w:divBdr>
                <w:top w:val="none" w:sz="0" w:space="0" w:color="auto"/>
                <w:left w:val="none" w:sz="0" w:space="0" w:color="auto"/>
                <w:bottom w:val="none" w:sz="0" w:space="0" w:color="auto"/>
                <w:right w:val="none" w:sz="0" w:space="0" w:color="auto"/>
              </w:divBdr>
            </w:div>
            <w:div w:id="91127422">
              <w:marLeft w:val="0"/>
              <w:marRight w:val="0"/>
              <w:marTop w:val="0"/>
              <w:marBottom w:val="0"/>
              <w:divBdr>
                <w:top w:val="none" w:sz="0" w:space="0" w:color="auto"/>
                <w:left w:val="none" w:sz="0" w:space="0" w:color="auto"/>
                <w:bottom w:val="none" w:sz="0" w:space="0" w:color="auto"/>
                <w:right w:val="none" w:sz="0" w:space="0" w:color="auto"/>
              </w:divBdr>
            </w:div>
            <w:div w:id="1241913935">
              <w:marLeft w:val="0"/>
              <w:marRight w:val="0"/>
              <w:marTop w:val="0"/>
              <w:marBottom w:val="0"/>
              <w:divBdr>
                <w:top w:val="none" w:sz="0" w:space="0" w:color="auto"/>
                <w:left w:val="none" w:sz="0" w:space="0" w:color="auto"/>
                <w:bottom w:val="none" w:sz="0" w:space="0" w:color="auto"/>
                <w:right w:val="none" w:sz="0" w:space="0" w:color="auto"/>
              </w:divBdr>
            </w:div>
            <w:div w:id="1673796253">
              <w:marLeft w:val="0"/>
              <w:marRight w:val="0"/>
              <w:marTop w:val="0"/>
              <w:marBottom w:val="0"/>
              <w:divBdr>
                <w:top w:val="none" w:sz="0" w:space="0" w:color="auto"/>
                <w:left w:val="none" w:sz="0" w:space="0" w:color="auto"/>
                <w:bottom w:val="none" w:sz="0" w:space="0" w:color="auto"/>
                <w:right w:val="none" w:sz="0" w:space="0" w:color="auto"/>
              </w:divBdr>
            </w:div>
            <w:div w:id="2145345552">
              <w:marLeft w:val="0"/>
              <w:marRight w:val="0"/>
              <w:marTop w:val="0"/>
              <w:marBottom w:val="0"/>
              <w:divBdr>
                <w:top w:val="none" w:sz="0" w:space="0" w:color="auto"/>
                <w:left w:val="none" w:sz="0" w:space="0" w:color="auto"/>
                <w:bottom w:val="none" w:sz="0" w:space="0" w:color="auto"/>
                <w:right w:val="none" w:sz="0" w:space="0" w:color="auto"/>
              </w:divBdr>
            </w:div>
            <w:div w:id="1972008708">
              <w:marLeft w:val="0"/>
              <w:marRight w:val="0"/>
              <w:marTop w:val="0"/>
              <w:marBottom w:val="0"/>
              <w:divBdr>
                <w:top w:val="none" w:sz="0" w:space="0" w:color="auto"/>
                <w:left w:val="none" w:sz="0" w:space="0" w:color="auto"/>
                <w:bottom w:val="none" w:sz="0" w:space="0" w:color="auto"/>
                <w:right w:val="none" w:sz="0" w:space="0" w:color="auto"/>
              </w:divBdr>
            </w:div>
            <w:div w:id="304087365">
              <w:marLeft w:val="0"/>
              <w:marRight w:val="0"/>
              <w:marTop w:val="0"/>
              <w:marBottom w:val="0"/>
              <w:divBdr>
                <w:top w:val="none" w:sz="0" w:space="0" w:color="auto"/>
                <w:left w:val="none" w:sz="0" w:space="0" w:color="auto"/>
                <w:bottom w:val="none" w:sz="0" w:space="0" w:color="auto"/>
                <w:right w:val="none" w:sz="0" w:space="0" w:color="auto"/>
              </w:divBdr>
            </w:div>
            <w:div w:id="1243755631">
              <w:marLeft w:val="0"/>
              <w:marRight w:val="0"/>
              <w:marTop w:val="0"/>
              <w:marBottom w:val="0"/>
              <w:divBdr>
                <w:top w:val="none" w:sz="0" w:space="0" w:color="auto"/>
                <w:left w:val="none" w:sz="0" w:space="0" w:color="auto"/>
                <w:bottom w:val="none" w:sz="0" w:space="0" w:color="auto"/>
                <w:right w:val="none" w:sz="0" w:space="0" w:color="auto"/>
              </w:divBdr>
            </w:div>
            <w:div w:id="696198246">
              <w:marLeft w:val="0"/>
              <w:marRight w:val="0"/>
              <w:marTop w:val="0"/>
              <w:marBottom w:val="0"/>
              <w:divBdr>
                <w:top w:val="none" w:sz="0" w:space="0" w:color="auto"/>
                <w:left w:val="none" w:sz="0" w:space="0" w:color="auto"/>
                <w:bottom w:val="none" w:sz="0" w:space="0" w:color="auto"/>
                <w:right w:val="none" w:sz="0" w:space="0" w:color="auto"/>
              </w:divBdr>
            </w:div>
            <w:div w:id="27999089">
              <w:marLeft w:val="0"/>
              <w:marRight w:val="0"/>
              <w:marTop w:val="0"/>
              <w:marBottom w:val="0"/>
              <w:divBdr>
                <w:top w:val="none" w:sz="0" w:space="0" w:color="auto"/>
                <w:left w:val="none" w:sz="0" w:space="0" w:color="auto"/>
                <w:bottom w:val="none" w:sz="0" w:space="0" w:color="auto"/>
                <w:right w:val="none" w:sz="0" w:space="0" w:color="auto"/>
              </w:divBdr>
            </w:div>
            <w:div w:id="1896237876">
              <w:marLeft w:val="0"/>
              <w:marRight w:val="0"/>
              <w:marTop w:val="0"/>
              <w:marBottom w:val="0"/>
              <w:divBdr>
                <w:top w:val="none" w:sz="0" w:space="0" w:color="auto"/>
                <w:left w:val="none" w:sz="0" w:space="0" w:color="auto"/>
                <w:bottom w:val="none" w:sz="0" w:space="0" w:color="auto"/>
                <w:right w:val="none" w:sz="0" w:space="0" w:color="auto"/>
              </w:divBdr>
            </w:div>
            <w:div w:id="663431998">
              <w:marLeft w:val="0"/>
              <w:marRight w:val="0"/>
              <w:marTop w:val="0"/>
              <w:marBottom w:val="0"/>
              <w:divBdr>
                <w:top w:val="none" w:sz="0" w:space="0" w:color="auto"/>
                <w:left w:val="none" w:sz="0" w:space="0" w:color="auto"/>
                <w:bottom w:val="none" w:sz="0" w:space="0" w:color="auto"/>
                <w:right w:val="none" w:sz="0" w:space="0" w:color="auto"/>
              </w:divBdr>
            </w:div>
            <w:div w:id="2126919418">
              <w:marLeft w:val="0"/>
              <w:marRight w:val="0"/>
              <w:marTop w:val="0"/>
              <w:marBottom w:val="0"/>
              <w:divBdr>
                <w:top w:val="none" w:sz="0" w:space="0" w:color="auto"/>
                <w:left w:val="none" w:sz="0" w:space="0" w:color="auto"/>
                <w:bottom w:val="none" w:sz="0" w:space="0" w:color="auto"/>
                <w:right w:val="none" w:sz="0" w:space="0" w:color="auto"/>
              </w:divBdr>
            </w:div>
            <w:div w:id="852306637">
              <w:marLeft w:val="0"/>
              <w:marRight w:val="0"/>
              <w:marTop w:val="0"/>
              <w:marBottom w:val="0"/>
              <w:divBdr>
                <w:top w:val="none" w:sz="0" w:space="0" w:color="auto"/>
                <w:left w:val="none" w:sz="0" w:space="0" w:color="auto"/>
                <w:bottom w:val="none" w:sz="0" w:space="0" w:color="auto"/>
                <w:right w:val="none" w:sz="0" w:space="0" w:color="auto"/>
              </w:divBdr>
            </w:div>
            <w:div w:id="412094759">
              <w:marLeft w:val="0"/>
              <w:marRight w:val="0"/>
              <w:marTop w:val="0"/>
              <w:marBottom w:val="0"/>
              <w:divBdr>
                <w:top w:val="none" w:sz="0" w:space="0" w:color="auto"/>
                <w:left w:val="none" w:sz="0" w:space="0" w:color="auto"/>
                <w:bottom w:val="none" w:sz="0" w:space="0" w:color="auto"/>
                <w:right w:val="none" w:sz="0" w:space="0" w:color="auto"/>
              </w:divBdr>
            </w:div>
            <w:div w:id="320699475">
              <w:marLeft w:val="0"/>
              <w:marRight w:val="0"/>
              <w:marTop w:val="0"/>
              <w:marBottom w:val="0"/>
              <w:divBdr>
                <w:top w:val="none" w:sz="0" w:space="0" w:color="auto"/>
                <w:left w:val="none" w:sz="0" w:space="0" w:color="auto"/>
                <w:bottom w:val="none" w:sz="0" w:space="0" w:color="auto"/>
                <w:right w:val="none" w:sz="0" w:space="0" w:color="auto"/>
              </w:divBdr>
            </w:div>
            <w:div w:id="588273123">
              <w:marLeft w:val="0"/>
              <w:marRight w:val="0"/>
              <w:marTop w:val="0"/>
              <w:marBottom w:val="0"/>
              <w:divBdr>
                <w:top w:val="none" w:sz="0" w:space="0" w:color="auto"/>
                <w:left w:val="none" w:sz="0" w:space="0" w:color="auto"/>
                <w:bottom w:val="none" w:sz="0" w:space="0" w:color="auto"/>
                <w:right w:val="none" w:sz="0" w:space="0" w:color="auto"/>
              </w:divBdr>
            </w:div>
            <w:div w:id="259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035">
      <w:bodyDiv w:val="1"/>
      <w:marLeft w:val="0"/>
      <w:marRight w:val="0"/>
      <w:marTop w:val="0"/>
      <w:marBottom w:val="0"/>
      <w:divBdr>
        <w:top w:val="none" w:sz="0" w:space="0" w:color="auto"/>
        <w:left w:val="none" w:sz="0" w:space="0" w:color="auto"/>
        <w:bottom w:val="none" w:sz="0" w:space="0" w:color="auto"/>
        <w:right w:val="none" w:sz="0" w:space="0" w:color="auto"/>
      </w:divBdr>
    </w:div>
    <w:div w:id="1560091627">
      <w:bodyDiv w:val="1"/>
      <w:marLeft w:val="0"/>
      <w:marRight w:val="0"/>
      <w:marTop w:val="0"/>
      <w:marBottom w:val="0"/>
      <w:divBdr>
        <w:top w:val="none" w:sz="0" w:space="0" w:color="auto"/>
        <w:left w:val="none" w:sz="0" w:space="0" w:color="auto"/>
        <w:bottom w:val="none" w:sz="0" w:space="0" w:color="auto"/>
        <w:right w:val="none" w:sz="0" w:space="0" w:color="auto"/>
      </w:divBdr>
      <w:divsChild>
        <w:div w:id="2042123645">
          <w:marLeft w:val="0"/>
          <w:marRight w:val="0"/>
          <w:marTop w:val="0"/>
          <w:marBottom w:val="0"/>
          <w:divBdr>
            <w:top w:val="none" w:sz="0" w:space="0" w:color="auto"/>
            <w:left w:val="none" w:sz="0" w:space="0" w:color="auto"/>
            <w:bottom w:val="none" w:sz="0" w:space="0" w:color="auto"/>
            <w:right w:val="none" w:sz="0" w:space="0" w:color="auto"/>
          </w:divBdr>
          <w:divsChild>
            <w:div w:id="305018066">
              <w:marLeft w:val="0"/>
              <w:marRight w:val="0"/>
              <w:marTop w:val="0"/>
              <w:marBottom w:val="0"/>
              <w:divBdr>
                <w:top w:val="none" w:sz="0" w:space="0" w:color="auto"/>
                <w:left w:val="none" w:sz="0" w:space="0" w:color="auto"/>
                <w:bottom w:val="none" w:sz="0" w:space="0" w:color="auto"/>
                <w:right w:val="none" w:sz="0" w:space="0" w:color="auto"/>
              </w:divBdr>
              <w:divsChild>
                <w:div w:id="1669674145">
                  <w:marLeft w:val="0"/>
                  <w:marRight w:val="0"/>
                  <w:marTop w:val="0"/>
                  <w:marBottom w:val="0"/>
                  <w:divBdr>
                    <w:top w:val="none" w:sz="0" w:space="0" w:color="auto"/>
                    <w:left w:val="none" w:sz="0" w:space="0" w:color="auto"/>
                    <w:bottom w:val="none" w:sz="0" w:space="0" w:color="auto"/>
                    <w:right w:val="none" w:sz="0" w:space="0" w:color="auto"/>
                  </w:divBdr>
                </w:div>
              </w:divsChild>
            </w:div>
            <w:div w:id="2133818733">
              <w:marLeft w:val="0"/>
              <w:marRight w:val="0"/>
              <w:marTop w:val="0"/>
              <w:marBottom w:val="0"/>
              <w:divBdr>
                <w:top w:val="none" w:sz="0" w:space="0" w:color="auto"/>
                <w:left w:val="none" w:sz="0" w:space="0" w:color="auto"/>
                <w:bottom w:val="none" w:sz="0" w:space="0" w:color="auto"/>
                <w:right w:val="none" w:sz="0" w:space="0" w:color="auto"/>
              </w:divBdr>
            </w:div>
          </w:divsChild>
        </w:div>
        <w:div w:id="1857960393">
          <w:marLeft w:val="0"/>
          <w:marRight w:val="0"/>
          <w:marTop w:val="0"/>
          <w:marBottom w:val="0"/>
          <w:divBdr>
            <w:top w:val="none" w:sz="0" w:space="0" w:color="auto"/>
            <w:left w:val="none" w:sz="0" w:space="0" w:color="auto"/>
            <w:bottom w:val="none" w:sz="0" w:space="0" w:color="auto"/>
            <w:right w:val="none" w:sz="0" w:space="0" w:color="auto"/>
          </w:divBdr>
          <w:divsChild>
            <w:div w:id="2146776974">
              <w:marLeft w:val="0"/>
              <w:marRight w:val="0"/>
              <w:marTop w:val="0"/>
              <w:marBottom w:val="0"/>
              <w:divBdr>
                <w:top w:val="none" w:sz="0" w:space="0" w:color="auto"/>
                <w:left w:val="none" w:sz="0" w:space="0" w:color="auto"/>
                <w:bottom w:val="none" w:sz="0" w:space="0" w:color="auto"/>
                <w:right w:val="none" w:sz="0" w:space="0" w:color="auto"/>
              </w:divBdr>
              <w:divsChild>
                <w:div w:id="895432511">
                  <w:marLeft w:val="0"/>
                  <w:marRight w:val="0"/>
                  <w:marTop w:val="0"/>
                  <w:marBottom w:val="0"/>
                  <w:divBdr>
                    <w:top w:val="none" w:sz="0" w:space="0" w:color="auto"/>
                    <w:left w:val="none" w:sz="0" w:space="0" w:color="auto"/>
                    <w:bottom w:val="none" w:sz="0" w:space="0" w:color="auto"/>
                    <w:right w:val="none" w:sz="0" w:space="0" w:color="auto"/>
                  </w:divBdr>
                </w:div>
              </w:divsChild>
            </w:div>
            <w:div w:id="1635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307">
      <w:bodyDiv w:val="1"/>
      <w:marLeft w:val="0"/>
      <w:marRight w:val="0"/>
      <w:marTop w:val="0"/>
      <w:marBottom w:val="0"/>
      <w:divBdr>
        <w:top w:val="none" w:sz="0" w:space="0" w:color="auto"/>
        <w:left w:val="none" w:sz="0" w:space="0" w:color="auto"/>
        <w:bottom w:val="none" w:sz="0" w:space="0" w:color="auto"/>
        <w:right w:val="none" w:sz="0" w:space="0" w:color="auto"/>
      </w:divBdr>
    </w:div>
    <w:div w:id="2086028506">
      <w:bodyDiv w:val="1"/>
      <w:marLeft w:val="0"/>
      <w:marRight w:val="0"/>
      <w:marTop w:val="0"/>
      <w:marBottom w:val="0"/>
      <w:divBdr>
        <w:top w:val="none" w:sz="0" w:space="0" w:color="auto"/>
        <w:left w:val="none" w:sz="0" w:space="0" w:color="auto"/>
        <w:bottom w:val="none" w:sz="0" w:space="0" w:color="auto"/>
        <w:right w:val="none" w:sz="0" w:space="0" w:color="auto"/>
      </w:divBdr>
      <w:divsChild>
        <w:div w:id="1073967839">
          <w:marLeft w:val="0"/>
          <w:marRight w:val="0"/>
          <w:marTop w:val="0"/>
          <w:marBottom w:val="0"/>
          <w:divBdr>
            <w:top w:val="none" w:sz="0" w:space="0" w:color="auto"/>
            <w:left w:val="none" w:sz="0" w:space="0" w:color="auto"/>
            <w:bottom w:val="none" w:sz="0" w:space="0" w:color="auto"/>
            <w:right w:val="none" w:sz="0" w:space="0" w:color="auto"/>
          </w:divBdr>
          <w:divsChild>
            <w:div w:id="271792134">
              <w:marLeft w:val="0"/>
              <w:marRight w:val="0"/>
              <w:marTop w:val="0"/>
              <w:marBottom w:val="0"/>
              <w:divBdr>
                <w:top w:val="none" w:sz="0" w:space="0" w:color="auto"/>
                <w:left w:val="none" w:sz="0" w:space="0" w:color="auto"/>
                <w:bottom w:val="none" w:sz="0" w:space="0" w:color="auto"/>
                <w:right w:val="none" w:sz="0" w:space="0" w:color="auto"/>
              </w:divBdr>
            </w:div>
            <w:div w:id="1286277853">
              <w:marLeft w:val="0"/>
              <w:marRight w:val="0"/>
              <w:marTop w:val="0"/>
              <w:marBottom w:val="0"/>
              <w:divBdr>
                <w:top w:val="none" w:sz="0" w:space="0" w:color="auto"/>
                <w:left w:val="none" w:sz="0" w:space="0" w:color="auto"/>
                <w:bottom w:val="none" w:sz="0" w:space="0" w:color="auto"/>
                <w:right w:val="none" w:sz="0" w:space="0" w:color="auto"/>
              </w:divBdr>
            </w:div>
            <w:div w:id="1106458320">
              <w:marLeft w:val="0"/>
              <w:marRight w:val="0"/>
              <w:marTop w:val="0"/>
              <w:marBottom w:val="0"/>
              <w:divBdr>
                <w:top w:val="none" w:sz="0" w:space="0" w:color="auto"/>
                <w:left w:val="none" w:sz="0" w:space="0" w:color="auto"/>
                <w:bottom w:val="none" w:sz="0" w:space="0" w:color="auto"/>
                <w:right w:val="none" w:sz="0" w:space="0" w:color="auto"/>
              </w:divBdr>
            </w:div>
            <w:div w:id="1646007922">
              <w:marLeft w:val="0"/>
              <w:marRight w:val="0"/>
              <w:marTop w:val="0"/>
              <w:marBottom w:val="0"/>
              <w:divBdr>
                <w:top w:val="none" w:sz="0" w:space="0" w:color="auto"/>
                <w:left w:val="none" w:sz="0" w:space="0" w:color="auto"/>
                <w:bottom w:val="none" w:sz="0" w:space="0" w:color="auto"/>
                <w:right w:val="none" w:sz="0" w:space="0" w:color="auto"/>
              </w:divBdr>
            </w:div>
            <w:div w:id="522943125">
              <w:marLeft w:val="0"/>
              <w:marRight w:val="0"/>
              <w:marTop w:val="0"/>
              <w:marBottom w:val="0"/>
              <w:divBdr>
                <w:top w:val="none" w:sz="0" w:space="0" w:color="auto"/>
                <w:left w:val="none" w:sz="0" w:space="0" w:color="auto"/>
                <w:bottom w:val="none" w:sz="0" w:space="0" w:color="auto"/>
                <w:right w:val="none" w:sz="0" w:space="0" w:color="auto"/>
              </w:divBdr>
            </w:div>
            <w:div w:id="1209300691">
              <w:marLeft w:val="0"/>
              <w:marRight w:val="0"/>
              <w:marTop w:val="0"/>
              <w:marBottom w:val="0"/>
              <w:divBdr>
                <w:top w:val="none" w:sz="0" w:space="0" w:color="auto"/>
                <w:left w:val="none" w:sz="0" w:space="0" w:color="auto"/>
                <w:bottom w:val="none" w:sz="0" w:space="0" w:color="auto"/>
                <w:right w:val="none" w:sz="0" w:space="0" w:color="auto"/>
              </w:divBdr>
            </w:div>
            <w:div w:id="650599466">
              <w:marLeft w:val="0"/>
              <w:marRight w:val="0"/>
              <w:marTop w:val="0"/>
              <w:marBottom w:val="0"/>
              <w:divBdr>
                <w:top w:val="none" w:sz="0" w:space="0" w:color="auto"/>
                <w:left w:val="none" w:sz="0" w:space="0" w:color="auto"/>
                <w:bottom w:val="none" w:sz="0" w:space="0" w:color="auto"/>
                <w:right w:val="none" w:sz="0" w:space="0" w:color="auto"/>
              </w:divBdr>
            </w:div>
            <w:div w:id="1313489086">
              <w:marLeft w:val="0"/>
              <w:marRight w:val="0"/>
              <w:marTop w:val="0"/>
              <w:marBottom w:val="0"/>
              <w:divBdr>
                <w:top w:val="none" w:sz="0" w:space="0" w:color="auto"/>
                <w:left w:val="none" w:sz="0" w:space="0" w:color="auto"/>
                <w:bottom w:val="none" w:sz="0" w:space="0" w:color="auto"/>
                <w:right w:val="none" w:sz="0" w:space="0" w:color="auto"/>
              </w:divBdr>
            </w:div>
            <w:div w:id="1559244966">
              <w:marLeft w:val="0"/>
              <w:marRight w:val="0"/>
              <w:marTop w:val="0"/>
              <w:marBottom w:val="0"/>
              <w:divBdr>
                <w:top w:val="none" w:sz="0" w:space="0" w:color="auto"/>
                <w:left w:val="none" w:sz="0" w:space="0" w:color="auto"/>
                <w:bottom w:val="none" w:sz="0" w:space="0" w:color="auto"/>
                <w:right w:val="none" w:sz="0" w:space="0" w:color="auto"/>
              </w:divBdr>
            </w:div>
            <w:div w:id="1760180046">
              <w:marLeft w:val="0"/>
              <w:marRight w:val="0"/>
              <w:marTop w:val="0"/>
              <w:marBottom w:val="0"/>
              <w:divBdr>
                <w:top w:val="none" w:sz="0" w:space="0" w:color="auto"/>
                <w:left w:val="none" w:sz="0" w:space="0" w:color="auto"/>
                <w:bottom w:val="none" w:sz="0" w:space="0" w:color="auto"/>
                <w:right w:val="none" w:sz="0" w:space="0" w:color="auto"/>
              </w:divBdr>
            </w:div>
            <w:div w:id="1154763436">
              <w:marLeft w:val="0"/>
              <w:marRight w:val="0"/>
              <w:marTop w:val="0"/>
              <w:marBottom w:val="0"/>
              <w:divBdr>
                <w:top w:val="none" w:sz="0" w:space="0" w:color="auto"/>
                <w:left w:val="none" w:sz="0" w:space="0" w:color="auto"/>
                <w:bottom w:val="none" w:sz="0" w:space="0" w:color="auto"/>
                <w:right w:val="none" w:sz="0" w:space="0" w:color="auto"/>
              </w:divBdr>
            </w:div>
            <w:div w:id="1263802817">
              <w:marLeft w:val="0"/>
              <w:marRight w:val="0"/>
              <w:marTop w:val="0"/>
              <w:marBottom w:val="0"/>
              <w:divBdr>
                <w:top w:val="none" w:sz="0" w:space="0" w:color="auto"/>
                <w:left w:val="none" w:sz="0" w:space="0" w:color="auto"/>
                <w:bottom w:val="none" w:sz="0" w:space="0" w:color="auto"/>
                <w:right w:val="none" w:sz="0" w:space="0" w:color="auto"/>
              </w:divBdr>
            </w:div>
            <w:div w:id="166291706">
              <w:marLeft w:val="0"/>
              <w:marRight w:val="0"/>
              <w:marTop w:val="0"/>
              <w:marBottom w:val="0"/>
              <w:divBdr>
                <w:top w:val="none" w:sz="0" w:space="0" w:color="auto"/>
                <w:left w:val="none" w:sz="0" w:space="0" w:color="auto"/>
                <w:bottom w:val="none" w:sz="0" w:space="0" w:color="auto"/>
                <w:right w:val="none" w:sz="0" w:space="0" w:color="auto"/>
              </w:divBdr>
            </w:div>
            <w:div w:id="1959217758">
              <w:marLeft w:val="0"/>
              <w:marRight w:val="0"/>
              <w:marTop w:val="0"/>
              <w:marBottom w:val="0"/>
              <w:divBdr>
                <w:top w:val="none" w:sz="0" w:space="0" w:color="auto"/>
                <w:left w:val="none" w:sz="0" w:space="0" w:color="auto"/>
                <w:bottom w:val="none" w:sz="0" w:space="0" w:color="auto"/>
                <w:right w:val="none" w:sz="0" w:space="0" w:color="auto"/>
              </w:divBdr>
            </w:div>
            <w:div w:id="332799378">
              <w:marLeft w:val="0"/>
              <w:marRight w:val="0"/>
              <w:marTop w:val="0"/>
              <w:marBottom w:val="0"/>
              <w:divBdr>
                <w:top w:val="none" w:sz="0" w:space="0" w:color="auto"/>
                <w:left w:val="none" w:sz="0" w:space="0" w:color="auto"/>
                <w:bottom w:val="none" w:sz="0" w:space="0" w:color="auto"/>
                <w:right w:val="none" w:sz="0" w:space="0" w:color="auto"/>
              </w:divBdr>
            </w:div>
            <w:div w:id="140579571">
              <w:marLeft w:val="0"/>
              <w:marRight w:val="0"/>
              <w:marTop w:val="0"/>
              <w:marBottom w:val="0"/>
              <w:divBdr>
                <w:top w:val="none" w:sz="0" w:space="0" w:color="auto"/>
                <w:left w:val="none" w:sz="0" w:space="0" w:color="auto"/>
                <w:bottom w:val="none" w:sz="0" w:space="0" w:color="auto"/>
                <w:right w:val="none" w:sz="0" w:space="0" w:color="auto"/>
              </w:divBdr>
            </w:div>
            <w:div w:id="273364629">
              <w:marLeft w:val="0"/>
              <w:marRight w:val="0"/>
              <w:marTop w:val="0"/>
              <w:marBottom w:val="0"/>
              <w:divBdr>
                <w:top w:val="none" w:sz="0" w:space="0" w:color="auto"/>
                <w:left w:val="none" w:sz="0" w:space="0" w:color="auto"/>
                <w:bottom w:val="none" w:sz="0" w:space="0" w:color="auto"/>
                <w:right w:val="none" w:sz="0" w:space="0" w:color="auto"/>
              </w:divBdr>
            </w:div>
            <w:div w:id="478108671">
              <w:marLeft w:val="0"/>
              <w:marRight w:val="0"/>
              <w:marTop w:val="0"/>
              <w:marBottom w:val="0"/>
              <w:divBdr>
                <w:top w:val="none" w:sz="0" w:space="0" w:color="auto"/>
                <w:left w:val="none" w:sz="0" w:space="0" w:color="auto"/>
                <w:bottom w:val="none" w:sz="0" w:space="0" w:color="auto"/>
                <w:right w:val="none" w:sz="0" w:space="0" w:color="auto"/>
              </w:divBdr>
            </w:div>
            <w:div w:id="1563520994">
              <w:marLeft w:val="0"/>
              <w:marRight w:val="0"/>
              <w:marTop w:val="0"/>
              <w:marBottom w:val="0"/>
              <w:divBdr>
                <w:top w:val="none" w:sz="0" w:space="0" w:color="auto"/>
                <w:left w:val="none" w:sz="0" w:space="0" w:color="auto"/>
                <w:bottom w:val="none" w:sz="0" w:space="0" w:color="auto"/>
                <w:right w:val="none" w:sz="0" w:space="0" w:color="auto"/>
              </w:divBdr>
            </w:div>
            <w:div w:id="1462764451">
              <w:marLeft w:val="0"/>
              <w:marRight w:val="0"/>
              <w:marTop w:val="0"/>
              <w:marBottom w:val="0"/>
              <w:divBdr>
                <w:top w:val="none" w:sz="0" w:space="0" w:color="auto"/>
                <w:left w:val="none" w:sz="0" w:space="0" w:color="auto"/>
                <w:bottom w:val="none" w:sz="0" w:space="0" w:color="auto"/>
                <w:right w:val="none" w:sz="0" w:space="0" w:color="auto"/>
              </w:divBdr>
            </w:div>
            <w:div w:id="1448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ravish0409/datafactz-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D27BB-9617-4264-855B-D08E9480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RAVISH</dc:creator>
  <cp:keywords/>
  <dc:description/>
  <cp:lastModifiedBy>MR RAVISH</cp:lastModifiedBy>
  <cp:revision>2</cp:revision>
  <dcterms:created xsi:type="dcterms:W3CDTF">2024-09-04T19:29:00Z</dcterms:created>
  <dcterms:modified xsi:type="dcterms:W3CDTF">2024-09-04T19:29:00Z</dcterms:modified>
</cp:coreProperties>
</file>