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6116A8F7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 xml:space="preserve">Setting up </w:t>
      </w:r>
      <w:r w:rsidR="00324856">
        <w:rPr>
          <w:b/>
          <w:bCs/>
          <w:sz w:val="32"/>
          <w:szCs w:val="32"/>
        </w:rPr>
        <w:t>Auth Server – Spring OAuth2 and JWT</w:t>
      </w:r>
    </w:p>
    <w:p w14:paraId="3D5CFC33" w14:textId="3343FCA8" w:rsidR="00324856" w:rsidRDefault="00324856" w:rsidP="00032FCC">
      <w:pPr>
        <w:jc w:val="center"/>
        <w:rPr>
          <w:b/>
          <w:bCs/>
          <w:sz w:val="32"/>
          <w:szCs w:val="32"/>
        </w:rPr>
      </w:pPr>
    </w:p>
    <w:p w14:paraId="5240817C" w14:textId="0F00FE48" w:rsidR="00324856" w:rsidRDefault="00324856" w:rsidP="0032485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project </w:t>
      </w:r>
      <w:r w:rsidR="004A28F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</w:p>
    <w:p w14:paraId="38D7C9ED" w14:textId="082F194D" w:rsidR="004A28F7" w:rsidRDefault="00F32461" w:rsidP="00F32461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1A8F1F" wp14:editId="6FB4DA7E">
            <wp:extent cx="5943600" cy="550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677" w14:textId="639DEC24" w:rsidR="00F32461" w:rsidRDefault="00F32461" w:rsidP="00F32461">
      <w:pPr>
        <w:ind w:left="360"/>
        <w:rPr>
          <w:b/>
          <w:bCs/>
          <w:sz w:val="32"/>
          <w:szCs w:val="32"/>
        </w:rPr>
      </w:pPr>
    </w:p>
    <w:p w14:paraId="3C7901A9" w14:textId="6CC72A2B" w:rsidR="00F32461" w:rsidRDefault="00F32461" w:rsidP="00F3246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Additional Maven </w:t>
      </w:r>
      <w:proofErr w:type="gramStart"/>
      <w:r>
        <w:rPr>
          <w:b/>
          <w:bCs/>
          <w:sz w:val="32"/>
          <w:szCs w:val="32"/>
        </w:rPr>
        <w:t>Dependency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FA9B70C" w14:textId="1CE011EA" w:rsidR="00F32461" w:rsidRDefault="00F32461" w:rsidP="00F32461">
      <w:pPr>
        <w:ind w:left="360"/>
        <w:rPr>
          <w:b/>
          <w:bCs/>
          <w:sz w:val="32"/>
          <w:szCs w:val="32"/>
        </w:rPr>
      </w:pPr>
    </w:p>
    <w:p w14:paraId="5B1C0D95" w14:textId="77777777" w:rsidR="00F32461" w:rsidRPr="004A28F7" w:rsidRDefault="00F32461" w:rsidP="00F32461">
      <w:pPr>
        <w:ind w:left="360"/>
        <w:rPr>
          <w:b/>
          <w:bCs/>
          <w:sz w:val="32"/>
          <w:szCs w:val="32"/>
        </w:rPr>
      </w:pPr>
    </w:p>
    <w:p w14:paraId="1AF81452" w14:textId="5D458FDD" w:rsidR="00032FCC" w:rsidRDefault="00032FCC" w:rsidP="00032FCC"/>
    <w:p w14:paraId="50ACEA13" w14:textId="77777777" w:rsidR="00611403" w:rsidRPr="00032FCC" w:rsidRDefault="00611403" w:rsidP="00032FCC"/>
    <w:sectPr w:rsidR="00611403" w:rsidRPr="000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332B3" w14:textId="77777777" w:rsidR="005833A7" w:rsidRDefault="005833A7" w:rsidP="00032FCC">
      <w:pPr>
        <w:spacing w:after="0" w:line="240" w:lineRule="auto"/>
      </w:pPr>
      <w:r>
        <w:separator/>
      </w:r>
    </w:p>
  </w:endnote>
  <w:endnote w:type="continuationSeparator" w:id="0">
    <w:p w14:paraId="6142C8E2" w14:textId="77777777" w:rsidR="005833A7" w:rsidRDefault="005833A7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ACF1F" w14:textId="77777777" w:rsidR="005833A7" w:rsidRDefault="005833A7" w:rsidP="00032FCC">
      <w:pPr>
        <w:spacing w:after="0" w:line="240" w:lineRule="auto"/>
      </w:pPr>
      <w:r>
        <w:separator/>
      </w:r>
    </w:p>
  </w:footnote>
  <w:footnote w:type="continuationSeparator" w:id="0">
    <w:p w14:paraId="3E4AAEE2" w14:textId="77777777" w:rsidR="005833A7" w:rsidRDefault="005833A7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D87"/>
    <w:multiLevelType w:val="hybridMultilevel"/>
    <w:tmpl w:val="6572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2283"/>
    <w:multiLevelType w:val="hybridMultilevel"/>
    <w:tmpl w:val="A82C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3246DA"/>
    <w:rsid w:val="00324856"/>
    <w:rsid w:val="00482165"/>
    <w:rsid w:val="004A28F7"/>
    <w:rsid w:val="00575D4E"/>
    <w:rsid w:val="005833A7"/>
    <w:rsid w:val="00611403"/>
    <w:rsid w:val="00753D29"/>
    <w:rsid w:val="00977EF8"/>
    <w:rsid w:val="00BA18F7"/>
    <w:rsid w:val="00C13C8D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10</cp:revision>
  <dcterms:created xsi:type="dcterms:W3CDTF">2021-06-25T03:53:00Z</dcterms:created>
  <dcterms:modified xsi:type="dcterms:W3CDTF">2021-06-27T13:07:00Z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