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TDA-DDD-APT-001 — Appointment Database Design</w:t>
      </w:r>
    </w:p>
    <w:p>
      <w:pPr>
        <w:jc w:val="center"/>
      </w:pPr>
      <w:r>
        <w:rPr>
          <w:b/>
          <w:i w:val="0"/>
          <w:sz w:val="22"/>
        </w:rPr>
        <w:t>Version 1.0 | Status: REVIEW | 14 August 2026</w:t>
      </w:r>
    </w:p>
    <w:p>
      <w:pPr>
        <w:jc w:val="center"/>
      </w:pPr>
      <w:r>
        <w:rPr>
          <w:b w:val="0"/>
          <w:i/>
          <w:sz w:val="19"/>
        </w:rPr>
        <w:t>Controlled database contract for Appointment, History, Audit linkage and Notification Outbox</w:t>
      </w:r>
    </w:p>
    <w:p>
      <w:pPr>
        <w:pStyle w:val="Heading1"/>
      </w:pPr>
      <w:r>
        <w:t>1. Document Control</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Controlled Value</w:t>
            </w:r>
          </w:p>
        </w:tc>
      </w:tr>
      <w:tr>
        <w:tc>
          <w:tcPr>
            <w:tcW w:type="dxa" w:w="5184"/>
          </w:tcPr>
          <w:p>
            <w:r>
              <w:t>Document ID</w:t>
            </w:r>
          </w:p>
        </w:tc>
        <w:tc>
          <w:tcPr>
            <w:tcW w:type="dxa" w:w="5184"/>
          </w:tcPr>
          <w:p>
            <w:r>
              <w:t>TDA-DDD-APT-001</w:t>
            </w:r>
          </w:p>
        </w:tc>
      </w:tr>
      <w:tr>
        <w:tc>
          <w:tcPr>
            <w:tcW w:type="dxa" w:w="5184"/>
          </w:tcPr>
          <w:p>
            <w:r>
              <w:t>Volume</w:t>
            </w:r>
          </w:p>
        </w:tc>
        <w:tc>
          <w:tcPr>
            <w:tcW w:type="dxa" w:w="5184"/>
          </w:tcPr>
          <w:p>
            <w:r>
              <w:t>04 — Database Design</w:t>
            </w:r>
          </w:p>
        </w:tc>
      </w:tr>
      <w:tr>
        <w:tc>
          <w:tcPr>
            <w:tcW w:type="dxa" w:w="5184"/>
          </w:tcPr>
          <w:p>
            <w:r>
              <w:t>Domain</w:t>
            </w:r>
          </w:p>
        </w:tc>
        <w:tc>
          <w:tcPr>
            <w:tcW w:type="dxa" w:w="5184"/>
          </w:tcPr>
          <w:p>
            <w:r>
              <w:t>Appointment</w:t>
            </w:r>
          </w:p>
        </w:tc>
      </w:tr>
      <w:tr>
        <w:tc>
          <w:tcPr>
            <w:tcW w:type="dxa" w:w="5184"/>
          </w:tcPr>
          <w:p>
            <w:r>
              <w:t>Version</w:t>
            </w:r>
          </w:p>
        </w:tc>
        <w:tc>
          <w:tcPr>
            <w:tcW w:type="dxa" w:w="5184"/>
          </w:tcPr>
          <w:p>
            <w:r>
              <w:t>1.0</w:t>
            </w:r>
          </w:p>
        </w:tc>
      </w:tr>
      <w:tr>
        <w:tc>
          <w:tcPr>
            <w:tcW w:type="dxa" w:w="5184"/>
          </w:tcPr>
          <w:p>
            <w:r>
              <w:t>Status</w:t>
            </w:r>
          </w:p>
        </w:tc>
        <w:tc>
          <w:tcPr>
            <w:tcW w:type="dxa" w:w="5184"/>
          </w:tcPr>
          <w:p>
            <w:r>
              <w:t>REVIEW</w:t>
            </w:r>
          </w:p>
        </w:tc>
      </w:tr>
      <w:tr>
        <w:tc>
          <w:tcPr>
            <w:tcW w:type="dxa" w:w="5184"/>
          </w:tcPr>
          <w:p>
            <w:r>
              <w:t>Database</w:t>
            </w:r>
          </w:p>
        </w:tc>
        <w:tc>
          <w:tcPr>
            <w:tcW w:type="dxa" w:w="5184"/>
          </w:tcPr>
          <w:p>
            <w:r>
              <w:t>PostgreSQL</w:t>
            </w:r>
          </w:p>
        </w:tc>
      </w:tr>
      <w:tr>
        <w:tc>
          <w:tcPr>
            <w:tcW w:type="dxa" w:w="5184"/>
          </w:tcPr>
          <w:p>
            <w:r>
              <w:t>Identifiers</w:t>
            </w:r>
          </w:p>
        </w:tc>
        <w:tc>
          <w:tcPr>
            <w:tcW w:type="dxa" w:w="5184"/>
          </w:tcPr>
          <w:p>
            <w:r>
              <w:t>UUID</w:t>
            </w:r>
          </w:p>
        </w:tc>
      </w:tr>
      <w:tr>
        <w:tc>
          <w:tcPr>
            <w:tcW w:type="dxa" w:w="5184"/>
          </w:tcPr>
          <w:p>
            <w:r>
              <w:t>Time Standard</w:t>
            </w:r>
          </w:p>
        </w:tc>
        <w:tc>
          <w:tcPr>
            <w:tcW w:type="dxa" w:w="5184"/>
          </w:tcPr>
          <w:p>
            <w:r>
              <w:t>UTC persisted timestamps</w:t>
            </w:r>
          </w:p>
        </w:tc>
      </w:tr>
      <w:tr>
        <w:tc>
          <w:tcPr>
            <w:tcW w:type="dxa" w:w="5184"/>
          </w:tcPr>
          <w:p>
            <w:r>
              <w:t>Domain Source</w:t>
            </w:r>
          </w:p>
        </w:tc>
        <w:tc>
          <w:tcPr>
            <w:tcW w:type="dxa" w:w="5184"/>
          </w:tcPr>
          <w:p>
            <w:r>
              <w:t>TDA-DOM-APT-001 — Appointment Domain Specification v1.0</w:t>
            </w:r>
          </w:p>
        </w:tc>
      </w:tr>
      <w:tr>
        <w:tc>
          <w:tcPr>
            <w:tcW w:type="dxa" w:w="5184"/>
          </w:tcPr>
          <w:p>
            <w:r>
              <w:t>Technical Source</w:t>
            </w:r>
          </w:p>
        </w:tc>
        <w:tc>
          <w:tcPr>
            <w:tcW w:type="dxa" w:w="5184"/>
          </w:tcPr>
          <w:p>
            <w:r>
              <w:t>TDA-TDD-001 — TDD v1.1</w:t>
            </w:r>
          </w:p>
        </w:tc>
      </w:tr>
      <w:tr>
        <w:tc>
          <w:tcPr>
            <w:tcW w:type="dxa" w:w="5184"/>
          </w:tcPr>
          <w:p>
            <w:r>
              <w:t>Functional Source</w:t>
            </w:r>
          </w:p>
        </w:tc>
        <w:tc>
          <w:tcPr>
            <w:tcW w:type="dxa" w:w="5184"/>
          </w:tcPr>
          <w:p>
            <w:r>
              <w:t>TDA-FRS-001 — FRS v1.1</w:t>
            </w:r>
          </w:p>
        </w:tc>
      </w:tr>
      <w:tr>
        <w:tc>
          <w:tcPr>
            <w:tcW w:type="dxa" w:w="5184"/>
          </w:tcPr>
          <w:p>
            <w:r>
              <w:t>Foundation Source</w:t>
            </w:r>
          </w:p>
        </w:tc>
        <w:tc>
          <w:tcPr>
            <w:tcW w:type="dxa" w:w="5184"/>
          </w:tcPr>
          <w:p>
            <w:r>
              <w:t>TDA-DDD-001-D01 — Foundation &amp; Identity</w:t>
            </w:r>
          </w:p>
        </w:tc>
      </w:tr>
      <w:tr>
        <w:tc>
          <w:tcPr>
            <w:tcW w:type="dxa" w:w="5184"/>
          </w:tcPr>
          <w:p>
            <w:r>
              <w:t>Notification Source</w:t>
            </w:r>
          </w:p>
        </w:tc>
        <w:tc>
          <w:tcPr>
            <w:tcW w:type="dxa" w:w="5184"/>
          </w:tcPr>
          <w:p>
            <w:r>
              <w:t>TDA-DOM-NOTIF-001 — Notification Domain Specification v1.0</w:t>
            </w:r>
          </w:p>
        </w:tc>
      </w:tr>
      <w:tr>
        <w:tc>
          <w:tcPr>
            <w:tcW w:type="dxa" w:w="5184"/>
          </w:tcPr>
          <w:p>
            <w:r>
              <w:t>Traceability</w:t>
            </w:r>
          </w:p>
        </w:tc>
        <w:tc>
          <w:tcPr>
            <w:tcW w:type="dxa" w:w="5184"/>
          </w:tcPr>
          <w:p>
            <w:r>
              <w:t>TDA-GOV-RTM-001</w:t>
            </w:r>
          </w:p>
        </w:tc>
      </w:tr>
      <w:tr>
        <w:tc>
          <w:tcPr>
            <w:tcW w:type="dxa" w:w="5184"/>
          </w:tcPr>
          <w:p>
            <w:r>
              <w:t>Source-of-Truth</w:t>
            </w:r>
          </w:p>
        </w:tc>
        <w:tc>
          <w:tcPr>
            <w:tcW w:type="dxa" w:w="5184"/>
          </w:tcPr>
          <w:p>
            <w:r>
              <w:t>TDA-GOV-SOT-001</w:t>
            </w:r>
          </w:p>
        </w:tc>
      </w:tr>
      <w:tr>
        <w:tc>
          <w:tcPr>
            <w:tcW w:type="dxa" w:w="5184"/>
          </w:tcPr>
          <w:p>
            <w:r>
              <w:t>Change Management</w:t>
            </w:r>
          </w:p>
        </w:tc>
        <w:tc>
          <w:tcPr>
            <w:tcW w:type="dxa" w:w="5184"/>
          </w:tcPr>
          <w:p>
            <w:r>
              <w:t>TDA-GOV-CMP-001</w:t>
            </w:r>
          </w:p>
        </w:tc>
      </w:tr>
      <w:tr>
        <w:tc>
          <w:tcPr>
            <w:tcW w:type="dxa" w:w="5184"/>
          </w:tcPr>
          <w:p>
            <w:r>
              <w:t>Cursor Rules</w:t>
            </w:r>
          </w:p>
        </w:tc>
        <w:tc>
          <w:tcPr>
            <w:tcW w:type="dxa" w:w="5184"/>
          </w:tcPr>
          <w:p>
            <w:r>
              <w:t>TDA-GOV-CUR-001</w:t>
            </w:r>
          </w:p>
        </w:tc>
      </w:tr>
    </w:tbl>
    <w:p>
      <w:pPr>
        <w:pStyle w:val="Heading1"/>
      </w:pPr>
      <w:r>
        <w:t>2. Purpose</w:t>
      </w:r>
    </w:p>
    <w:p>
      <w:r>
        <w:t>This document translates the Appointment Domain Specification into a controlled relational database design. It defines logical tables, ownership, relationships, lifecycle persistence, history, audit linkage, notification outbox integration, constraints, indexes, concurrency considerations and migration rules. Exact production SQL remains an implementation artifact and must stay synchronized with this contract.</w:t>
      </w:r>
    </w:p>
    <w:p>
      <w:pPr>
        <w:pStyle w:val="Heading1"/>
      </w:pPr>
      <w:r>
        <w:t>3. Design Invariants</w:t>
      </w:r>
    </w:p>
    <w:p>
      <w:pPr>
        <w:pStyle w:val="ListBullet"/>
      </w:pPr>
      <w:r>
        <w:t>Every appointment belongs to exactly one organization/tenant.</w:t>
      </w:r>
    </w:p>
    <w:p>
      <w:pPr>
        <w:pStyle w:val="ListBullet"/>
      </w:pPr>
      <w:r>
        <w:t>Appointment ID is immutable.</w:t>
      </w:r>
    </w:p>
    <w:p>
      <w:pPr>
        <w:pStyle w:val="ListBullet"/>
      </w:pPr>
      <w:r>
        <w:t>Patient reference belongs to the same authorized tenant.</w:t>
      </w:r>
    </w:p>
    <w:p>
      <w:pPr>
        <w:pStyle w:val="ListBullet"/>
      </w:pPr>
      <w:r>
        <w:t>Lifecycle status is controlled and cannot be arbitrary text.</w:t>
      </w:r>
    </w:p>
    <w:p>
      <w:pPr>
        <w:pStyle w:val="ListBullet"/>
      </w:pPr>
      <w:r>
        <w:t>Material lifecycle mutations create required history/audit/outbox records atomically.</w:t>
      </w:r>
    </w:p>
    <w:p>
      <w:pPr>
        <w:pStyle w:val="ListBullet"/>
      </w:pPr>
      <w:r>
        <w:t>External notification providers are never represented as synchronous database dependencies of the appointment mutation.</w:t>
      </w:r>
    </w:p>
    <w:p>
      <w:pPr>
        <w:pStyle w:val="ListBullet"/>
      </w:pPr>
      <w:r>
        <w:t>Persisted timestamps are UTC.</w:t>
      </w:r>
    </w:p>
    <w:p>
      <w:pPr>
        <w:pStyle w:val="ListBullet"/>
      </w:pPr>
      <w:r>
        <w:t>Production schema changes occur through version-controlled migrations.</w:t>
      </w:r>
    </w:p>
    <w:p>
      <w:pPr>
        <w:pStyle w:val="Heading1"/>
      </w:pPr>
      <w:r>
        <w:t>4. Logical Data Model</w:t>
      </w:r>
    </w:p>
    <w:p>
      <w:r>
        <w:rPr>
          <w:b/>
        </w:rPr>
        <w:t>organizations → branches → appointments ← patients</w:t>
      </w:r>
    </w:p>
    <w:p>
      <w:r>
        <w:rPr>
          <w:b/>
        </w:rPr>
        <w:t>appointments → appointment_history</w:t>
      </w:r>
    </w:p>
    <w:p>
      <w:r>
        <w:rPr>
          <w:b/>
        </w:rPr>
        <w:t>appointments → notification_outbox</w:t>
      </w:r>
    </w:p>
    <w:p>
      <w:r>
        <w:rPr>
          <w:b/>
        </w:rPr>
        <w:t>appointments → audit_events</w:t>
      </w:r>
    </w:p>
    <w:p>
      <w:pPr>
        <w:pStyle w:val="Heading1"/>
      </w:pPr>
      <w:r>
        <w:t>5. Entity Catalogue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Table</w:t>
            </w:r>
          </w:p>
        </w:tc>
        <w:tc>
          <w:tcPr>
            <w:tcW w:type="dxa" w:w="2074"/>
          </w:tcPr>
          <w:p>
            <w:r>
              <w:t>Purpose</w:t>
            </w:r>
          </w:p>
        </w:tc>
        <w:tc>
          <w:tcPr>
            <w:tcW w:type="dxa" w:w="2074"/>
          </w:tcPr>
          <w:p>
            <w:r>
              <w:t>Tenant Ownership</w:t>
            </w:r>
          </w:p>
        </w:tc>
        <w:tc>
          <w:tcPr>
            <w:tcW w:type="dxa" w:w="2074"/>
          </w:tcPr>
          <w:p>
            <w:r>
              <w:t>Primary Key</w:t>
            </w:r>
          </w:p>
        </w:tc>
        <w:tc>
          <w:tcPr>
            <w:tcW w:type="dxa" w:w="2074"/>
          </w:tcPr>
          <w:p>
            <w:r>
              <w:t>Status</w:t>
            </w:r>
          </w:p>
        </w:tc>
      </w:tr>
      <w:tr>
        <w:tc>
          <w:tcPr>
            <w:tcW w:type="dxa" w:w="2074"/>
          </w:tcPr>
          <w:p>
            <w:r>
              <w:t>appointments</w:t>
            </w:r>
          </w:p>
        </w:tc>
        <w:tc>
          <w:tcPr>
            <w:tcW w:type="dxa" w:w="2074"/>
          </w:tcPr>
          <w:p>
            <w:r>
              <w:t>Current appointment aggregate/state</w:t>
            </w:r>
          </w:p>
        </w:tc>
        <w:tc>
          <w:tcPr>
            <w:tcW w:type="dxa" w:w="2074"/>
          </w:tcPr>
          <w:p>
            <w:r>
              <w:t>organization_id</w:t>
            </w:r>
          </w:p>
        </w:tc>
        <w:tc>
          <w:tcPr>
            <w:tcW w:type="dxa" w:w="2074"/>
          </w:tcPr>
          <w:p>
            <w:r>
              <w:t>id UUID</w:t>
            </w:r>
          </w:p>
        </w:tc>
        <w:tc>
          <w:tcPr>
            <w:tcW w:type="dxa" w:w="2074"/>
          </w:tcPr>
          <w:p>
            <w:r>
              <w:t>Required</w:t>
            </w:r>
          </w:p>
        </w:tc>
      </w:tr>
      <w:tr>
        <w:tc>
          <w:tcPr>
            <w:tcW w:type="dxa" w:w="2074"/>
          </w:tcPr>
          <w:p>
            <w:r>
              <w:t>appointment_history</w:t>
            </w:r>
          </w:p>
        </w:tc>
        <w:tc>
          <w:tcPr>
            <w:tcW w:type="dxa" w:w="2074"/>
          </w:tcPr>
          <w:p>
            <w:r>
              <w:t>Immutable-ish lifecycle/schedule history</w:t>
            </w:r>
          </w:p>
        </w:tc>
        <w:tc>
          <w:tcPr>
            <w:tcW w:type="dxa" w:w="2074"/>
          </w:tcPr>
          <w:p>
            <w:r>
              <w:t>organization_id</w:t>
            </w:r>
          </w:p>
        </w:tc>
        <w:tc>
          <w:tcPr>
            <w:tcW w:type="dxa" w:w="2074"/>
          </w:tcPr>
          <w:p>
            <w:r>
              <w:t>id UUID</w:t>
            </w:r>
          </w:p>
        </w:tc>
        <w:tc>
          <w:tcPr>
            <w:tcW w:type="dxa" w:w="2074"/>
          </w:tcPr>
          <w:p>
            <w:r>
              <w:t>Required</w:t>
            </w:r>
          </w:p>
        </w:tc>
      </w:tr>
      <w:tr>
        <w:tc>
          <w:tcPr>
            <w:tcW w:type="dxa" w:w="2074"/>
          </w:tcPr>
          <w:p>
            <w:r>
              <w:t>notification_outbox</w:t>
            </w:r>
          </w:p>
        </w:tc>
        <w:tc>
          <w:tcPr>
            <w:tcW w:type="dxa" w:w="2074"/>
          </w:tcPr>
          <w:p>
            <w:r>
              <w:t>Durable notification intent/work</w:t>
            </w:r>
          </w:p>
        </w:tc>
        <w:tc>
          <w:tcPr>
            <w:tcW w:type="dxa" w:w="2074"/>
          </w:tcPr>
          <w:p>
            <w:r>
              <w:t>organization_id</w:t>
            </w:r>
          </w:p>
        </w:tc>
        <w:tc>
          <w:tcPr>
            <w:tcW w:type="dxa" w:w="2074"/>
          </w:tcPr>
          <w:p>
            <w:r>
              <w:t>id UUID</w:t>
            </w:r>
          </w:p>
        </w:tc>
        <w:tc>
          <w:tcPr>
            <w:tcW w:type="dxa" w:w="2074"/>
          </w:tcPr>
          <w:p>
            <w:r>
              <w:t>Required</w:t>
            </w:r>
          </w:p>
        </w:tc>
      </w:tr>
      <w:tr>
        <w:tc>
          <w:tcPr>
            <w:tcW w:type="dxa" w:w="2074"/>
          </w:tcPr>
          <w:p>
            <w:r>
              <w:t>audit_events</w:t>
            </w:r>
          </w:p>
        </w:tc>
        <w:tc>
          <w:tcPr>
            <w:tcW w:type="dxa" w:w="2074"/>
          </w:tcPr>
          <w:p>
            <w:r>
              <w:t>Accountability record</w:t>
            </w:r>
          </w:p>
        </w:tc>
        <w:tc>
          <w:tcPr>
            <w:tcW w:type="dxa" w:w="2074"/>
          </w:tcPr>
          <w:p>
            <w:r>
              <w:t>organization_id</w:t>
            </w:r>
          </w:p>
        </w:tc>
        <w:tc>
          <w:tcPr>
            <w:tcW w:type="dxa" w:w="2074"/>
          </w:tcPr>
          <w:p>
            <w:r>
              <w:t>id UUID</w:t>
            </w:r>
          </w:p>
        </w:tc>
        <w:tc>
          <w:tcPr>
            <w:tcW w:type="dxa" w:w="2074"/>
          </w:tcPr>
          <w:p>
            <w:r>
              <w:t>Required</w:t>
            </w:r>
          </w:p>
        </w:tc>
      </w:tr>
      <w:tr>
        <w:tc>
          <w:tcPr>
            <w:tcW w:type="dxa" w:w="2074"/>
          </w:tcPr>
          <w:p>
            <w:r>
              <w:t>organizations</w:t>
            </w:r>
          </w:p>
        </w:tc>
        <w:tc>
          <w:tcPr>
            <w:tcW w:type="dxa" w:w="2074"/>
          </w:tcPr>
          <w:p>
            <w:r>
              <w:t>Tenant root</w:t>
            </w:r>
          </w:p>
        </w:tc>
        <w:tc>
          <w:tcPr>
            <w:tcW w:type="dxa" w:w="2074"/>
          </w:tcPr>
          <w:p>
            <w:r>
              <w:t>Root</w:t>
            </w:r>
          </w:p>
        </w:tc>
        <w:tc>
          <w:tcPr>
            <w:tcW w:type="dxa" w:w="2074"/>
          </w:tcPr>
          <w:p>
            <w:r>
              <w:t>id UUID</w:t>
            </w:r>
          </w:p>
        </w:tc>
        <w:tc>
          <w:tcPr>
            <w:tcW w:type="dxa" w:w="2074"/>
          </w:tcPr>
          <w:p>
            <w:r>
              <w:t>Foundation</w:t>
            </w:r>
          </w:p>
        </w:tc>
      </w:tr>
      <w:tr>
        <w:tc>
          <w:tcPr>
            <w:tcW w:type="dxa" w:w="2074"/>
          </w:tcPr>
          <w:p>
            <w:r>
              <w:t>branches</w:t>
            </w:r>
          </w:p>
        </w:tc>
        <w:tc>
          <w:tcPr>
            <w:tcW w:type="dxa" w:w="2074"/>
          </w:tcPr>
          <w:p>
            <w:r>
              <w:t>Operational location</w:t>
            </w:r>
          </w:p>
        </w:tc>
        <w:tc>
          <w:tcPr>
            <w:tcW w:type="dxa" w:w="2074"/>
          </w:tcPr>
          <w:p>
            <w:r>
              <w:t>organization_id</w:t>
            </w:r>
          </w:p>
        </w:tc>
        <w:tc>
          <w:tcPr>
            <w:tcW w:type="dxa" w:w="2074"/>
          </w:tcPr>
          <w:p>
            <w:r>
              <w:t>id UUID</w:t>
            </w:r>
          </w:p>
        </w:tc>
        <w:tc>
          <w:tcPr>
            <w:tcW w:type="dxa" w:w="2074"/>
          </w:tcPr>
          <w:p>
            <w:r>
              <w:t>Foundation</w:t>
            </w:r>
          </w:p>
        </w:tc>
      </w:tr>
      <w:tr>
        <w:tc>
          <w:tcPr>
            <w:tcW w:type="dxa" w:w="2074"/>
          </w:tcPr>
          <w:p>
            <w:r>
              <w:t>patients</w:t>
            </w:r>
          </w:p>
        </w:tc>
        <w:tc>
          <w:tcPr>
            <w:tcW w:type="dxa" w:w="2074"/>
          </w:tcPr>
          <w:p>
            <w:r>
              <w:t>Patient master</w:t>
            </w:r>
          </w:p>
        </w:tc>
        <w:tc>
          <w:tcPr>
            <w:tcW w:type="dxa" w:w="2074"/>
          </w:tcPr>
          <w:p>
            <w:r>
              <w:t>organization_id</w:t>
            </w:r>
          </w:p>
        </w:tc>
        <w:tc>
          <w:tcPr>
            <w:tcW w:type="dxa" w:w="2074"/>
          </w:tcPr>
          <w:p>
            <w:r>
              <w:t>id UUID</w:t>
            </w:r>
          </w:p>
        </w:tc>
        <w:tc>
          <w:tcPr>
            <w:tcW w:type="dxa" w:w="2074"/>
          </w:tcPr>
          <w:p>
            <w:r>
              <w:t>Patient domain</w:t>
            </w:r>
          </w:p>
        </w:tc>
      </w:tr>
      <w:tr>
        <w:tc>
          <w:tcPr>
            <w:tcW w:type="dxa" w:w="2074"/>
          </w:tcPr>
          <w:p>
            <w:r>
              <w:t>users</w:t>
            </w:r>
          </w:p>
        </w:tc>
        <w:tc>
          <w:tcPr>
            <w:tcW w:type="dxa" w:w="2074"/>
          </w:tcPr>
          <w:p>
            <w:r>
              <w:t>Actor identity</w:t>
            </w:r>
          </w:p>
        </w:tc>
        <w:tc>
          <w:tcPr>
            <w:tcW w:type="dxa" w:w="2074"/>
          </w:tcPr>
          <w:p>
            <w:r>
              <w:t>Platform</w:t>
            </w:r>
          </w:p>
        </w:tc>
        <w:tc>
          <w:tcPr>
            <w:tcW w:type="dxa" w:w="2074"/>
          </w:tcPr>
          <w:p>
            <w:r>
              <w:t>id UUID</w:t>
            </w:r>
          </w:p>
        </w:tc>
        <w:tc>
          <w:tcPr>
            <w:tcW w:type="dxa" w:w="2074"/>
          </w:tcPr>
          <w:p>
            <w:r>
              <w:t>Foundation</w:t>
            </w:r>
          </w:p>
        </w:tc>
      </w:tr>
    </w:tbl>
    <w:p>
      <w:pPr>
        <w:pStyle w:val="Heading1"/>
      </w:pPr>
      <w:r>
        <w:t>6. appointments — Logical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Column</w:t>
            </w:r>
          </w:p>
        </w:tc>
        <w:tc>
          <w:tcPr>
            <w:tcW w:type="dxa" w:w="2074"/>
          </w:tcPr>
          <w:p>
            <w:r>
              <w:t>Type</w:t>
            </w:r>
          </w:p>
        </w:tc>
        <w:tc>
          <w:tcPr>
            <w:tcW w:type="dxa" w:w="2074"/>
          </w:tcPr>
          <w:p>
            <w:r>
              <w:t>Null</w:t>
            </w:r>
          </w:p>
        </w:tc>
        <w:tc>
          <w:tcPr>
            <w:tcW w:type="dxa" w:w="2074"/>
          </w:tcPr>
          <w:p>
            <w:r>
              <w:t>Constraint</w:t>
            </w:r>
          </w:p>
        </w:tc>
        <w:tc>
          <w:tcPr>
            <w:tcW w:type="dxa" w:w="2074"/>
          </w:tcPr>
          <w:p>
            <w:r>
              <w:t>Purpose</w:t>
            </w:r>
          </w:p>
        </w:tc>
      </w:tr>
      <w:tr>
        <w:tc>
          <w:tcPr>
            <w:tcW w:type="dxa" w:w="2074"/>
          </w:tcPr>
          <w:p>
            <w:r>
              <w:t>id</w:t>
            </w:r>
          </w:p>
        </w:tc>
        <w:tc>
          <w:tcPr>
            <w:tcW w:type="dxa" w:w="2074"/>
          </w:tcPr>
          <w:p>
            <w:r>
              <w:t>UUID</w:t>
            </w:r>
          </w:p>
        </w:tc>
        <w:tc>
          <w:tcPr>
            <w:tcW w:type="dxa" w:w="2074"/>
          </w:tcPr>
          <w:p>
            <w:r>
              <w:t>NO</w:t>
            </w:r>
          </w:p>
        </w:tc>
        <w:tc>
          <w:tcPr>
            <w:tcW w:type="dxa" w:w="2074"/>
          </w:tcPr>
          <w:p>
            <w:r>
              <w:t>PK</w:t>
            </w:r>
          </w:p>
        </w:tc>
        <w:tc>
          <w:tcPr>
            <w:tcW w:type="dxa" w:w="2074"/>
          </w:tcPr>
          <w:p>
            <w:r>
              <w:t>Immutable appointment identifier</w:t>
            </w:r>
          </w:p>
        </w:tc>
      </w:tr>
      <w:tr>
        <w:tc>
          <w:tcPr>
            <w:tcW w:type="dxa" w:w="2074"/>
          </w:tcPr>
          <w:p>
            <w:r>
              <w:t>organization_id</w:t>
            </w:r>
          </w:p>
        </w:tc>
        <w:tc>
          <w:tcPr>
            <w:tcW w:type="dxa" w:w="2074"/>
          </w:tcPr>
          <w:p>
            <w:r>
              <w:t>UUID</w:t>
            </w:r>
          </w:p>
        </w:tc>
        <w:tc>
          <w:tcPr>
            <w:tcW w:type="dxa" w:w="2074"/>
          </w:tcPr>
          <w:p>
            <w:r>
              <w:t>NO</w:t>
            </w:r>
          </w:p>
        </w:tc>
        <w:tc>
          <w:tcPr>
            <w:tcW w:type="dxa" w:w="2074"/>
          </w:tcPr>
          <w:p>
            <w:r>
              <w:t>FK organizations</w:t>
            </w:r>
          </w:p>
        </w:tc>
        <w:tc>
          <w:tcPr>
            <w:tcW w:type="dxa" w:w="2074"/>
          </w:tcPr>
          <w:p>
            <w:r>
              <w:t>Tenant boundary</w:t>
            </w:r>
          </w:p>
        </w:tc>
      </w:tr>
      <w:tr>
        <w:tc>
          <w:tcPr>
            <w:tcW w:type="dxa" w:w="2074"/>
          </w:tcPr>
          <w:p>
            <w:r>
              <w:t>branch_id</w:t>
            </w:r>
          </w:p>
        </w:tc>
        <w:tc>
          <w:tcPr>
            <w:tcW w:type="dxa" w:w="2074"/>
          </w:tcPr>
          <w:p>
            <w:r>
              <w:t>UUID</w:t>
            </w:r>
          </w:p>
        </w:tc>
        <w:tc>
          <w:tcPr>
            <w:tcW w:type="dxa" w:w="2074"/>
          </w:tcPr>
          <w:p>
            <w:r>
              <w:t>NO</w:t>
            </w:r>
          </w:p>
        </w:tc>
        <w:tc>
          <w:tcPr>
            <w:tcW w:type="dxa" w:w="2074"/>
          </w:tcPr>
          <w:p>
            <w:r>
              <w:t>FK branches</w:t>
            </w:r>
          </w:p>
        </w:tc>
        <w:tc>
          <w:tcPr>
            <w:tcW w:type="dxa" w:w="2074"/>
          </w:tcPr>
          <w:p>
            <w:r>
              <w:t>Operational branch</w:t>
            </w:r>
          </w:p>
        </w:tc>
      </w:tr>
      <w:tr>
        <w:tc>
          <w:tcPr>
            <w:tcW w:type="dxa" w:w="2074"/>
          </w:tcPr>
          <w:p>
            <w:r>
              <w:t>patient_id</w:t>
            </w:r>
          </w:p>
        </w:tc>
        <w:tc>
          <w:tcPr>
            <w:tcW w:type="dxa" w:w="2074"/>
          </w:tcPr>
          <w:p>
            <w:r>
              <w:t>UUID</w:t>
            </w:r>
          </w:p>
        </w:tc>
        <w:tc>
          <w:tcPr>
            <w:tcW w:type="dxa" w:w="2074"/>
          </w:tcPr>
          <w:p>
            <w:r>
              <w:t>NO</w:t>
            </w:r>
          </w:p>
        </w:tc>
        <w:tc>
          <w:tcPr>
            <w:tcW w:type="dxa" w:w="2074"/>
          </w:tcPr>
          <w:p>
            <w:r>
              <w:t>FK patients</w:t>
            </w:r>
          </w:p>
        </w:tc>
        <w:tc>
          <w:tcPr>
            <w:tcW w:type="dxa" w:w="2074"/>
          </w:tcPr>
          <w:p>
            <w:r>
              <w:t>Patient reference</w:t>
            </w:r>
          </w:p>
        </w:tc>
      </w:tr>
      <w:tr>
        <w:tc>
          <w:tcPr>
            <w:tcW w:type="dxa" w:w="2074"/>
          </w:tcPr>
          <w:p>
            <w:r>
              <w:t>practitioner_id</w:t>
            </w:r>
          </w:p>
        </w:tc>
        <w:tc>
          <w:tcPr>
            <w:tcW w:type="dxa" w:w="2074"/>
          </w:tcPr>
          <w:p>
            <w:r>
              <w:t>UUID</w:t>
            </w:r>
          </w:p>
        </w:tc>
        <w:tc>
          <w:tcPr>
            <w:tcW w:type="dxa" w:w="2074"/>
          </w:tcPr>
          <w:p>
            <w:r>
              <w:t>YES</w:t>
            </w:r>
          </w:p>
        </w:tc>
        <w:tc>
          <w:tcPr>
            <w:tcW w:type="dxa" w:w="2074"/>
          </w:tcPr>
          <w:p>
            <w:r>
              <w:t>FK users/domain practitioner</w:t>
            </w:r>
          </w:p>
        </w:tc>
        <w:tc>
          <w:tcPr>
            <w:tcW w:type="dxa" w:w="2074"/>
          </w:tcPr>
          <w:p>
            <w:r>
              <w:t>Assigned practitioner where applicable</w:t>
            </w:r>
          </w:p>
        </w:tc>
      </w:tr>
      <w:tr>
        <w:tc>
          <w:tcPr>
            <w:tcW w:type="dxa" w:w="2074"/>
          </w:tcPr>
          <w:p>
            <w:r>
              <w:t>status</w:t>
            </w:r>
          </w:p>
        </w:tc>
        <w:tc>
          <w:tcPr>
            <w:tcW w:type="dxa" w:w="2074"/>
          </w:tcPr>
          <w:p>
            <w:r>
              <w:t>ENUM/TEXT</w:t>
            </w:r>
          </w:p>
        </w:tc>
        <w:tc>
          <w:tcPr>
            <w:tcW w:type="dxa" w:w="2074"/>
          </w:tcPr>
          <w:p>
            <w:r>
              <w:t>NO</w:t>
            </w:r>
          </w:p>
        </w:tc>
        <w:tc>
          <w:tcPr>
            <w:tcW w:type="dxa" w:w="2074"/>
          </w:tcPr>
          <w:p>
            <w:r>
              <w:t>Approved status CHECK/enum</w:t>
            </w:r>
          </w:p>
        </w:tc>
        <w:tc>
          <w:tcPr>
            <w:tcW w:type="dxa" w:w="2074"/>
          </w:tcPr>
          <w:p>
            <w:r>
              <w:t>Lifecycle state</w:t>
            </w:r>
          </w:p>
        </w:tc>
      </w:tr>
      <w:tr>
        <w:tc>
          <w:tcPr>
            <w:tcW w:type="dxa" w:w="2074"/>
          </w:tcPr>
          <w:p>
            <w:r>
              <w:t>scheduled_start_at</w:t>
            </w:r>
          </w:p>
        </w:tc>
        <w:tc>
          <w:tcPr>
            <w:tcW w:type="dxa" w:w="2074"/>
          </w:tcPr>
          <w:p>
            <w:r>
              <w:t>TIMESTAMPTZ</w:t>
            </w:r>
          </w:p>
        </w:tc>
        <w:tc>
          <w:tcPr>
            <w:tcW w:type="dxa" w:w="2074"/>
          </w:tcPr>
          <w:p>
            <w:r>
              <w:t>NO</w:t>
            </w:r>
          </w:p>
        </w:tc>
        <w:tc>
          <w:tcPr>
            <w:tcW w:type="dxa" w:w="2074"/>
          </w:tcPr>
          <w:p>
            <w:r/>
          </w:p>
        </w:tc>
        <w:tc>
          <w:tcPr>
            <w:tcW w:type="dxa" w:w="2074"/>
          </w:tcPr>
          <w:p>
            <w:r>
              <w:t>UTC scheduled start</w:t>
            </w:r>
          </w:p>
        </w:tc>
      </w:tr>
      <w:tr>
        <w:tc>
          <w:tcPr>
            <w:tcW w:type="dxa" w:w="2074"/>
          </w:tcPr>
          <w:p>
            <w:r>
              <w:t>scheduled_end_at</w:t>
            </w:r>
          </w:p>
        </w:tc>
        <w:tc>
          <w:tcPr>
            <w:tcW w:type="dxa" w:w="2074"/>
          </w:tcPr>
          <w:p>
            <w:r>
              <w:t>TIMESTAMPTZ</w:t>
            </w:r>
          </w:p>
        </w:tc>
        <w:tc>
          <w:tcPr>
            <w:tcW w:type="dxa" w:w="2074"/>
          </w:tcPr>
          <w:p>
            <w:r>
              <w:t>NO</w:t>
            </w:r>
          </w:p>
        </w:tc>
        <w:tc>
          <w:tcPr>
            <w:tcW w:type="dxa" w:w="2074"/>
          </w:tcPr>
          <w:p>
            <w:r/>
          </w:p>
        </w:tc>
        <w:tc>
          <w:tcPr>
            <w:tcW w:type="dxa" w:w="2074"/>
          </w:tcPr>
          <w:p>
            <w:r>
              <w:t>UTC scheduled end</w:t>
            </w:r>
          </w:p>
        </w:tc>
      </w:tr>
      <w:tr>
        <w:tc>
          <w:tcPr>
            <w:tcW w:type="dxa" w:w="2074"/>
          </w:tcPr>
          <w:p>
            <w:r>
              <w:t>timezone</w:t>
            </w:r>
          </w:p>
        </w:tc>
        <w:tc>
          <w:tcPr>
            <w:tcW w:type="dxa" w:w="2074"/>
          </w:tcPr>
          <w:p>
            <w:r>
              <w:t>TEXT</w:t>
            </w:r>
          </w:p>
        </w:tc>
        <w:tc>
          <w:tcPr>
            <w:tcW w:type="dxa" w:w="2074"/>
          </w:tcPr>
          <w:p>
            <w:r>
              <w:t>NO</w:t>
            </w:r>
          </w:p>
        </w:tc>
        <w:tc>
          <w:tcPr>
            <w:tcW w:type="dxa" w:w="2074"/>
          </w:tcPr>
          <w:p>
            <w:r/>
          </w:p>
        </w:tc>
        <w:tc>
          <w:tcPr>
            <w:tcW w:type="dxa" w:w="2074"/>
          </w:tcPr>
          <w:p>
            <w:r>
              <w:t>Calendar/display timezone context</w:t>
            </w:r>
          </w:p>
        </w:tc>
      </w:tr>
      <w:tr>
        <w:tc>
          <w:tcPr>
            <w:tcW w:type="dxa" w:w="2074"/>
          </w:tcPr>
          <w:p>
            <w:r>
              <w:t>reason</w:t>
            </w:r>
          </w:p>
        </w:tc>
        <w:tc>
          <w:tcPr>
            <w:tcW w:type="dxa" w:w="2074"/>
          </w:tcPr>
          <w:p>
            <w:r>
              <w:t>TEXT</w:t>
            </w:r>
          </w:p>
        </w:tc>
        <w:tc>
          <w:tcPr>
            <w:tcW w:type="dxa" w:w="2074"/>
          </w:tcPr>
          <w:p>
            <w:r>
              <w:t>YES</w:t>
            </w:r>
          </w:p>
        </w:tc>
        <w:tc>
          <w:tcPr>
            <w:tcW w:type="dxa" w:w="2074"/>
          </w:tcPr>
          <w:p>
            <w:r/>
          </w:p>
        </w:tc>
        <w:tc>
          <w:tcPr>
            <w:tcW w:type="dxa" w:w="2074"/>
          </w:tcPr>
          <w:p>
            <w:r>
              <w:t>Booking reason where approved</w:t>
            </w:r>
          </w:p>
        </w:tc>
      </w:tr>
      <w:tr>
        <w:tc>
          <w:tcPr>
            <w:tcW w:type="dxa" w:w="2074"/>
          </w:tcPr>
          <w:p>
            <w:r>
              <w:t>notes</w:t>
            </w:r>
          </w:p>
        </w:tc>
        <w:tc>
          <w:tcPr>
            <w:tcW w:type="dxa" w:w="2074"/>
          </w:tcPr>
          <w:p>
            <w:r>
              <w:t>TEXT</w:t>
            </w:r>
          </w:p>
        </w:tc>
        <w:tc>
          <w:tcPr>
            <w:tcW w:type="dxa" w:w="2074"/>
          </w:tcPr>
          <w:p>
            <w:r>
              <w:t>YES</w:t>
            </w:r>
          </w:p>
        </w:tc>
        <w:tc>
          <w:tcPr>
            <w:tcW w:type="dxa" w:w="2074"/>
          </w:tcPr>
          <w:p>
            <w:r/>
          </w:p>
        </w:tc>
        <w:tc>
          <w:tcPr>
            <w:tcW w:type="dxa" w:w="2074"/>
          </w:tcPr>
          <w:p>
            <w:r>
              <w:t>Operational notes; avoid unnecessary sensitive data</w:t>
            </w:r>
          </w:p>
        </w:tc>
      </w:tr>
      <w:tr>
        <w:tc>
          <w:tcPr>
            <w:tcW w:type="dxa" w:w="2074"/>
          </w:tcPr>
          <w:p>
            <w:r>
              <w:t>version</w:t>
            </w:r>
          </w:p>
        </w:tc>
        <w:tc>
          <w:tcPr>
            <w:tcW w:type="dxa" w:w="2074"/>
          </w:tcPr>
          <w:p>
            <w:r>
              <w:t>INTEGER</w:t>
            </w:r>
          </w:p>
        </w:tc>
        <w:tc>
          <w:tcPr>
            <w:tcW w:type="dxa" w:w="2074"/>
          </w:tcPr>
          <w:p>
            <w:r>
              <w:t>NO</w:t>
            </w:r>
          </w:p>
        </w:tc>
        <w:tc>
          <w:tcPr>
            <w:tcW w:type="dxa" w:w="2074"/>
          </w:tcPr>
          <w:p>
            <w:r>
              <w:t>CHECK &gt;= 1</w:t>
            </w:r>
          </w:p>
        </w:tc>
        <w:tc>
          <w:tcPr>
            <w:tcW w:type="dxa" w:w="2074"/>
          </w:tcPr>
          <w:p>
            <w:r>
              <w:t>Optimistic concurrency</w:t>
            </w:r>
          </w:p>
        </w:tc>
      </w:tr>
      <w:tr>
        <w:tc>
          <w:tcPr>
            <w:tcW w:type="dxa" w:w="2074"/>
          </w:tcPr>
          <w:p>
            <w:r>
              <w:t>created_by</w:t>
            </w:r>
          </w:p>
        </w:tc>
        <w:tc>
          <w:tcPr>
            <w:tcW w:type="dxa" w:w="2074"/>
          </w:tcPr>
          <w:p>
            <w:r>
              <w:t>UUID</w:t>
            </w:r>
          </w:p>
        </w:tc>
        <w:tc>
          <w:tcPr>
            <w:tcW w:type="dxa" w:w="2074"/>
          </w:tcPr>
          <w:p>
            <w:r>
              <w:t>NO</w:t>
            </w:r>
          </w:p>
        </w:tc>
        <w:tc>
          <w:tcPr>
            <w:tcW w:type="dxa" w:w="2074"/>
          </w:tcPr>
          <w:p>
            <w:r>
              <w:t>FK users</w:t>
            </w:r>
          </w:p>
        </w:tc>
        <w:tc>
          <w:tcPr>
            <w:tcW w:type="dxa" w:w="2074"/>
          </w:tcPr>
          <w:p>
            <w:r>
              <w:t>Actor creating</w:t>
            </w:r>
          </w:p>
        </w:tc>
      </w:tr>
      <w:tr>
        <w:tc>
          <w:tcPr>
            <w:tcW w:type="dxa" w:w="2074"/>
          </w:tcPr>
          <w:p>
            <w:r>
              <w:t>created_at</w:t>
            </w:r>
          </w:p>
        </w:tc>
        <w:tc>
          <w:tcPr>
            <w:tcW w:type="dxa" w:w="2074"/>
          </w:tcPr>
          <w:p>
            <w:r>
              <w:t>TIMESTAMPTZ</w:t>
            </w:r>
          </w:p>
        </w:tc>
        <w:tc>
          <w:tcPr>
            <w:tcW w:type="dxa" w:w="2074"/>
          </w:tcPr>
          <w:p>
            <w:r>
              <w:t>NO</w:t>
            </w:r>
          </w:p>
        </w:tc>
        <w:tc>
          <w:tcPr>
            <w:tcW w:type="dxa" w:w="2074"/>
          </w:tcPr>
          <w:p>
            <w:r/>
          </w:p>
        </w:tc>
        <w:tc>
          <w:tcPr>
            <w:tcW w:type="dxa" w:w="2074"/>
          </w:tcPr>
          <w:p>
            <w:r>
              <w:t>Creation time</w:t>
            </w:r>
          </w:p>
        </w:tc>
      </w:tr>
      <w:tr>
        <w:tc>
          <w:tcPr>
            <w:tcW w:type="dxa" w:w="2074"/>
          </w:tcPr>
          <w:p>
            <w:r>
              <w:t>updated_by</w:t>
            </w:r>
          </w:p>
        </w:tc>
        <w:tc>
          <w:tcPr>
            <w:tcW w:type="dxa" w:w="2074"/>
          </w:tcPr>
          <w:p>
            <w:r>
              <w:t>UUID</w:t>
            </w:r>
          </w:p>
        </w:tc>
        <w:tc>
          <w:tcPr>
            <w:tcW w:type="dxa" w:w="2074"/>
          </w:tcPr>
          <w:p>
            <w:r>
              <w:t>YES</w:t>
            </w:r>
          </w:p>
        </w:tc>
        <w:tc>
          <w:tcPr>
            <w:tcW w:type="dxa" w:w="2074"/>
          </w:tcPr>
          <w:p>
            <w:r>
              <w:t>FK users</w:t>
            </w:r>
          </w:p>
        </w:tc>
        <w:tc>
          <w:tcPr>
            <w:tcW w:type="dxa" w:w="2074"/>
          </w:tcPr>
          <w:p>
            <w:r>
              <w:t>Last modifying actor</w:t>
            </w:r>
          </w:p>
        </w:tc>
      </w:tr>
      <w:tr>
        <w:tc>
          <w:tcPr>
            <w:tcW w:type="dxa" w:w="2074"/>
          </w:tcPr>
          <w:p>
            <w:r>
              <w:t>updated_at</w:t>
            </w:r>
          </w:p>
        </w:tc>
        <w:tc>
          <w:tcPr>
            <w:tcW w:type="dxa" w:w="2074"/>
          </w:tcPr>
          <w:p>
            <w:r>
              <w:t>TIMESTAMPTZ</w:t>
            </w:r>
          </w:p>
        </w:tc>
        <w:tc>
          <w:tcPr>
            <w:tcW w:type="dxa" w:w="2074"/>
          </w:tcPr>
          <w:p>
            <w:r>
              <w:t>NO</w:t>
            </w:r>
          </w:p>
        </w:tc>
        <w:tc>
          <w:tcPr>
            <w:tcW w:type="dxa" w:w="2074"/>
          </w:tcPr>
          <w:p>
            <w:r/>
          </w:p>
        </w:tc>
        <w:tc>
          <w:tcPr>
            <w:tcW w:type="dxa" w:w="2074"/>
          </w:tcPr>
          <w:p>
            <w:r>
              <w:t>Last update time</w:t>
            </w:r>
          </w:p>
        </w:tc>
      </w:tr>
      <w:tr>
        <w:tc>
          <w:tcPr>
            <w:tcW w:type="dxa" w:w="2074"/>
          </w:tcPr>
          <w:p>
            <w:r>
              <w:t>cancelled_at</w:t>
            </w:r>
          </w:p>
        </w:tc>
        <w:tc>
          <w:tcPr>
            <w:tcW w:type="dxa" w:w="2074"/>
          </w:tcPr>
          <w:p>
            <w:r>
              <w:t>TIMESTAMPTZ</w:t>
            </w:r>
          </w:p>
        </w:tc>
        <w:tc>
          <w:tcPr>
            <w:tcW w:type="dxa" w:w="2074"/>
          </w:tcPr>
          <w:p>
            <w:r>
              <w:t>YES</w:t>
            </w:r>
          </w:p>
        </w:tc>
        <w:tc>
          <w:tcPr>
            <w:tcW w:type="dxa" w:w="2074"/>
          </w:tcPr>
          <w:p>
            <w:r/>
          </w:p>
        </w:tc>
        <w:tc>
          <w:tcPr>
            <w:tcW w:type="dxa" w:w="2074"/>
          </w:tcPr>
          <w:p>
            <w:r>
              <w:t>Cancellation timestamp</w:t>
            </w:r>
          </w:p>
        </w:tc>
      </w:tr>
      <w:tr>
        <w:tc>
          <w:tcPr>
            <w:tcW w:type="dxa" w:w="2074"/>
          </w:tcPr>
          <w:p>
            <w:r>
              <w:t>cancelled_by</w:t>
            </w:r>
          </w:p>
        </w:tc>
        <w:tc>
          <w:tcPr>
            <w:tcW w:type="dxa" w:w="2074"/>
          </w:tcPr>
          <w:p>
            <w:r>
              <w:t>UUID</w:t>
            </w:r>
          </w:p>
        </w:tc>
        <w:tc>
          <w:tcPr>
            <w:tcW w:type="dxa" w:w="2074"/>
          </w:tcPr>
          <w:p>
            <w:r>
              <w:t>YES</w:t>
            </w:r>
          </w:p>
        </w:tc>
        <w:tc>
          <w:tcPr>
            <w:tcW w:type="dxa" w:w="2074"/>
          </w:tcPr>
          <w:p>
            <w:r>
              <w:t>FK users</w:t>
            </w:r>
          </w:p>
        </w:tc>
        <w:tc>
          <w:tcPr>
            <w:tcW w:type="dxa" w:w="2074"/>
          </w:tcPr>
          <w:p>
            <w:r>
              <w:t>Cancellation actor</w:t>
            </w:r>
          </w:p>
        </w:tc>
      </w:tr>
      <w:tr>
        <w:tc>
          <w:tcPr>
            <w:tcW w:type="dxa" w:w="2074"/>
          </w:tcPr>
          <w:p>
            <w:r>
              <w:t>cancellation_reason</w:t>
            </w:r>
          </w:p>
        </w:tc>
        <w:tc>
          <w:tcPr>
            <w:tcW w:type="dxa" w:w="2074"/>
          </w:tcPr>
          <w:p>
            <w:r>
              <w:t>TEXT</w:t>
            </w:r>
          </w:p>
        </w:tc>
        <w:tc>
          <w:tcPr>
            <w:tcW w:type="dxa" w:w="2074"/>
          </w:tcPr>
          <w:p>
            <w:r>
              <w:t>YES</w:t>
            </w:r>
          </w:p>
        </w:tc>
        <w:tc>
          <w:tcPr>
            <w:tcW w:type="dxa" w:w="2074"/>
          </w:tcPr>
          <w:p>
            <w:r/>
          </w:p>
        </w:tc>
        <w:tc>
          <w:tcPr>
            <w:tcW w:type="dxa" w:w="2074"/>
          </w:tcPr>
          <w:p>
            <w:r>
              <w:t>Cancellation reason</w:t>
            </w:r>
          </w:p>
        </w:tc>
      </w:tr>
    </w:tbl>
    <w:p>
      <w:pPr>
        <w:pStyle w:val="Heading1"/>
      </w:pPr>
      <w:r>
        <w:t>7. Status Constraint</w:t>
      </w:r>
    </w:p>
    <w:p>
      <w:r>
        <w:rPr>
          <w:b/>
        </w:rPr>
        <w:t>Controlled lifecycle values:</w:t>
      </w:r>
    </w:p>
    <w:p>
      <w:r>
        <w:t>REQUESTED, CONFIRMED, RESCHEDULED, CHECKED_IN, STARTED, COMPLETED, NO_SHOW, CANCELLED</w:t>
      </w:r>
    </w:p>
    <w:p>
      <w:pPr>
        <w:pStyle w:val="ListBullet"/>
      </w:pPr>
      <w:r>
        <w:t>Do not permit arbitrary status strings.</w:t>
      </w:r>
    </w:p>
    <w:p>
      <w:pPr>
        <w:pStyle w:val="ListBullet"/>
      </w:pPr>
      <w:r>
        <w:t>Terminal states are COMPLETED, NO_SHOW and CANCELLED unless an approved correction workflow is introduced.</w:t>
      </w:r>
    </w:p>
    <w:p>
      <w:pPr>
        <w:pStyle w:val="ListBullet"/>
      </w:pPr>
      <w:r>
        <w:t>State changes must be validated by application/domain logic.</w:t>
      </w:r>
    </w:p>
    <w:p>
      <w:pPr>
        <w:pStyle w:val="ListBullet"/>
      </w:pPr>
      <w:r>
        <w:t>Database constraints provide a second line of defense but do not replace transition rules.</w:t>
      </w:r>
    </w:p>
    <w:p>
      <w:pPr>
        <w:pStyle w:val="Heading1"/>
      </w:pPr>
      <w:r>
        <w:t>8. appointment_history — Logical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Column</w:t>
            </w:r>
          </w:p>
        </w:tc>
        <w:tc>
          <w:tcPr>
            <w:tcW w:type="dxa" w:w="2074"/>
          </w:tcPr>
          <w:p>
            <w:r>
              <w:t>Type</w:t>
            </w:r>
          </w:p>
        </w:tc>
        <w:tc>
          <w:tcPr>
            <w:tcW w:type="dxa" w:w="2074"/>
          </w:tcPr>
          <w:p>
            <w:r>
              <w:t>Null</w:t>
            </w:r>
          </w:p>
        </w:tc>
        <w:tc>
          <w:tcPr>
            <w:tcW w:type="dxa" w:w="2074"/>
          </w:tcPr>
          <w:p>
            <w:r>
              <w:t>Constraint</w:t>
            </w:r>
          </w:p>
        </w:tc>
        <w:tc>
          <w:tcPr>
            <w:tcW w:type="dxa" w:w="2074"/>
          </w:tcPr>
          <w:p>
            <w:r>
              <w:t>Purpose</w:t>
            </w:r>
          </w:p>
        </w:tc>
      </w:tr>
      <w:tr>
        <w:tc>
          <w:tcPr>
            <w:tcW w:type="dxa" w:w="2074"/>
          </w:tcPr>
          <w:p>
            <w:r>
              <w:t>id</w:t>
            </w:r>
          </w:p>
        </w:tc>
        <w:tc>
          <w:tcPr>
            <w:tcW w:type="dxa" w:w="2074"/>
          </w:tcPr>
          <w:p>
            <w:r>
              <w:t>UUID</w:t>
            </w:r>
          </w:p>
        </w:tc>
        <w:tc>
          <w:tcPr>
            <w:tcW w:type="dxa" w:w="2074"/>
          </w:tcPr>
          <w:p>
            <w:r>
              <w:t>NO</w:t>
            </w:r>
          </w:p>
        </w:tc>
        <w:tc>
          <w:tcPr>
            <w:tcW w:type="dxa" w:w="2074"/>
          </w:tcPr>
          <w:p>
            <w:r>
              <w:t>PK</w:t>
            </w:r>
          </w:p>
        </w:tc>
        <w:tc>
          <w:tcPr>
            <w:tcW w:type="dxa" w:w="2074"/>
          </w:tcPr>
          <w:p>
            <w:r>
              <w:t>History record</w:t>
            </w:r>
          </w:p>
        </w:tc>
      </w:tr>
      <w:tr>
        <w:tc>
          <w:tcPr>
            <w:tcW w:type="dxa" w:w="2074"/>
          </w:tcPr>
          <w:p>
            <w:r>
              <w:t>organization_id</w:t>
            </w:r>
          </w:p>
        </w:tc>
        <w:tc>
          <w:tcPr>
            <w:tcW w:type="dxa" w:w="2074"/>
          </w:tcPr>
          <w:p>
            <w:r>
              <w:t>UUID</w:t>
            </w:r>
          </w:p>
        </w:tc>
        <w:tc>
          <w:tcPr>
            <w:tcW w:type="dxa" w:w="2074"/>
          </w:tcPr>
          <w:p>
            <w:r>
              <w:t>NO</w:t>
            </w:r>
          </w:p>
        </w:tc>
        <w:tc>
          <w:tcPr>
            <w:tcW w:type="dxa" w:w="2074"/>
          </w:tcPr>
          <w:p>
            <w:r>
              <w:t>FK organizations</w:t>
            </w:r>
          </w:p>
        </w:tc>
        <w:tc>
          <w:tcPr>
            <w:tcW w:type="dxa" w:w="2074"/>
          </w:tcPr>
          <w:p>
            <w:r>
              <w:t>Tenant boundary</w:t>
            </w:r>
          </w:p>
        </w:tc>
      </w:tr>
      <w:tr>
        <w:tc>
          <w:tcPr>
            <w:tcW w:type="dxa" w:w="2074"/>
          </w:tcPr>
          <w:p>
            <w:r>
              <w:t>appointment_id</w:t>
            </w:r>
          </w:p>
        </w:tc>
        <w:tc>
          <w:tcPr>
            <w:tcW w:type="dxa" w:w="2074"/>
          </w:tcPr>
          <w:p>
            <w:r>
              <w:t>UUID</w:t>
            </w:r>
          </w:p>
        </w:tc>
        <w:tc>
          <w:tcPr>
            <w:tcW w:type="dxa" w:w="2074"/>
          </w:tcPr>
          <w:p>
            <w:r>
              <w:t>NO</w:t>
            </w:r>
          </w:p>
        </w:tc>
        <w:tc>
          <w:tcPr>
            <w:tcW w:type="dxa" w:w="2074"/>
          </w:tcPr>
          <w:p>
            <w:r>
              <w:t>FK appointments</w:t>
            </w:r>
          </w:p>
        </w:tc>
        <w:tc>
          <w:tcPr>
            <w:tcW w:type="dxa" w:w="2074"/>
          </w:tcPr>
          <w:p>
            <w:r>
              <w:t>Parent appointment</w:t>
            </w:r>
          </w:p>
        </w:tc>
      </w:tr>
      <w:tr>
        <w:tc>
          <w:tcPr>
            <w:tcW w:type="dxa" w:w="2074"/>
          </w:tcPr>
          <w:p>
            <w:r>
              <w:t>event_type</w:t>
            </w:r>
          </w:p>
        </w:tc>
        <w:tc>
          <w:tcPr>
            <w:tcW w:type="dxa" w:w="2074"/>
          </w:tcPr>
          <w:p>
            <w:r>
              <w:t>TEXT/ENUM</w:t>
            </w:r>
          </w:p>
        </w:tc>
        <w:tc>
          <w:tcPr>
            <w:tcW w:type="dxa" w:w="2074"/>
          </w:tcPr>
          <w:p>
            <w:r>
              <w:t>NO</w:t>
            </w:r>
          </w:p>
        </w:tc>
        <w:tc>
          <w:tcPr>
            <w:tcW w:type="dxa" w:w="2074"/>
          </w:tcPr>
          <w:p>
            <w:r>
              <w:t>Controlled values</w:t>
            </w:r>
          </w:p>
        </w:tc>
        <w:tc>
          <w:tcPr>
            <w:tcW w:type="dxa" w:w="2074"/>
          </w:tcPr>
          <w:p>
            <w:r>
              <w:t>Lifecycle/schedule event</w:t>
            </w:r>
          </w:p>
        </w:tc>
      </w:tr>
      <w:tr>
        <w:tc>
          <w:tcPr>
            <w:tcW w:type="dxa" w:w="2074"/>
          </w:tcPr>
          <w:p>
            <w:r>
              <w:t>from_status</w:t>
            </w:r>
          </w:p>
        </w:tc>
        <w:tc>
          <w:tcPr>
            <w:tcW w:type="dxa" w:w="2074"/>
          </w:tcPr>
          <w:p>
            <w:r>
              <w:t>TEXT/ENUM</w:t>
            </w:r>
          </w:p>
        </w:tc>
        <w:tc>
          <w:tcPr>
            <w:tcW w:type="dxa" w:w="2074"/>
          </w:tcPr>
          <w:p>
            <w:r>
              <w:t>YES</w:t>
            </w:r>
          </w:p>
        </w:tc>
        <w:tc>
          <w:tcPr>
            <w:tcW w:type="dxa" w:w="2074"/>
          </w:tcPr>
          <w:p>
            <w:r/>
          </w:p>
        </w:tc>
        <w:tc>
          <w:tcPr>
            <w:tcW w:type="dxa" w:w="2074"/>
          </w:tcPr>
          <w:p>
            <w:r>
              <w:t>Previous state</w:t>
            </w:r>
          </w:p>
        </w:tc>
      </w:tr>
      <w:tr>
        <w:tc>
          <w:tcPr>
            <w:tcW w:type="dxa" w:w="2074"/>
          </w:tcPr>
          <w:p>
            <w:r>
              <w:t>to_status</w:t>
            </w:r>
          </w:p>
        </w:tc>
        <w:tc>
          <w:tcPr>
            <w:tcW w:type="dxa" w:w="2074"/>
          </w:tcPr>
          <w:p>
            <w:r>
              <w:t>TEXT/ENUM</w:t>
            </w:r>
          </w:p>
        </w:tc>
        <w:tc>
          <w:tcPr>
            <w:tcW w:type="dxa" w:w="2074"/>
          </w:tcPr>
          <w:p>
            <w:r>
              <w:t>YES</w:t>
            </w:r>
          </w:p>
        </w:tc>
        <w:tc>
          <w:tcPr>
            <w:tcW w:type="dxa" w:w="2074"/>
          </w:tcPr>
          <w:p>
            <w:r/>
          </w:p>
        </w:tc>
        <w:tc>
          <w:tcPr>
            <w:tcW w:type="dxa" w:w="2074"/>
          </w:tcPr>
          <w:p>
            <w:r>
              <w:t>New state</w:t>
            </w:r>
          </w:p>
        </w:tc>
      </w:tr>
      <w:tr>
        <w:tc>
          <w:tcPr>
            <w:tcW w:type="dxa" w:w="2074"/>
          </w:tcPr>
          <w:p>
            <w:r>
              <w:t>previous_start_at</w:t>
            </w:r>
          </w:p>
        </w:tc>
        <w:tc>
          <w:tcPr>
            <w:tcW w:type="dxa" w:w="2074"/>
          </w:tcPr>
          <w:p>
            <w:r>
              <w:t>TIMESTAMPTZ</w:t>
            </w:r>
          </w:p>
        </w:tc>
        <w:tc>
          <w:tcPr>
            <w:tcW w:type="dxa" w:w="2074"/>
          </w:tcPr>
          <w:p>
            <w:r>
              <w:t>YES</w:t>
            </w:r>
          </w:p>
        </w:tc>
        <w:tc>
          <w:tcPr>
            <w:tcW w:type="dxa" w:w="2074"/>
          </w:tcPr>
          <w:p>
            <w:r/>
          </w:p>
        </w:tc>
        <w:tc>
          <w:tcPr>
            <w:tcW w:type="dxa" w:w="2074"/>
          </w:tcPr>
          <w:p>
            <w:r>
              <w:t>Prior schedule</w:t>
            </w:r>
          </w:p>
        </w:tc>
      </w:tr>
      <w:tr>
        <w:tc>
          <w:tcPr>
            <w:tcW w:type="dxa" w:w="2074"/>
          </w:tcPr>
          <w:p>
            <w:r>
              <w:t>previous_end_at</w:t>
            </w:r>
          </w:p>
        </w:tc>
        <w:tc>
          <w:tcPr>
            <w:tcW w:type="dxa" w:w="2074"/>
          </w:tcPr>
          <w:p>
            <w:r>
              <w:t>TIMESTAMPTZ</w:t>
            </w:r>
          </w:p>
        </w:tc>
        <w:tc>
          <w:tcPr>
            <w:tcW w:type="dxa" w:w="2074"/>
          </w:tcPr>
          <w:p>
            <w:r>
              <w:t>YES</w:t>
            </w:r>
          </w:p>
        </w:tc>
        <w:tc>
          <w:tcPr>
            <w:tcW w:type="dxa" w:w="2074"/>
          </w:tcPr>
          <w:p>
            <w:r/>
          </w:p>
        </w:tc>
        <w:tc>
          <w:tcPr>
            <w:tcW w:type="dxa" w:w="2074"/>
          </w:tcPr>
          <w:p>
            <w:r>
              <w:t>Prior schedule</w:t>
            </w:r>
          </w:p>
        </w:tc>
      </w:tr>
      <w:tr>
        <w:tc>
          <w:tcPr>
            <w:tcW w:type="dxa" w:w="2074"/>
          </w:tcPr>
          <w:p>
            <w:r>
              <w:t>new_start_at</w:t>
            </w:r>
          </w:p>
        </w:tc>
        <w:tc>
          <w:tcPr>
            <w:tcW w:type="dxa" w:w="2074"/>
          </w:tcPr>
          <w:p>
            <w:r>
              <w:t>TIMESTAMPTZ</w:t>
            </w:r>
          </w:p>
        </w:tc>
        <w:tc>
          <w:tcPr>
            <w:tcW w:type="dxa" w:w="2074"/>
          </w:tcPr>
          <w:p>
            <w:r>
              <w:t>YES</w:t>
            </w:r>
          </w:p>
        </w:tc>
        <w:tc>
          <w:tcPr>
            <w:tcW w:type="dxa" w:w="2074"/>
          </w:tcPr>
          <w:p>
            <w:r/>
          </w:p>
        </w:tc>
        <w:tc>
          <w:tcPr>
            <w:tcW w:type="dxa" w:w="2074"/>
          </w:tcPr>
          <w:p>
            <w:r>
              <w:t>New schedule</w:t>
            </w:r>
          </w:p>
        </w:tc>
      </w:tr>
      <w:tr>
        <w:tc>
          <w:tcPr>
            <w:tcW w:type="dxa" w:w="2074"/>
          </w:tcPr>
          <w:p>
            <w:r>
              <w:t>new_end_at</w:t>
            </w:r>
          </w:p>
        </w:tc>
        <w:tc>
          <w:tcPr>
            <w:tcW w:type="dxa" w:w="2074"/>
          </w:tcPr>
          <w:p>
            <w:r>
              <w:t>TIMESTAMPTZ</w:t>
            </w:r>
          </w:p>
        </w:tc>
        <w:tc>
          <w:tcPr>
            <w:tcW w:type="dxa" w:w="2074"/>
          </w:tcPr>
          <w:p>
            <w:r>
              <w:t>YES</w:t>
            </w:r>
          </w:p>
        </w:tc>
        <w:tc>
          <w:tcPr>
            <w:tcW w:type="dxa" w:w="2074"/>
          </w:tcPr>
          <w:p>
            <w:r/>
          </w:p>
        </w:tc>
        <w:tc>
          <w:tcPr>
            <w:tcW w:type="dxa" w:w="2074"/>
          </w:tcPr>
          <w:p>
            <w:r>
              <w:t>New schedule</w:t>
            </w:r>
          </w:p>
        </w:tc>
      </w:tr>
      <w:tr>
        <w:tc>
          <w:tcPr>
            <w:tcW w:type="dxa" w:w="2074"/>
          </w:tcPr>
          <w:p>
            <w:r>
              <w:t>reason</w:t>
            </w:r>
          </w:p>
        </w:tc>
        <w:tc>
          <w:tcPr>
            <w:tcW w:type="dxa" w:w="2074"/>
          </w:tcPr>
          <w:p>
            <w:r>
              <w:t>TEXT</w:t>
            </w:r>
          </w:p>
        </w:tc>
        <w:tc>
          <w:tcPr>
            <w:tcW w:type="dxa" w:w="2074"/>
          </w:tcPr>
          <w:p>
            <w:r>
              <w:t>YES</w:t>
            </w:r>
          </w:p>
        </w:tc>
        <w:tc>
          <w:tcPr>
            <w:tcW w:type="dxa" w:w="2074"/>
          </w:tcPr>
          <w:p>
            <w:r/>
          </w:p>
        </w:tc>
        <w:tc>
          <w:tcPr>
            <w:tcW w:type="dxa" w:w="2074"/>
          </w:tcPr>
          <w:p>
            <w:r>
              <w:t>Change reason</w:t>
            </w:r>
          </w:p>
        </w:tc>
      </w:tr>
      <w:tr>
        <w:tc>
          <w:tcPr>
            <w:tcW w:type="dxa" w:w="2074"/>
          </w:tcPr>
          <w:p>
            <w:r>
              <w:t>actor_user_id</w:t>
            </w:r>
          </w:p>
        </w:tc>
        <w:tc>
          <w:tcPr>
            <w:tcW w:type="dxa" w:w="2074"/>
          </w:tcPr>
          <w:p>
            <w:r>
              <w:t>UUID</w:t>
            </w:r>
          </w:p>
        </w:tc>
        <w:tc>
          <w:tcPr>
            <w:tcW w:type="dxa" w:w="2074"/>
          </w:tcPr>
          <w:p>
            <w:r>
              <w:t>NO</w:t>
            </w:r>
          </w:p>
        </w:tc>
        <w:tc>
          <w:tcPr>
            <w:tcW w:type="dxa" w:w="2074"/>
          </w:tcPr>
          <w:p>
            <w:r>
              <w:t>FK users</w:t>
            </w:r>
          </w:p>
        </w:tc>
        <w:tc>
          <w:tcPr>
            <w:tcW w:type="dxa" w:w="2074"/>
          </w:tcPr>
          <w:p>
            <w:r>
              <w:t>Actor</w:t>
            </w:r>
          </w:p>
        </w:tc>
      </w:tr>
      <w:tr>
        <w:tc>
          <w:tcPr>
            <w:tcW w:type="dxa" w:w="2074"/>
          </w:tcPr>
          <w:p>
            <w:r>
              <w:t>correlation_id</w:t>
            </w:r>
          </w:p>
        </w:tc>
        <w:tc>
          <w:tcPr>
            <w:tcW w:type="dxa" w:w="2074"/>
          </w:tcPr>
          <w:p>
            <w:r>
              <w:t>UUID/TEXT</w:t>
            </w:r>
          </w:p>
        </w:tc>
        <w:tc>
          <w:tcPr>
            <w:tcW w:type="dxa" w:w="2074"/>
          </w:tcPr>
          <w:p>
            <w:r>
              <w:t>YES</w:t>
            </w:r>
          </w:p>
        </w:tc>
        <w:tc>
          <w:tcPr>
            <w:tcW w:type="dxa" w:w="2074"/>
          </w:tcPr>
          <w:p>
            <w:r/>
          </w:p>
        </w:tc>
        <w:tc>
          <w:tcPr>
            <w:tcW w:type="dxa" w:w="2074"/>
          </w:tcPr>
          <w:p>
            <w:r>
              <w:t>Cross-system correlation</w:t>
            </w:r>
          </w:p>
        </w:tc>
      </w:tr>
      <w:tr>
        <w:tc>
          <w:tcPr>
            <w:tcW w:type="dxa" w:w="2074"/>
          </w:tcPr>
          <w:p>
            <w:r>
              <w:t>created_at</w:t>
            </w:r>
          </w:p>
        </w:tc>
        <w:tc>
          <w:tcPr>
            <w:tcW w:type="dxa" w:w="2074"/>
          </w:tcPr>
          <w:p>
            <w:r>
              <w:t>TIMESTAMPTZ</w:t>
            </w:r>
          </w:p>
        </w:tc>
        <w:tc>
          <w:tcPr>
            <w:tcW w:type="dxa" w:w="2074"/>
          </w:tcPr>
          <w:p>
            <w:r>
              <w:t>NO</w:t>
            </w:r>
          </w:p>
        </w:tc>
        <w:tc>
          <w:tcPr>
            <w:tcW w:type="dxa" w:w="2074"/>
          </w:tcPr>
          <w:p>
            <w:r/>
          </w:p>
        </w:tc>
        <w:tc>
          <w:tcPr>
            <w:tcW w:type="dxa" w:w="2074"/>
          </w:tcPr>
          <w:p>
            <w:r>
              <w:t>UTC event time</w:t>
            </w:r>
          </w:p>
        </w:tc>
      </w:tr>
    </w:tbl>
    <w:p>
      <w:pPr>
        <w:pStyle w:val="Heading1"/>
      </w:pPr>
      <w:r>
        <w:t>9. History Rules</w:t>
      </w:r>
    </w:p>
    <w:p>
      <w:pPr>
        <w:pStyle w:val="ListBullet"/>
      </w:pPr>
      <w:r>
        <w:t>History is append-oriented.</w:t>
      </w:r>
    </w:p>
    <w:p>
      <w:pPr>
        <w:pStyle w:val="ListBullet"/>
      </w:pPr>
      <w:r>
        <w:t>History rows must not be silently rewritten to make current state appear consistent.</w:t>
      </w:r>
    </w:p>
    <w:p>
      <w:pPr>
        <w:pStyle w:val="ListBullet"/>
      </w:pPr>
      <w:r>
        <w:t>Every material lifecycle mutation creates the required history row in the same transaction.</w:t>
      </w:r>
    </w:p>
    <w:p>
      <w:pPr>
        <w:pStyle w:val="ListBullet"/>
      </w:pPr>
      <w:r>
        <w:t>Rescheduling must preserve enough prior/new schedule information to reconstruct the meaningful change.</w:t>
      </w:r>
    </w:p>
    <w:p>
      <w:pPr>
        <w:pStyle w:val="ListBullet"/>
      </w:pPr>
      <w:r>
        <w:t>History is distinct from audit: history explains appointment evolution; audit records accountability.</w:t>
      </w:r>
    </w:p>
    <w:p>
      <w:pPr>
        <w:pStyle w:val="Heading1"/>
      </w:pPr>
      <w:r>
        <w:t>10. notification_outbox — Appointment Integration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Column</w:t>
            </w:r>
          </w:p>
        </w:tc>
        <w:tc>
          <w:tcPr>
            <w:tcW w:type="dxa" w:w="2074"/>
          </w:tcPr>
          <w:p>
            <w:r>
              <w:t>Type</w:t>
            </w:r>
          </w:p>
        </w:tc>
        <w:tc>
          <w:tcPr>
            <w:tcW w:type="dxa" w:w="2074"/>
          </w:tcPr>
          <w:p>
            <w:r>
              <w:t>Null</w:t>
            </w:r>
          </w:p>
        </w:tc>
        <w:tc>
          <w:tcPr>
            <w:tcW w:type="dxa" w:w="2074"/>
          </w:tcPr>
          <w:p>
            <w:r>
              <w:t>Constraint</w:t>
            </w:r>
          </w:p>
        </w:tc>
        <w:tc>
          <w:tcPr>
            <w:tcW w:type="dxa" w:w="2074"/>
          </w:tcPr>
          <w:p>
            <w:r>
              <w:t>Purpose</w:t>
            </w:r>
          </w:p>
        </w:tc>
      </w:tr>
      <w:tr>
        <w:tc>
          <w:tcPr>
            <w:tcW w:type="dxa" w:w="2074"/>
          </w:tcPr>
          <w:p>
            <w:r>
              <w:t>id</w:t>
            </w:r>
          </w:p>
        </w:tc>
        <w:tc>
          <w:tcPr>
            <w:tcW w:type="dxa" w:w="2074"/>
          </w:tcPr>
          <w:p>
            <w:r>
              <w:t>UUID</w:t>
            </w:r>
          </w:p>
        </w:tc>
        <w:tc>
          <w:tcPr>
            <w:tcW w:type="dxa" w:w="2074"/>
          </w:tcPr>
          <w:p>
            <w:r>
              <w:t>NO</w:t>
            </w:r>
          </w:p>
        </w:tc>
        <w:tc>
          <w:tcPr>
            <w:tcW w:type="dxa" w:w="2074"/>
          </w:tcPr>
          <w:p>
            <w:r>
              <w:t>PK</w:t>
            </w:r>
          </w:p>
        </w:tc>
        <w:tc>
          <w:tcPr>
            <w:tcW w:type="dxa" w:w="2074"/>
          </w:tcPr>
          <w:p>
            <w:r>
              <w:t>Notification work ID</w:t>
            </w:r>
          </w:p>
        </w:tc>
      </w:tr>
      <w:tr>
        <w:tc>
          <w:tcPr>
            <w:tcW w:type="dxa" w:w="2074"/>
          </w:tcPr>
          <w:p>
            <w:r>
              <w:t>organization_id</w:t>
            </w:r>
          </w:p>
        </w:tc>
        <w:tc>
          <w:tcPr>
            <w:tcW w:type="dxa" w:w="2074"/>
          </w:tcPr>
          <w:p>
            <w:r>
              <w:t>UUID</w:t>
            </w:r>
          </w:p>
        </w:tc>
        <w:tc>
          <w:tcPr>
            <w:tcW w:type="dxa" w:w="2074"/>
          </w:tcPr>
          <w:p>
            <w:r>
              <w:t>NO</w:t>
            </w:r>
          </w:p>
        </w:tc>
        <w:tc>
          <w:tcPr>
            <w:tcW w:type="dxa" w:w="2074"/>
          </w:tcPr>
          <w:p>
            <w:r>
              <w:t>FK organizations</w:t>
            </w:r>
          </w:p>
        </w:tc>
        <w:tc>
          <w:tcPr>
            <w:tcW w:type="dxa" w:w="2074"/>
          </w:tcPr>
          <w:p>
            <w:r>
              <w:t>Tenant scope</w:t>
            </w:r>
          </w:p>
        </w:tc>
      </w:tr>
      <w:tr>
        <w:tc>
          <w:tcPr>
            <w:tcW w:type="dxa" w:w="2074"/>
          </w:tcPr>
          <w:p>
            <w:r>
              <w:t>appointment_id</w:t>
            </w:r>
          </w:p>
        </w:tc>
        <w:tc>
          <w:tcPr>
            <w:tcW w:type="dxa" w:w="2074"/>
          </w:tcPr>
          <w:p>
            <w:r>
              <w:t>UUID</w:t>
            </w:r>
          </w:p>
        </w:tc>
        <w:tc>
          <w:tcPr>
            <w:tcW w:type="dxa" w:w="2074"/>
          </w:tcPr>
          <w:p>
            <w:r>
              <w:t>YES</w:t>
            </w:r>
          </w:p>
        </w:tc>
        <w:tc>
          <w:tcPr>
            <w:tcW w:type="dxa" w:w="2074"/>
          </w:tcPr>
          <w:p>
            <w:r>
              <w:t>FK appointments</w:t>
            </w:r>
          </w:p>
        </w:tc>
        <w:tc>
          <w:tcPr>
            <w:tcW w:type="dxa" w:w="2074"/>
          </w:tcPr>
          <w:p>
            <w:r>
              <w:t>Originating appointment</w:t>
            </w:r>
          </w:p>
        </w:tc>
      </w:tr>
      <w:tr>
        <w:tc>
          <w:tcPr>
            <w:tcW w:type="dxa" w:w="2074"/>
          </w:tcPr>
          <w:p>
            <w:r>
              <w:t>event_type</w:t>
            </w:r>
          </w:p>
        </w:tc>
        <w:tc>
          <w:tcPr>
            <w:tcW w:type="dxa" w:w="2074"/>
          </w:tcPr>
          <w:p>
            <w:r>
              <w:t>TEXT</w:t>
            </w:r>
          </w:p>
        </w:tc>
        <w:tc>
          <w:tcPr>
            <w:tcW w:type="dxa" w:w="2074"/>
          </w:tcPr>
          <w:p>
            <w:r>
              <w:t>NO</w:t>
            </w:r>
          </w:p>
        </w:tc>
        <w:tc>
          <w:tcPr>
            <w:tcW w:type="dxa" w:w="2074"/>
          </w:tcPr>
          <w:p>
            <w:r>
              <w:t>Controlled vocabulary</w:t>
            </w:r>
          </w:p>
        </w:tc>
        <w:tc>
          <w:tcPr>
            <w:tcW w:type="dxa" w:w="2074"/>
          </w:tcPr>
          <w:p>
            <w:r>
              <w:t>Business event</w:t>
            </w:r>
          </w:p>
        </w:tc>
      </w:tr>
      <w:tr>
        <w:tc>
          <w:tcPr>
            <w:tcW w:type="dxa" w:w="2074"/>
          </w:tcPr>
          <w:p>
            <w:r>
              <w:t>channel</w:t>
            </w:r>
          </w:p>
        </w:tc>
        <w:tc>
          <w:tcPr>
            <w:tcW w:type="dxa" w:w="2074"/>
          </w:tcPr>
          <w:p>
            <w:r>
              <w:t>TEXT/ENUM</w:t>
            </w:r>
          </w:p>
        </w:tc>
        <w:tc>
          <w:tcPr>
            <w:tcW w:type="dxa" w:w="2074"/>
          </w:tcPr>
          <w:p>
            <w:r>
              <w:t>NO</w:t>
            </w:r>
          </w:p>
        </w:tc>
        <w:tc>
          <w:tcPr>
            <w:tcW w:type="dxa" w:w="2074"/>
          </w:tcPr>
          <w:p>
            <w:r>
              <w:t>Controlled value</w:t>
            </w:r>
          </w:p>
        </w:tc>
        <w:tc>
          <w:tcPr>
            <w:tcW w:type="dxa" w:w="2074"/>
          </w:tcPr>
          <w:p>
            <w:r>
              <w:t>Email/SMS/etc.</w:t>
            </w:r>
          </w:p>
        </w:tc>
      </w:tr>
      <w:tr>
        <w:tc>
          <w:tcPr>
            <w:tcW w:type="dxa" w:w="2074"/>
          </w:tcPr>
          <w:p>
            <w:r>
              <w:t>recipient_reference</w:t>
            </w:r>
          </w:p>
        </w:tc>
        <w:tc>
          <w:tcPr>
            <w:tcW w:type="dxa" w:w="2074"/>
          </w:tcPr>
          <w:p>
            <w:r>
              <w:t>TEXT/UUID</w:t>
            </w:r>
          </w:p>
        </w:tc>
        <w:tc>
          <w:tcPr>
            <w:tcW w:type="dxa" w:w="2074"/>
          </w:tcPr>
          <w:p>
            <w:r>
              <w:t>NO</w:t>
            </w:r>
          </w:p>
        </w:tc>
        <w:tc>
          <w:tcPr>
            <w:tcW w:type="dxa" w:w="2074"/>
          </w:tcPr>
          <w:p>
            <w:r/>
          </w:p>
        </w:tc>
        <w:tc>
          <w:tcPr>
            <w:tcW w:type="dxa" w:w="2074"/>
          </w:tcPr>
          <w:p>
            <w:r>
              <w:t>Recipient reference</w:t>
            </w:r>
          </w:p>
        </w:tc>
      </w:tr>
      <w:tr>
        <w:tc>
          <w:tcPr>
            <w:tcW w:type="dxa" w:w="2074"/>
          </w:tcPr>
          <w:p>
            <w:r>
              <w:t>template_reference</w:t>
            </w:r>
          </w:p>
        </w:tc>
        <w:tc>
          <w:tcPr>
            <w:tcW w:type="dxa" w:w="2074"/>
          </w:tcPr>
          <w:p>
            <w:r>
              <w:t>TEXT</w:t>
            </w:r>
          </w:p>
        </w:tc>
        <w:tc>
          <w:tcPr>
            <w:tcW w:type="dxa" w:w="2074"/>
          </w:tcPr>
          <w:p>
            <w:r>
              <w:t>NO</w:t>
            </w:r>
          </w:p>
        </w:tc>
        <w:tc>
          <w:tcPr>
            <w:tcW w:type="dxa" w:w="2074"/>
          </w:tcPr>
          <w:p>
            <w:r/>
          </w:p>
        </w:tc>
        <w:tc>
          <w:tcPr>
            <w:tcW w:type="dxa" w:w="2074"/>
          </w:tcPr>
          <w:p>
            <w:r>
              <w:t>Template/version reference</w:t>
            </w:r>
          </w:p>
        </w:tc>
      </w:tr>
      <w:tr>
        <w:tc>
          <w:tcPr>
            <w:tcW w:type="dxa" w:w="2074"/>
          </w:tcPr>
          <w:p>
            <w:r>
              <w:t>payload_reference</w:t>
            </w:r>
          </w:p>
        </w:tc>
        <w:tc>
          <w:tcPr>
            <w:tcW w:type="dxa" w:w="2074"/>
          </w:tcPr>
          <w:p>
            <w:r>
              <w:t>JSONB/TEXT</w:t>
            </w:r>
          </w:p>
        </w:tc>
        <w:tc>
          <w:tcPr>
            <w:tcW w:type="dxa" w:w="2074"/>
          </w:tcPr>
          <w:p>
            <w:r>
              <w:t>YES</w:t>
            </w:r>
          </w:p>
        </w:tc>
        <w:tc>
          <w:tcPr>
            <w:tcW w:type="dxa" w:w="2074"/>
          </w:tcPr>
          <w:p>
            <w:r/>
          </w:p>
        </w:tc>
        <w:tc>
          <w:tcPr>
            <w:tcW w:type="dxa" w:w="2074"/>
          </w:tcPr>
          <w:p>
            <w:r>
              <w:t>Minimum required rendering data/reference</w:t>
            </w:r>
          </w:p>
        </w:tc>
      </w:tr>
      <w:tr>
        <w:tc>
          <w:tcPr>
            <w:tcW w:type="dxa" w:w="2074"/>
          </w:tcPr>
          <w:p>
            <w:r>
              <w:t>status</w:t>
            </w:r>
          </w:p>
        </w:tc>
        <w:tc>
          <w:tcPr>
            <w:tcW w:type="dxa" w:w="2074"/>
          </w:tcPr>
          <w:p>
            <w:r>
              <w:t>TEXT/ENUM</w:t>
            </w:r>
          </w:p>
        </w:tc>
        <w:tc>
          <w:tcPr>
            <w:tcW w:type="dxa" w:w="2074"/>
          </w:tcPr>
          <w:p>
            <w:r>
              <w:t>NO</w:t>
            </w:r>
          </w:p>
        </w:tc>
        <w:tc>
          <w:tcPr>
            <w:tcW w:type="dxa" w:w="2074"/>
          </w:tcPr>
          <w:p>
            <w:r>
              <w:t>Controlled state</w:t>
            </w:r>
          </w:p>
        </w:tc>
        <w:tc>
          <w:tcPr>
            <w:tcW w:type="dxa" w:w="2074"/>
          </w:tcPr>
          <w:p>
            <w:r>
              <w:t>Dispatcher lifecycle</w:t>
            </w:r>
          </w:p>
        </w:tc>
      </w:tr>
      <w:tr>
        <w:tc>
          <w:tcPr>
            <w:tcW w:type="dxa" w:w="2074"/>
          </w:tcPr>
          <w:p>
            <w:r>
              <w:t>attempt_count</w:t>
            </w:r>
          </w:p>
        </w:tc>
        <w:tc>
          <w:tcPr>
            <w:tcW w:type="dxa" w:w="2074"/>
          </w:tcPr>
          <w:p>
            <w:r>
              <w:t>INTEGER</w:t>
            </w:r>
          </w:p>
        </w:tc>
        <w:tc>
          <w:tcPr>
            <w:tcW w:type="dxa" w:w="2074"/>
          </w:tcPr>
          <w:p>
            <w:r>
              <w:t>NO</w:t>
            </w:r>
          </w:p>
        </w:tc>
        <w:tc>
          <w:tcPr>
            <w:tcW w:type="dxa" w:w="2074"/>
          </w:tcPr>
          <w:p>
            <w:r>
              <w:t>CHECK &gt;= 0</w:t>
            </w:r>
          </w:p>
        </w:tc>
        <w:tc>
          <w:tcPr>
            <w:tcW w:type="dxa" w:w="2074"/>
          </w:tcPr>
          <w:p>
            <w:r>
              <w:t>Retry counter</w:t>
            </w:r>
          </w:p>
        </w:tc>
      </w:tr>
      <w:tr>
        <w:tc>
          <w:tcPr>
            <w:tcW w:type="dxa" w:w="2074"/>
          </w:tcPr>
          <w:p>
            <w:r>
              <w:t>available_at</w:t>
            </w:r>
          </w:p>
        </w:tc>
        <w:tc>
          <w:tcPr>
            <w:tcW w:type="dxa" w:w="2074"/>
          </w:tcPr>
          <w:p>
            <w:r>
              <w:t>TIMESTAMPTZ</w:t>
            </w:r>
          </w:p>
        </w:tc>
        <w:tc>
          <w:tcPr>
            <w:tcW w:type="dxa" w:w="2074"/>
          </w:tcPr>
          <w:p>
            <w:r>
              <w:t>NO</w:t>
            </w:r>
          </w:p>
        </w:tc>
        <w:tc>
          <w:tcPr>
            <w:tcW w:type="dxa" w:w="2074"/>
          </w:tcPr>
          <w:p>
            <w:r/>
          </w:p>
        </w:tc>
        <w:tc>
          <w:tcPr>
            <w:tcW w:type="dxa" w:w="2074"/>
          </w:tcPr>
          <w:p>
            <w:r>
              <w:t>Earliest processing time</w:t>
            </w:r>
          </w:p>
        </w:tc>
      </w:tr>
      <w:tr>
        <w:tc>
          <w:tcPr>
            <w:tcW w:type="dxa" w:w="2074"/>
          </w:tcPr>
          <w:p>
            <w:r>
              <w:t>claimed_at</w:t>
            </w:r>
          </w:p>
        </w:tc>
        <w:tc>
          <w:tcPr>
            <w:tcW w:type="dxa" w:w="2074"/>
          </w:tcPr>
          <w:p>
            <w:r>
              <w:t>TIMESTAMPTZ</w:t>
            </w:r>
          </w:p>
        </w:tc>
        <w:tc>
          <w:tcPr>
            <w:tcW w:type="dxa" w:w="2074"/>
          </w:tcPr>
          <w:p>
            <w:r>
              <w:t>YES</w:t>
            </w:r>
          </w:p>
        </w:tc>
        <w:tc>
          <w:tcPr>
            <w:tcW w:type="dxa" w:w="2074"/>
          </w:tcPr>
          <w:p>
            <w:r/>
          </w:p>
        </w:tc>
        <w:tc>
          <w:tcPr>
            <w:tcW w:type="dxa" w:w="2074"/>
          </w:tcPr>
          <w:p>
            <w:r>
              <w:t>Worker claim</w:t>
            </w:r>
          </w:p>
        </w:tc>
      </w:tr>
      <w:tr>
        <w:tc>
          <w:tcPr>
            <w:tcW w:type="dxa" w:w="2074"/>
          </w:tcPr>
          <w:p>
            <w:r>
              <w:t>lease_expires_at</w:t>
            </w:r>
          </w:p>
        </w:tc>
        <w:tc>
          <w:tcPr>
            <w:tcW w:type="dxa" w:w="2074"/>
          </w:tcPr>
          <w:p>
            <w:r>
              <w:t>TIMESTAMPTZ</w:t>
            </w:r>
          </w:p>
        </w:tc>
        <w:tc>
          <w:tcPr>
            <w:tcW w:type="dxa" w:w="2074"/>
          </w:tcPr>
          <w:p>
            <w:r>
              <w:t>YES</w:t>
            </w:r>
          </w:p>
        </w:tc>
        <w:tc>
          <w:tcPr>
            <w:tcW w:type="dxa" w:w="2074"/>
          </w:tcPr>
          <w:p>
            <w:r/>
          </w:p>
        </w:tc>
        <w:tc>
          <w:tcPr>
            <w:tcW w:type="dxa" w:w="2074"/>
          </w:tcPr>
          <w:p>
            <w:r>
              <w:t>Recovery boundary</w:t>
            </w:r>
          </w:p>
        </w:tc>
      </w:tr>
      <w:tr>
        <w:tc>
          <w:tcPr>
            <w:tcW w:type="dxa" w:w="2074"/>
          </w:tcPr>
          <w:p>
            <w:r>
              <w:t>last_error</w:t>
            </w:r>
          </w:p>
        </w:tc>
        <w:tc>
          <w:tcPr>
            <w:tcW w:type="dxa" w:w="2074"/>
          </w:tcPr>
          <w:p>
            <w:r>
              <w:t>TEXT</w:t>
            </w:r>
          </w:p>
        </w:tc>
        <w:tc>
          <w:tcPr>
            <w:tcW w:type="dxa" w:w="2074"/>
          </w:tcPr>
          <w:p>
            <w:r>
              <w:t>YES</w:t>
            </w:r>
          </w:p>
        </w:tc>
        <w:tc>
          <w:tcPr>
            <w:tcW w:type="dxa" w:w="2074"/>
          </w:tcPr>
          <w:p>
            <w:r/>
          </w:p>
        </w:tc>
        <w:tc>
          <w:tcPr>
            <w:tcW w:type="dxa" w:w="2074"/>
          </w:tcPr>
          <w:p>
            <w:r>
              <w:t>Safe diagnostic</w:t>
            </w:r>
          </w:p>
        </w:tc>
      </w:tr>
      <w:tr>
        <w:tc>
          <w:tcPr>
            <w:tcW w:type="dxa" w:w="2074"/>
          </w:tcPr>
          <w:p>
            <w:r>
              <w:t>correlation_id</w:t>
            </w:r>
          </w:p>
        </w:tc>
        <w:tc>
          <w:tcPr>
            <w:tcW w:type="dxa" w:w="2074"/>
          </w:tcPr>
          <w:p>
            <w:r>
              <w:t>UUID/TEXT</w:t>
            </w:r>
          </w:p>
        </w:tc>
        <w:tc>
          <w:tcPr>
            <w:tcW w:type="dxa" w:w="2074"/>
          </w:tcPr>
          <w:p>
            <w:r>
              <w:t>YES</w:t>
            </w:r>
          </w:p>
        </w:tc>
        <w:tc>
          <w:tcPr>
            <w:tcW w:type="dxa" w:w="2074"/>
          </w:tcPr>
          <w:p>
            <w:r/>
          </w:p>
        </w:tc>
        <w:tc>
          <w:tcPr>
            <w:tcW w:type="dxa" w:w="2074"/>
          </w:tcPr>
          <w:p>
            <w:r>
              <w:t>Traceability</w:t>
            </w:r>
          </w:p>
        </w:tc>
      </w:tr>
      <w:tr>
        <w:tc>
          <w:tcPr>
            <w:tcW w:type="dxa" w:w="2074"/>
          </w:tcPr>
          <w:p>
            <w:r>
              <w:t>created_at</w:t>
            </w:r>
          </w:p>
        </w:tc>
        <w:tc>
          <w:tcPr>
            <w:tcW w:type="dxa" w:w="2074"/>
          </w:tcPr>
          <w:p>
            <w:r>
              <w:t>TIMESTAMPTZ</w:t>
            </w:r>
          </w:p>
        </w:tc>
        <w:tc>
          <w:tcPr>
            <w:tcW w:type="dxa" w:w="2074"/>
          </w:tcPr>
          <w:p>
            <w:r>
              <w:t>NO</w:t>
            </w:r>
          </w:p>
        </w:tc>
        <w:tc>
          <w:tcPr>
            <w:tcW w:type="dxa" w:w="2074"/>
          </w:tcPr>
          <w:p>
            <w:r/>
          </w:p>
        </w:tc>
        <w:tc>
          <w:tcPr>
            <w:tcW w:type="dxa" w:w="2074"/>
          </w:tcPr>
          <w:p>
            <w:r>
              <w:t>UTC</w:t>
            </w:r>
          </w:p>
        </w:tc>
      </w:tr>
      <w:tr>
        <w:tc>
          <w:tcPr>
            <w:tcW w:type="dxa" w:w="2074"/>
          </w:tcPr>
          <w:p>
            <w:r>
              <w:t>updated_at</w:t>
            </w:r>
          </w:p>
        </w:tc>
        <w:tc>
          <w:tcPr>
            <w:tcW w:type="dxa" w:w="2074"/>
          </w:tcPr>
          <w:p>
            <w:r>
              <w:t>TIMESTAMPTZ</w:t>
            </w:r>
          </w:p>
        </w:tc>
        <w:tc>
          <w:tcPr>
            <w:tcW w:type="dxa" w:w="2074"/>
          </w:tcPr>
          <w:p>
            <w:r>
              <w:t>NO</w:t>
            </w:r>
          </w:p>
        </w:tc>
        <w:tc>
          <w:tcPr>
            <w:tcW w:type="dxa" w:w="2074"/>
          </w:tcPr>
          <w:p>
            <w:r/>
          </w:p>
        </w:tc>
        <w:tc>
          <w:tcPr>
            <w:tcW w:type="dxa" w:w="2074"/>
          </w:tcPr>
          <w:p>
            <w:r>
              <w:t>UTC</w:t>
            </w:r>
          </w:p>
        </w:tc>
      </w:tr>
    </w:tbl>
    <w:p>
      <w:pPr>
        <w:pStyle w:val="Heading1"/>
      </w:pPr>
      <w:r>
        <w:t>11. Notification Outbox State Constraint</w:t>
      </w:r>
    </w:p>
    <w:p>
      <w:r>
        <w:rPr>
          <w:b/>
        </w:rPr>
        <w:t>Controlled states:</w:t>
      </w:r>
    </w:p>
    <w:p>
      <w:r>
        <w:t>PENDING, CLAIMED, PROCESSING, SENT, RETRY_WAIT, FAILED, CANCELLED</w:t>
      </w:r>
    </w:p>
    <w:p>
      <w:pPr>
        <w:pStyle w:val="ListBullet"/>
      </w:pPr>
      <w:r>
        <w:t>State transition is owned by Notification processing, not Appointment lifecycle.</w:t>
      </w:r>
    </w:p>
    <w:p>
      <w:pPr>
        <w:pStyle w:val="ListBullet"/>
      </w:pPr>
      <w:r>
        <w:t>Notification status must never overwrite appointment status.</w:t>
      </w:r>
    </w:p>
    <w:p>
      <w:pPr>
        <w:pStyle w:val="ListBullet"/>
      </w:pPr>
      <w:r>
        <w:t>Provider failure updates notification state only.</w:t>
      </w:r>
    </w:p>
    <w:p>
      <w:pPr>
        <w:pStyle w:val="Heading1"/>
      </w:pPr>
      <w:r>
        <w:t>12. audit_events — Appointment Linkage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Column</w:t>
            </w:r>
          </w:p>
        </w:tc>
        <w:tc>
          <w:tcPr>
            <w:tcW w:type="dxa" w:w="2592"/>
          </w:tcPr>
          <w:p>
            <w:r>
              <w:t>Type</w:t>
            </w:r>
          </w:p>
        </w:tc>
        <w:tc>
          <w:tcPr>
            <w:tcW w:type="dxa" w:w="2592"/>
          </w:tcPr>
          <w:p>
            <w:r>
              <w:t>Required</w:t>
            </w:r>
          </w:p>
        </w:tc>
        <w:tc>
          <w:tcPr>
            <w:tcW w:type="dxa" w:w="2592"/>
          </w:tcPr>
          <w:p>
            <w:r>
              <w:t>Purpose</w:t>
            </w:r>
          </w:p>
        </w:tc>
      </w:tr>
      <w:tr>
        <w:tc>
          <w:tcPr>
            <w:tcW w:type="dxa" w:w="2592"/>
          </w:tcPr>
          <w:p>
            <w:r>
              <w:t>id</w:t>
            </w:r>
          </w:p>
        </w:tc>
        <w:tc>
          <w:tcPr>
            <w:tcW w:type="dxa" w:w="2592"/>
          </w:tcPr>
          <w:p>
            <w:r>
              <w:t>UUID</w:t>
            </w:r>
          </w:p>
        </w:tc>
        <w:tc>
          <w:tcPr>
            <w:tcW w:type="dxa" w:w="2592"/>
          </w:tcPr>
          <w:p>
            <w:r>
              <w:t>YES</w:t>
            </w:r>
          </w:p>
        </w:tc>
        <w:tc>
          <w:tcPr>
            <w:tcW w:type="dxa" w:w="2592"/>
          </w:tcPr>
          <w:p>
            <w:r>
              <w:t>Audit ID</w:t>
            </w:r>
          </w:p>
        </w:tc>
      </w:tr>
      <w:tr>
        <w:tc>
          <w:tcPr>
            <w:tcW w:type="dxa" w:w="2592"/>
          </w:tcPr>
          <w:p>
            <w:r>
              <w:t>organization_id</w:t>
            </w:r>
          </w:p>
        </w:tc>
        <w:tc>
          <w:tcPr>
            <w:tcW w:type="dxa" w:w="2592"/>
          </w:tcPr>
          <w:p>
            <w:r>
              <w:t>UUID</w:t>
            </w:r>
          </w:p>
        </w:tc>
        <w:tc>
          <w:tcPr>
            <w:tcW w:type="dxa" w:w="2592"/>
          </w:tcPr>
          <w:p>
            <w:r>
              <w:t>YES where tenant context exists</w:t>
            </w:r>
          </w:p>
        </w:tc>
        <w:tc>
          <w:tcPr>
            <w:tcW w:type="dxa" w:w="2592"/>
          </w:tcPr>
          <w:p>
            <w:r>
              <w:t>Tenant</w:t>
            </w:r>
          </w:p>
        </w:tc>
      </w:tr>
      <w:tr>
        <w:tc>
          <w:tcPr>
            <w:tcW w:type="dxa" w:w="2592"/>
          </w:tcPr>
          <w:p>
            <w:r>
              <w:t>actor_user_id</w:t>
            </w:r>
          </w:p>
        </w:tc>
        <w:tc>
          <w:tcPr>
            <w:tcW w:type="dxa" w:w="2592"/>
          </w:tcPr>
          <w:p>
            <w:r>
              <w:t>UUID</w:t>
            </w:r>
          </w:p>
        </w:tc>
        <w:tc>
          <w:tcPr>
            <w:tcW w:type="dxa" w:w="2592"/>
          </w:tcPr>
          <w:p>
            <w:r>
              <w:t>YES where known</w:t>
            </w:r>
          </w:p>
        </w:tc>
        <w:tc>
          <w:tcPr>
            <w:tcW w:type="dxa" w:w="2592"/>
          </w:tcPr>
          <w:p>
            <w:r>
              <w:t>Actor</w:t>
            </w:r>
          </w:p>
        </w:tc>
      </w:tr>
      <w:tr>
        <w:tc>
          <w:tcPr>
            <w:tcW w:type="dxa" w:w="2592"/>
          </w:tcPr>
          <w:p>
            <w:r>
              <w:t>action_type</w:t>
            </w:r>
          </w:p>
        </w:tc>
        <w:tc>
          <w:tcPr>
            <w:tcW w:type="dxa" w:w="2592"/>
          </w:tcPr>
          <w:p>
            <w:r>
              <w:t>TEXT</w:t>
            </w:r>
          </w:p>
        </w:tc>
        <w:tc>
          <w:tcPr>
            <w:tcW w:type="dxa" w:w="2592"/>
          </w:tcPr>
          <w:p>
            <w:r>
              <w:t>YES</w:t>
            </w:r>
          </w:p>
        </w:tc>
        <w:tc>
          <w:tcPr>
            <w:tcW w:type="dxa" w:w="2592"/>
          </w:tcPr>
          <w:p>
            <w:r>
              <w:t>Business/security action</w:t>
            </w:r>
          </w:p>
        </w:tc>
      </w:tr>
      <w:tr>
        <w:tc>
          <w:tcPr>
            <w:tcW w:type="dxa" w:w="2592"/>
          </w:tcPr>
          <w:p>
            <w:r>
              <w:t>entity_type</w:t>
            </w:r>
          </w:p>
        </w:tc>
        <w:tc>
          <w:tcPr>
            <w:tcW w:type="dxa" w:w="2592"/>
          </w:tcPr>
          <w:p>
            <w:r>
              <w:t>TEXT</w:t>
            </w:r>
          </w:p>
        </w:tc>
        <w:tc>
          <w:tcPr>
            <w:tcW w:type="dxa" w:w="2592"/>
          </w:tcPr>
          <w:p>
            <w:r>
              <w:t>YES</w:t>
            </w:r>
          </w:p>
        </w:tc>
        <w:tc>
          <w:tcPr>
            <w:tcW w:type="dxa" w:w="2592"/>
          </w:tcPr>
          <w:p>
            <w:r>
              <w:t>Target type</w:t>
            </w:r>
          </w:p>
        </w:tc>
      </w:tr>
      <w:tr>
        <w:tc>
          <w:tcPr>
            <w:tcW w:type="dxa" w:w="2592"/>
          </w:tcPr>
          <w:p>
            <w:r>
              <w:t>entity_id</w:t>
            </w:r>
          </w:p>
        </w:tc>
        <w:tc>
          <w:tcPr>
            <w:tcW w:type="dxa" w:w="2592"/>
          </w:tcPr>
          <w:p>
            <w:r>
              <w:t>UUID/TEXT</w:t>
            </w:r>
          </w:p>
        </w:tc>
        <w:tc>
          <w:tcPr>
            <w:tcW w:type="dxa" w:w="2592"/>
          </w:tcPr>
          <w:p>
            <w:r>
              <w:t>YES</w:t>
            </w:r>
          </w:p>
        </w:tc>
        <w:tc>
          <w:tcPr>
            <w:tcW w:type="dxa" w:w="2592"/>
          </w:tcPr>
          <w:p>
            <w:r>
              <w:t>Target appointment ID</w:t>
            </w:r>
          </w:p>
        </w:tc>
      </w:tr>
      <w:tr>
        <w:tc>
          <w:tcPr>
            <w:tcW w:type="dxa" w:w="2592"/>
          </w:tcPr>
          <w:p>
            <w:r>
              <w:t>correlation_id</w:t>
            </w:r>
          </w:p>
        </w:tc>
        <w:tc>
          <w:tcPr>
            <w:tcW w:type="dxa" w:w="2592"/>
          </w:tcPr>
          <w:p>
            <w:r>
              <w:t>UUID/TEXT</w:t>
            </w:r>
          </w:p>
        </w:tc>
        <w:tc>
          <w:tcPr>
            <w:tcW w:type="dxa" w:w="2592"/>
          </w:tcPr>
          <w:p>
            <w:r>
              <w:t>YES where available</w:t>
            </w:r>
          </w:p>
        </w:tc>
        <w:tc>
          <w:tcPr>
            <w:tcW w:type="dxa" w:w="2592"/>
          </w:tcPr>
          <w:p>
            <w:r>
              <w:t>Traceability</w:t>
            </w:r>
          </w:p>
        </w:tc>
      </w:tr>
      <w:tr>
        <w:tc>
          <w:tcPr>
            <w:tcW w:type="dxa" w:w="2592"/>
          </w:tcPr>
          <w:p>
            <w:r>
              <w:t>metadata</w:t>
            </w:r>
          </w:p>
        </w:tc>
        <w:tc>
          <w:tcPr>
            <w:tcW w:type="dxa" w:w="2592"/>
          </w:tcPr>
          <w:p>
            <w:r>
              <w:t>JSONB</w:t>
            </w:r>
          </w:p>
        </w:tc>
        <w:tc>
          <w:tcPr>
            <w:tcW w:type="dxa" w:w="2592"/>
          </w:tcPr>
          <w:p>
            <w:r>
              <w:t>YES</w:t>
            </w:r>
          </w:p>
        </w:tc>
        <w:tc>
          <w:tcPr>
            <w:tcW w:type="dxa" w:w="2592"/>
          </w:tcPr>
          <w:p>
            <w:r>
              <w:t>Safe structured context</w:t>
            </w:r>
          </w:p>
        </w:tc>
      </w:tr>
      <w:tr>
        <w:tc>
          <w:tcPr>
            <w:tcW w:type="dxa" w:w="2592"/>
          </w:tcPr>
          <w:p>
            <w:r>
              <w:t>created_at</w:t>
            </w:r>
          </w:p>
        </w:tc>
        <w:tc>
          <w:tcPr>
            <w:tcW w:type="dxa" w:w="2592"/>
          </w:tcPr>
          <w:p>
            <w:r>
              <w:t>TIMESTAMPTZ</w:t>
            </w:r>
          </w:p>
        </w:tc>
        <w:tc>
          <w:tcPr>
            <w:tcW w:type="dxa" w:w="2592"/>
          </w:tcPr>
          <w:p>
            <w:r>
              <w:t>YES</w:t>
            </w:r>
          </w:p>
        </w:tc>
        <w:tc>
          <w:tcPr>
            <w:tcW w:type="dxa" w:w="2592"/>
          </w:tcPr>
          <w:p>
            <w:r>
              <w:t>UTC</w:t>
            </w:r>
          </w:p>
        </w:tc>
      </w:tr>
    </w:tbl>
    <w:p>
      <w:pPr>
        <w:pStyle w:val="Heading1"/>
      </w:pPr>
      <w:r>
        <w:t>13. Atomic Transaction Contract</w:t>
      </w:r>
    </w:p>
    <w:p>
      <w:r>
        <w:rPr>
          <w:b/>
        </w:rPr>
        <w:t>Required appointment mutation transaction:</w:t>
      </w:r>
    </w:p>
    <w:p>
      <w:r>
        <w:rPr>
          <w:b/>
        </w:rPr>
        <w:t>BEGIN → appointment mutation → appointment_history → audit_events → notification_outbox → COMMIT</w:t>
      </w:r>
    </w:p>
    <w:p>
      <w:pPr>
        <w:pStyle w:val="ListBullet"/>
      </w:pPr>
      <w:r>
        <w:t>All required records succeed or the transaction rolls back.</w:t>
      </w:r>
    </w:p>
    <w:p>
      <w:pPr>
        <w:pStyle w:val="ListBullet"/>
      </w:pPr>
      <w:r>
        <w:t>No SMTP/Twilio/provider network call occurs before COMMIT.</w:t>
      </w:r>
    </w:p>
    <w:p>
      <w:pPr>
        <w:pStyle w:val="ListBullet"/>
      </w:pPr>
      <w:r>
        <w:t>The dispatcher can only observe committed notification intent.</w:t>
      </w:r>
    </w:p>
    <w:p>
      <w:pPr>
        <w:pStyle w:val="ListBullet"/>
      </w:pPr>
      <w:r>
        <w:t>A database failure must not leave a committed appointment without required transactional records.</w:t>
      </w:r>
    </w:p>
    <w:p>
      <w:pPr>
        <w:pStyle w:val="Heading1"/>
      </w:pPr>
      <w:r>
        <w:t>14. Foreign Key Strategy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Relationship</w:t>
            </w:r>
          </w:p>
        </w:tc>
        <w:tc>
          <w:tcPr>
            <w:tcW w:type="dxa" w:w="2592"/>
          </w:tcPr>
          <w:p>
            <w:r>
              <w:t>Preferred Action</w:t>
            </w:r>
          </w:p>
        </w:tc>
        <w:tc>
          <w:tcPr>
            <w:tcW w:type="dxa" w:w="2592"/>
          </w:tcPr>
          <w:p>
            <w:r>
              <w:t>Reason</w:t>
            </w:r>
          </w:p>
        </w:tc>
        <w:tc>
          <w:tcPr>
            <w:tcW w:type="dxa" w:w="2592"/>
          </w:tcPr>
          <w:p>
            <w:r>
              <w:t>Note</w:t>
            </w:r>
          </w:p>
        </w:tc>
      </w:tr>
      <w:tr>
        <w:tc>
          <w:tcPr>
            <w:tcW w:type="dxa" w:w="2592"/>
          </w:tcPr>
          <w:p>
            <w:r>
              <w:t>appointments.organization_id → organizations.id</w:t>
            </w:r>
          </w:p>
        </w:tc>
        <w:tc>
          <w:tcPr>
            <w:tcW w:type="dxa" w:w="2592"/>
          </w:tcPr>
          <w:p>
            <w:r>
              <w:t>RESTRICT</w:t>
            </w:r>
          </w:p>
        </w:tc>
        <w:tc>
          <w:tcPr>
            <w:tcW w:type="dxa" w:w="2592"/>
          </w:tcPr>
          <w:p>
            <w:r>
              <w:t>Tenant root must remain valid</w:t>
            </w:r>
          </w:p>
        </w:tc>
        <w:tc>
          <w:tcPr>
            <w:tcW w:type="dxa" w:w="2592"/>
          </w:tcPr>
          <w:p>
            <w:r>
              <w:t>Archive organization through controlled workflow.</w:t>
            </w:r>
          </w:p>
        </w:tc>
      </w:tr>
      <w:tr>
        <w:tc>
          <w:tcPr>
            <w:tcW w:type="dxa" w:w="2592"/>
          </w:tcPr>
          <w:p>
            <w:r>
              <w:t>appointments.branch_id → branches.id</w:t>
            </w:r>
          </w:p>
        </w:tc>
        <w:tc>
          <w:tcPr>
            <w:tcW w:type="dxa" w:w="2592"/>
          </w:tcPr>
          <w:p>
            <w:r>
              <w:t>RESTRICT</w:t>
            </w:r>
          </w:p>
        </w:tc>
        <w:tc>
          <w:tcPr>
            <w:tcW w:type="dxa" w:w="2592"/>
          </w:tcPr>
          <w:p>
            <w:r>
              <w:t>Preserve appointment context</w:t>
            </w:r>
          </w:p>
        </w:tc>
        <w:tc>
          <w:tcPr>
            <w:tcW w:type="dxa" w:w="2592"/>
          </w:tcPr>
          <w:p>
            <w:r>
              <w:t>Do not silently delete branch history.</w:t>
            </w:r>
          </w:p>
        </w:tc>
      </w:tr>
      <w:tr>
        <w:tc>
          <w:tcPr>
            <w:tcW w:type="dxa" w:w="2592"/>
          </w:tcPr>
          <w:p>
            <w:r>
              <w:t>appointments.patient_id → patients.id</w:t>
            </w:r>
          </w:p>
        </w:tc>
        <w:tc>
          <w:tcPr>
            <w:tcW w:type="dxa" w:w="2592"/>
          </w:tcPr>
          <w:p>
            <w:r>
              <w:t>RESTRICT</w:t>
            </w:r>
          </w:p>
        </w:tc>
        <w:tc>
          <w:tcPr>
            <w:tcW w:type="dxa" w:w="2592"/>
          </w:tcPr>
          <w:p>
            <w:r>
              <w:t>Preserve historical patient reference</w:t>
            </w:r>
          </w:p>
        </w:tc>
        <w:tc>
          <w:tcPr>
            <w:tcW w:type="dxa" w:w="2592"/>
          </w:tcPr>
          <w:p>
            <w:r>
              <w:t>Patient archival must preserve history.</w:t>
            </w:r>
          </w:p>
        </w:tc>
      </w:tr>
      <w:tr>
        <w:tc>
          <w:tcPr>
            <w:tcW w:type="dxa" w:w="2592"/>
          </w:tcPr>
          <w:p>
            <w:r>
              <w:t>appointments.created_by → users.id</w:t>
            </w:r>
          </w:p>
        </w:tc>
        <w:tc>
          <w:tcPr>
            <w:tcW w:type="dxa" w:w="2592"/>
          </w:tcPr>
          <w:p>
            <w:r>
              <w:t>RESTRICT/SET NULL per retention policy</w:t>
            </w:r>
          </w:p>
        </w:tc>
        <w:tc>
          <w:tcPr>
            <w:tcW w:type="dxa" w:w="2592"/>
          </w:tcPr>
          <w:p>
            <w:r>
              <w:t>Audit/history</w:t>
            </w:r>
          </w:p>
        </w:tc>
        <w:tc>
          <w:tcPr>
            <w:tcW w:type="dxa" w:w="2592"/>
          </w:tcPr>
          <w:p>
            <w:r>
              <w:t>Final policy in Security/Privacy.</w:t>
            </w:r>
          </w:p>
        </w:tc>
      </w:tr>
      <w:tr>
        <w:tc>
          <w:tcPr>
            <w:tcW w:type="dxa" w:w="2592"/>
          </w:tcPr>
          <w:p>
            <w:r>
              <w:t>appointment_history.appointment_id → appointments.id</w:t>
            </w:r>
          </w:p>
        </w:tc>
        <w:tc>
          <w:tcPr>
            <w:tcW w:type="dxa" w:w="2592"/>
          </w:tcPr>
          <w:p>
            <w:r>
              <w:t>RESTRICT/CASCADE only with retention approval</w:t>
            </w:r>
          </w:p>
        </w:tc>
        <w:tc>
          <w:tcPr>
            <w:tcW w:type="dxa" w:w="2592"/>
          </w:tcPr>
          <w:p>
            <w:r>
              <w:t>History belongs to appointment</w:t>
            </w:r>
          </w:p>
        </w:tc>
        <w:tc>
          <w:tcPr>
            <w:tcW w:type="dxa" w:w="2592"/>
          </w:tcPr>
          <w:p>
            <w:r>
              <w:t>Prefer preserve history.</w:t>
            </w:r>
          </w:p>
        </w:tc>
      </w:tr>
      <w:tr>
        <w:tc>
          <w:tcPr>
            <w:tcW w:type="dxa" w:w="2592"/>
          </w:tcPr>
          <w:p>
            <w:r>
              <w:t>notification_outbox.appointment_id → appointments.id</w:t>
            </w:r>
          </w:p>
        </w:tc>
        <w:tc>
          <w:tcPr>
            <w:tcW w:type="dxa" w:w="2592"/>
          </w:tcPr>
          <w:p>
            <w:r>
              <w:t>RESTRICT or controlled retention strategy</w:t>
            </w:r>
          </w:p>
        </w:tc>
        <w:tc>
          <w:tcPr>
            <w:tcW w:type="dxa" w:w="2592"/>
          </w:tcPr>
          <w:p>
            <w:r>
              <w:t>Traceability</w:t>
            </w:r>
          </w:p>
        </w:tc>
        <w:tc>
          <w:tcPr>
            <w:tcW w:type="dxa" w:w="2592"/>
          </w:tcPr>
          <w:p>
            <w:r>
              <w:t>Do not delete live notification linkage casually.</w:t>
            </w:r>
          </w:p>
        </w:tc>
      </w:tr>
    </w:tbl>
    <w:p>
      <w:pPr>
        <w:pStyle w:val="Heading1"/>
      </w:pPr>
      <w:r>
        <w:t>15. Tenant Isolation</w:t>
      </w:r>
    </w:p>
    <w:p>
      <w:pPr>
        <w:pStyle w:val="ListBullet"/>
      </w:pPr>
      <w:r>
        <w:t>All tenant-owned appointment tables carry organization_id.</w:t>
      </w:r>
    </w:p>
    <w:p>
      <w:pPr>
        <w:pStyle w:val="ListBullet"/>
      </w:pPr>
      <w:r>
        <w:t>Queries must filter by organization_id derived from authenticated context.</w:t>
      </w:r>
    </w:p>
    <w:p>
      <w:pPr>
        <w:pStyle w:val="ListBullet"/>
      </w:pPr>
      <w:r>
        <w:t>Cross-tenant appointment access is prohibited.</w:t>
      </w:r>
    </w:p>
    <w:p>
      <w:pPr>
        <w:pStyle w:val="ListBullet"/>
      </w:pPr>
      <w:r>
        <w:t>Composite indexes should place organization_id appropriately for common tenant-scoped queries.</w:t>
      </w:r>
    </w:p>
    <w:p>
      <w:pPr>
        <w:pStyle w:val="ListBullet"/>
      </w:pPr>
      <w:r>
        <w:t>Background notification jobs must carry tenant context.</w:t>
      </w:r>
    </w:p>
    <w:p>
      <w:pPr>
        <w:pStyle w:val="ListBullet"/>
      </w:pPr>
      <w:r>
        <w:t>Foreign-key relationships should prevent a patient/branch from another organization being attached where database-level enforcement is feasible.</w:t>
      </w:r>
    </w:p>
    <w:p>
      <w:pPr>
        <w:pStyle w:val="Heading1"/>
      </w:pPr>
      <w:r>
        <w:t>16. Scheduling &amp; Conflict Constraints</w:t>
      </w:r>
    </w:p>
    <w:p>
      <w:pPr>
        <w:pStyle w:val="ListBullet"/>
      </w:pPr>
      <w:r>
        <w:t>scheduled_start_at must be earlier than scheduled_end_at.</w:t>
      </w:r>
    </w:p>
    <w:p>
      <w:pPr>
        <w:pStyle w:val="ListBullet"/>
      </w:pPr>
      <w:r>
        <w:t>Appointment duration must be positive.</w:t>
      </w:r>
    </w:p>
    <w:p>
      <w:pPr>
        <w:pStyle w:val="ListBullet"/>
      </w:pPr>
      <w:r>
        <w:t>Branch and practitioner/resource must be valid for the organization.</w:t>
      </w:r>
    </w:p>
    <w:p>
      <w:pPr>
        <w:pStyle w:val="ListBullet"/>
      </w:pPr>
      <w:r>
        <w:t>Conflict prevention requires application/domain logic plus appropriate database concurrency controls.</w:t>
      </w:r>
    </w:p>
    <w:p>
      <w:pPr>
        <w:pStyle w:val="ListBullet"/>
      </w:pPr>
      <w:r>
        <w:t>Where PostgreSQL exclusion constraints are appropriate, they may be used for resource/time overlap prevention after workload and modeling review.</w:t>
      </w:r>
    </w:p>
    <w:p>
      <w:pPr>
        <w:pStyle w:val="ListBullet"/>
      </w:pPr>
      <w:r>
        <w:t>Emergency/override scheduling must be explicitly represented rather than bypassing constraints invisibly.</w:t>
      </w:r>
    </w:p>
    <w:p>
      <w:pPr>
        <w:pStyle w:val="Heading1"/>
      </w:pPr>
      <w:r>
        <w:t>17. Index Strategy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Index</w:t>
            </w:r>
          </w:p>
        </w:tc>
        <w:tc>
          <w:tcPr>
            <w:tcW w:type="dxa" w:w="2592"/>
          </w:tcPr>
          <w:p>
            <w:r>
              <w:t>Columns</w:t>
            </w:r>
          </w:p>
        </w:tc>
        <w:tc>
          <w:tcPr>
            <w:tcW w:type="dxa" w:w="2592"/>
          </w:tcPr>
          <w:p>
            <w:r>
              <w:t>Purpose</w:t>
            </w:r>
          </w:p>
        </w:tc>
        <w:tc>
          <w:tcPr>
            <w:tcW w:type="dxa" w:w="2592"/>
          </w:tcPr>
          <w:p>
            <w:r>
              <w:t>Priority</w:t>
            </w:r>
          </w:p>
        </w:tc>
      </w:tr>
      <w:tr>
        <w:tc>
          <w:tcPr>
            <w:tcW w:type="dxa" w:w="2592"/>
          </w:tcPr>
          <w:p>
            <w:r>
              <w:t>IX_appointments_tenant_time</w:t>
            </w:r>
          </w:p>
        </w:tc>
        <w:tc>
          <w:tcPr>
            <w:tcW w:type="dxa" w:w="2592"/>
          </w:tcPr>
          <w:p>
            <w:r>
              <w:t>organization_id, scheduled_start_at</w:t>
            </w:r>
          </w:p>
        </w:tc>
        <w:tc>
          <w:tcPr>
            <w:tcW w:type="dxa" w:w="2592"/>
          </w:tcPr>
          <w:p>
            <w:r>
              <w:t>Calendar/tenant queries</w:t>
            </w:r>
          </w:p>
        </w:tc>
        <w:tc>
          <w:tcPr>
            <w:tcW w:type="dxa" w:w="2592"/>
          </w:tcPr>
          <w:p>
            <w:r>
              <w:t>P1</w:t>
            </w:r>
          </w:p>
        </w:tc>
      </w:tr>
      <w:tr>
        <w:tc>
          <w:tcPr>
            <w:tcW w:type="dxa" w:w="2592"/>
          </w:tcPr>
          <w:p>
            <w:r>
              <w:t>IX_appointments_tenant_status</w:t>
            </w:r>
          </w:p>
        </w:tc>
        <w:tc>
          <w:tcPr>
            <w:tcW w:type="dxa" w:w="2592"/>
          </w:tcPr>
          <w:p>
            <w:r>
              <w:t>organization_id, status</w:t>
            </w:r>
          </w:p>
        </w:tc>
        <w:tc>
          <w:tcPr>
            <w:tcW w:type="dxa" w:w="2592"/>
          </w:tcPr>
          <w:p>
            <w:r>
              <w:t>Operational queues/status</w:t>
            </w:r>
          </w:p>
        </w:tc>
        <w:tc>
          <w:tcPr>
            <w:tcW w:type="dxa" w:w="2592"/>
          </w:tcPr>
          <w:p>
            <w:r>
              <w:t>P1</w:t>
            </w:r>
          </w:p>
        </w:tc>
      </w:tr>
      <w:tr>
        <w:tc>
          <w:tcPr>
            <w:tcW w:type="dxa" w:w="2592"/>
          </w:tcPr>
          <w:p>
            <w:r>
              <w:t>IX_appointments_patient_time</w:t>
            </w:r>
          </w:p>
        </w:tc>
        <w:tc>
          <w:tcPr>
            <w:tcW w:type="dxa" w:w="2592"/>
          </w:tcPr>
          <w:p>
            <w:r>
              <w:t>organization_id, patient_id, scheduled_start_at</w:t>
            </w:r>
          </w:p>
        </w:tc>
        <w:tc>
          <w:tcPr>
            <w:tcW w:type="dxa" w:w="2592"/>
          </w:tcPr>
          <w:p>
            <w:r>
              <w:t>Patient appointment history</w:t>
            </w:r>
          </w:p>
        </w:tc>
        <w:tc>
          <w:tcPr>
            <w:tcW w:type="dxa" w:w="2592"/>
          </w:tcPr>
          <w:p>
            <w:r>
              <w:t>P1</w:t>
            </w:r>
          </w:p>
        </w:tc>
      </w:tr>
      <w:tr>
        <w:tc>
          <w:tcPr>
            <w:tcW w:type="dxa" w:w="2592"/>
          </w:tcPr>
          <w:p>
            <w:r>
              <w:t>IX_appointments_practitioner_time</w:t>
            </w:r>
          </w:p>
        </w:tc>
        <w:tc>
          <w:tcPr>
            <w:tcW w:type="dxa" w:w="2592"/>
          </w:tcPr>
          <w:p>
            <w:r>
              <w:t>organization_id, practitioner_id, scheduled_start_at</w:t>
            </w:r>
          </w:p>
        </w:tc>
        <w:tc>
          <w:tcPr>
            <w:tcW w:type="dxa" w:w="2592"/>
          </w:tcPr>
          <w:p>
            <w:r>
              <w:t>Practitioner calendar</w:t>
            </w:r>
          </w:p>
        </w:tc>
        <w:tc>
          <w:tcPr>
            <w:tcW w:type="dxa" w:w="2592"/>
          </w:tcPr>
          <w:p>
            <w:r>
              <w:t>P1</w:t>
            </w:r>
          </w:p>
        </w:tc>
      </w:tr>
      <w:tr>
        <w:tc>
          <w:tcPr>
            <w:tcW w:type="dxa" w:w="2592"/>
          </w:tcPr>
          <w:p>
            <w:r>
              <w:t>IX_history_appointment_time</w:t>
            </w:r>
          </w:p>
        </w:tc>
        <w:tc>
          <w:tcPr>
            <w:tcW w:type="dxa" w:w="2592"/>
          </w:tcPr>
          <w:p>
            <w:r>
              <w:t>appointment_id, created_at</w:t>
            </w:r>
          </w:p>
        </w:tc>
        <w:tc>
          <w:tcPr>
            <w:tcW w:type="dxa" w:w="2592"/>
          </w:tcPr>
          <w:p>
            <w:r>
              <w:t>Timeline/history</w:t>
            </w:r>
          </w:p>
        </w:tc>
        <w:tc>
          <w:tcPr>
            <w:tcW w:type="dxa" w:w="2592"/>
          </w:tcPr>
          <w:p>
            <w:r>
              <w:t>P1</w:t>
            </w:r>
          </w:p>
        </w:tc>
      </w:tr>
      <w:tr>
        <w:tc>
          <w:tcPr>
            <w:tcW w:type="dxa" w:w="2592"/>
          </w:tcPr>
          <w:p>
            <w:r>
              <w:t>IX_outbox_eligible</w:t>
            </w:r>
          </w:p>
        </w:tc>
        <w:tc>
          <w:tcPr>
            <w:tcW w:type="dxa" w:w="2592"/>
          </w:tcPr>
          <w:p>
            <w:r>
              <w:t>status, available_at</w:t>
            </w:r>
          </w:p>
        </w:tc>
        <w:tc>
          <w:tcPr>
            <w:tcW w:type="dxa" w:w="2592"/>
          </w:tcPr>
          <w:p>
            <w:r>
              <w:t>Dispatcher polling</w:t>
            </w:r>
          </w:p>
        </w:tc>
        <w:tc>
          <w:tcPr>
            <w:tcW w:type="dxa" w:w="2592"/>
          </w:tcPr>
          <w:p>
            <w:r>
              <w:t>P1</w:t>
            </w:r>
          </w:p>
        </w:tc>
      </w:tr>
      <w:tr>
        <w:tc>
          <w:tcPr>
            <w:tcW w:type="dxa" w:w="2592"/>
          </w:tcPr>
          <w:p>
            <w:r>
              <w:t>IX_outbox_tenant_status</w:t>
            </w:r>
          </w:p>
        </w:tc>
        <w:tc>
          <w:tcPr>
            <w:tcW w:type="dxa" w:w="2592"/>
          </w:tcPr>
          <w:p>
            <w:r>
              <w:t>organization_id, status, available_at</w:t>
            </w:r>
          </w:p>
        </w:tc>
        <w:tc>
          <w:tcPr>
            <w:tcW w:type="dxa" w:w="2592"/>
          </w:tcPr>
          <w:p>
            <w:r>
              <w:t>Tenant-aware operations</w:t>
            </w:r>
          </w:p>
        </w:tc>
        <w:tc>
          <w:tcPr>
            <w:tcW w:type="dxa" w:w="2592"/>
          </w:tcPr>
          <w:p>
            <w:r>
              <w:t>P1</w:t>
            </w:r>
          </w:p>
        </w:tc>
      </w:tr>
    </w:tbl>
    <w:p>
      <w:pPr>
        <w:pStyle w:val="Heading1"/>
      </w:pPr>
      <w:r>
        <w:t>18. Concurrency &amp; Optimistic Locking</w:t>
      </w:r>
    </w:p>
    <w:p>
      <w:pPr>
        <w:pStyle w:val="ListBullet"/>
      </w:pPr>
      <w:r>
        <w:t>appointments.version increments on every material mutation.</w:t>
      </w:r>
    </w:p>
    <w:p>
      <w:pPr>
        <w:pStyle w:val="ListBullet"/>
      </w:pPr>
      <w:r>
        <w:t>Update operations should include the expected version in the concurrency check.</w:t>
      </w:r>
    </w:p>
    <w:p>
      <w:pPr>
        <w:pStyle w:val="ListBullet"/>
      </w:pPr>
      <w:r>
        <w:t>A stale version results in a deterministic conflict response and no partial transaction.</w:t>
      </w:r>
    </w:p>
    <w:p>
      <w:pPr>
        <w:pStyle w:val="ListBullet"/>
      </w:pPr>
      <w:r>
        <w:t>Outbox processing uses claim/lease or equivalent safe concurrency controls.</w:t>
      </w:r>
    </w:p>
    <w:p>
      <w:pPr>
        <w:pStyle w:val="ListBullet"/>
      </w:pPr>
      <w:r>
        <w:t>History/audit/outbox rows must be generated only for the successfully committed mutation.</w:t>
      </w:r>
    </w:p>
    <w:p>
      <w:pPr>
        <w:pStyle w:val="Heading1"/>
      </w:pPr>
      <w:r>
        <w:t>19. Transaction Isolation</w:t>
      </w:r>
    </w:p>
    <w:p>
      <w:pPr>
        <w:pStyle w:val="ListBullet"/>
      </w:pPr>
      <w:r>
        <w:t>Default PostgreSQL transaction isolation should be used unless a documented domain case requires stronger isolation.</w:t>
      </w:r>
    </w:p>
    <w:p>
      <w:pPr>
        <w:pStyle w:val="ListBullet"/>
      </w:pPr>
      <w:r>
        <w:t>Scheduling conflict operations may require SELECT FOR UPDATE, exclusion constraints or stronger isolation depending on the selected resource model.</w:t>
      </w:r>
    </w:p>
    <w:p>
      <w:pPr>
        <w:pStyle w:val="ListBullet"/>
      </w:pPr>
      <w:r>
        <w:t>Isolation decisions must be captured in an ADR when they materially affect concurrency or performance.</w:t>
      </w:r>
    </w:p>
    <w:p>
      <w:pPr>
        <w:pStyle w:val="ListBullet"/>
      </w:pPr>
      <w:r>
        <w:t>Long-running external provider operations must never hold the appointment database transaction open.</w:t>
      </w:r>
    </w:p>
    <w:p>
      <w:pPr>
        <w:pStyle w:val="Heading1"/>
      </w:pPr>
      <w:r>
        <w:t>20. Audit/History/Outbox Consistency Matrix</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Operation</w:t>
            </w:r>
          </w:p>
        </w:tc>
        <w:tc>
          <w:tcPr>
            <w:tcW w:type="dxa" w:w="2074"/>
          </w:tcPr>
          <w:p>
            <w:r>
              <w:t>Appointment</w:t>
            </w:r>
          </w:p>
        </w:tc>
        <w:tc>
          <w:tcPr>
            <w:tcW w:type="dxa" w:w="2074"/>
          </w:tcPr>
          <w:p>
            <w:r>
              <w:t>History</w:t>
            </w:r>
          </w:p>
        </w:tc>
        <w:tc>
          <w:tcPr>
            <w:tcW w:type="dxa" w:w="2074"/>
          </w:tcPr>
          <w:p>
            <w:r>
              <w:t>Audit</w:t>
            </w:r>
          </w:p>
        </w:tc>
        <w:tc>
          <w:tcPr>
            <w:tcW w:type="dxa" w:w="2074"/>
          </w:tcPr>
          <w:p>
            <w:r>
              <w:t>Outbox</w:t>
            </w:r>
          </w:p>
        </w:tc>
      </w:tr>
      <w:tr>
        <w:tc>
          <w:tcPr>
            <w:tcW w:type="dxa" w:w="2074"/>
          </w:tcPr>
          <w:p>
            <w:r>
              <w:t>Create</w:t>
            </w:r>
          </w:p>
        </w:tc>
        <w:tc>
          <w:tcPr>
            <w:tcW w:type="dxa" w:w="2074"/>
          </w:tcPr>
          <w:p>
            <w:r>
              <w:t>CREATE</w:t>
            </w:r>
          </w:p>
        </w:tc>
        <w:tc>
          <w:tcPr>
            <w:tcW w:type="dxa" w:w="2074"/>
          </w:tcPr>
          <w:p>
            <w:r>
              <w:t>CREATE</w:t>
            </w:r>
          </w:p>
        </w:tc>
        <w:tc>
          <w:tcPr>
            <w:tcW w:type="dxa" w:w="2074"/>
          </w:tcPr>
          <w:p>
            <w:r>
              <w:t>CREATE</w:t>
            </w:r>
          </w:p>
        </w:tc>
        <w:tc>
          <w:tcPr>
            <w:tcW w:type="dxa" w:w="2074"/>
          </w:tcPr>
          <w:p>
            <w:r>
              <w:t>CREATE if configured</w:t>
            </w:r>
          </w:p>
        </w:tc>
      </w:tr>
      <w:tr>
        <w:tc>
          <w:tcPr>
            <w:tcW w:type="dxa" w:w="2074"/>
          </w:tcPr>
          <w:p>
            <w:r>
              <w:t>Confirm</w:t>
            </w:r>
          </w:p>
        </w:tc>
        <w:tc>
          <w:tcPr>
            <w:tcW w:type="dxa" w:w="2074"/>
          </w:tcPr>
          <w:p>
            <w:r>
              <w:t>UPDATE</w:t>
            </w:r>
          </w:p>
        </w:tc>
        <w:tc>
          <w:tcPr>
            <w:tcW w:type="dxa" w:w="2074"/>
          </w:tcPr>
          <w:p>
            <w:r>
              <w:t>CREATE</w:t>
            </w:r>
          </w:p>
        </w:tc>
        <w:tc>
          <w:tcPr>
            <w:tcW w:type="dxa" w:w="2074"/>
          </w:tcPr>
          <w:p>
            <w:r>
              <w:t>CREATE</w:t>
            </w:r>
          </w:p>
        </w:tc>
        <w:tc>
          <w:tcPr>
            <w:tcW w:type="dxa" w:w="2074"/>
          </w:tcPr>
          <w:p>
            <w:r>
              <w:t>CREATE if configured</w:t>
            </w:r>
          </w:p>
        </w:tc>
      </w:tr>
      <w:tr>
        <w:tc>
          <w:tcPr>
            <w:tcW w:type="dxa" w:w="2074"/>
          </w:tcPr>
          <w:p>
            <w:r>
              <w:t>Reschedule</w:t>
            </w:r>
          </w:p>
        </w:tc>
        <w:tc>
          <w:tcPr>
            <w:tcW w:type="dxa" w:w="2074"/>
          </w:tcPr>
          <w:p>
            <w:r>
              <w:t>UPDATE</w:t>
            </w:r>
          </w:p>
        </w:tc>
        <w:tc>
          <w:tcPr>
            <w:tcW w:type="dxa" w:w="2074"/>
          </w:tcPr>
          <w:p>
            <w:r>
              <w:t>CREATE</w:t>
            </w:r>
          </w:p>
        </w:tc>
        <w:tc>
          <w:tcPr>
            <w:tcW w:type="dxa" w:w="2074"/>
          </w:tcPr>
          <w:p>
            <w:r>
              <w:t>CREATE</w:t>
            </w:r>
          </w:p>
        </w:tc>
        <w:tc>
          <w:tcPr>
            <w:tcW w:type="dxa" w:w="2074"/>
          </w:tcPr>
          <w:p>
            <w:r>
              <w:t>CREATE if configured</w:t>
            </w:r>
          </w:p>
        </w:tc>
      </w:tr>
      <w:tr>
        <w:tc>
          <w:tcPr>
            <w:tcW w:type="dxa" w:w="2074"/>
          </w:tcPr>
          <w:p>
            <w:r>
              <w:t>Cancel</w:t>
            </w:r>
          </w:p>
        </w:tc>
        <w:tc>
          <w:tcPr>
            <w:tcW w:type="dxa" w:w="2074"/>
          </w:tcPr>
          <w:p>
            <w:r>
              <w:t>UPDATE</w:t>
            </w:r>
          </w:p>
        </w:tc>
        <w:tc>
          <w:tcPr>
            <w:tcW w:type="dxa" w:w="2074"/>
          </w:tcPr>
          <w:p>
            <w:r>
              <w:t>CREATE</w:t>
            </w:r>
          </w:p>
        </w:tc>
        <w:tc>
          <w:tcPr>
            <w:tcW w:type="dxa" w:w="2074"/>
          </w:tcPr>
          <w:p>
            <w:r>
              <w:t>CREATE</w:t>
            </w:r>
          </w:p>
        </w:tc>
        <w:tc>
          <w:tcPr>
            <w:tcW w:type="dxa" w:w="2074"/>
          </w:tcPr>
          <w:p>
            <w:r>
              <w:t>CREATE if configured</w:t>
            </w:r>
          </w:p>
        </w:tc>
      </w:tr>
      <w:tr>
        <w:tc>
          <w:tcPr>
            <w:tcW w:type="dxa" w:w="2074"/>
          </w:tcPr>
          <w:p>
            <w:r>
              <w:t>Check-in</w:t>
            </w:r>
          </w:p>
        </w:tc>
        <w:tc>
          <w:tcPr>
            <w:tcW w:type="dxa" w:w="2074"/>
          </w:tcPr>
          <w:p>
            <w:r>
              <w:t>UPDATE</w:t>
            </w:r>
          </w:p>
        </w:tc>
        <w:tc>
          <w:tcPr>
            <w:tcW w:type="dxa" w:w="2074"/>
          </w:tcPr>
          <w:p>
            <w:r>
              <w:t>CREATE</w:t>
            </w:r>
          </w:p>
        </w:tc>
        <w:tc>
          <w:tcPr>
            <w:tcW w:type="dxa" w:w="2074"/>
          </w:tcPr>
          <w:p>
            <w:r>
              <w:t>CREATE</w:t>
            </w:r>
          </w:p>
        </w:tc>
        <w:tc>
          <w:tcPr>
            <w:tcW w:type="dxa" w:w="2074"/>
          </w:tcPr>
          <w:p>
            <w:r>
              <w:t>Optional/configured</w:t>
            </w:r>
          </w:p>
        </w:tc>
      </w:tr>
      <w:tr>
        <w:tc>
          <w:tcPr>
            <w:tcW w:type="dxa" w:w="2074"/>
          </w:tcPr>
          <w:p>
            <w:r>
              <w:t>Start</w:t>
            </w:r>
          </w:p>
        </w:tc>
        <w:tc>
          <w:tcPr>
            <w:tcW w:type="dxa" w:w="2074"/>
          </w:tcPr>
          <w:p>
            <w:r>
              <w:t>UPDATE</w:t>
            </w:r>
          </w:p>
        </w:tc>
        <w:tc>
          <w:tcPr>
            <w:tcW w:type="dxa" w:w="2074"/>
          </w:tcPr>
          <w:p>
            <w:r>
              <w:t>CREATE</w:t>
            </w:r>
          </w:p>
        </w:tc>
        <w:tc>
          <w:tcPr>
            <w:tcW w:type="dxa" w:w="2074"/>
          </w:tcPr>
          <w:p>
            <w:r>
              <w:t>CREATE</w:t>
            </w:r>
          </w:p>
        </w:tc>
        <w:tc>
          <w:tcPr>
            <w:tcW w:type="dxa" w:w="2074"/>
          </w:tcPr>
          <w:p>
            <w:r>
              <w:t>Optional/configured</w:t>
            </w:r>
          </w:p>
        </w:tc>
      </w:tr>
      <w:tr>
        <w:tc>
          <w:tcPr>
            <w:tcW w:type="dxa" w:w="2074"/>
          </w:tcPr>
          <w:p>
            <w:r>
              <w:t>Complete</w:t>
            </w:r>
          </w:p>
        </w:tc>
        <w:tc>
          <w:tcPr>
            <w:tcW w:type="dxa" w:w="2074"/>
          </w:tcPr>
          <w:p>
            <w:r>
              <w:t>UPDATE</w:t>
            </w:r>
          </w:p>
        </w:tc>
        <w:tc>
          <w:tcPr>
            <w:tcW w:type="dxa" w:w="2074"/>
          </w:tcPr>
          <w:p>
            <w:r>
              <w:t>CREATE</w:t>
            </w:r>
          </w:p>
        </w:tc>
        <w:tc>
          <w:tcPr>
            <w:tcW w:type="dxa" w:w="2074"/>
          </w:tcPr>
          <w:p>
            <w:r>
              <w:t>CREATE</w:t>
            </w:r>
          </w:p>
        </w:tc>
        <w:tc>
          <w:tcPr>
            <w:tcW w:type="dxa" w:w="2074"/>
          </w:tcPr>
          <w:p>
            <w:r>
              <w:t>Optional/configured</w:t>
            </w:r>
          </w:p>
        </w:tc>
      </w:tr>
      <w:tr>
        <w:tc>
          <w:tcPr>
            <w:tcW w:type="dxa" w:w="2074"/>
          </w:tcPr>
          <w:p>
            <w:r>
              <w:t>No-show</w:t>
            </w:r>
          </w:p>
        </w:tc>
        <w:tc>
          <w:tcPr>
            <w:tcW w:type="dxa" w:w="2074"/>
          </w:tcPr>
          <w:p>
            <w:r>
              <w:t>UPDATE</w:t>
            </w:r>
          </w:p>
        </w:tc>
        <w:tc>
          <w:tcPr>
            <w:tcW w:type="dxa" w:w="2074"/>
          </w:tcPr>
          <w:p>
            <w:r>
              <w:t>CREATE</w:t>
            </w:r>
          </w:p>
        </w:tc>
        <w:tc>
          <w:tcPr>
            <w:tcW w:type="dxa" w:w="2074"/>
          </w:tcPr>
          <w:p>
            <w:r>
              <w:t>CREATE</w:t>
            </w:r>
          </w:p>
        </w:tc>
        <w:tc>
          <w:tcPr>
            <w:tcW w:type="dxa" w:w="2074"/>
          </w:tcPr>
          <w:p>
            <w:r>
              <w:t>Optional/configured</w:t>
            </w:r>
          </w:p>
        </w:tc>
      </w:tr>
    </w:tbl>
    <w:p>
      <w:pPr>
        <w:pStyle w:val="Heading1"/>
      </w:pPr>
      <w:r>
        <w:t>21. Data Retention &amp; Archival</w:t>
      </w:r>
    </w:p>
    <w:p>
      <w:pPr>
        <w:pStyle w:val="ListBullet"/>
      </w:pPr>
      <w:r>
        <w:t>Appointment history is retained according to the approved operational/privacy retention policy.</w:t>
      </w:r>
    </w:p>
    <w:p>
      <w:pPr>
        <w:pStyle w:val="ListBullet"/>
      </w:pPr>
      <w:r>
        <w:t>Audit records are governed by the security/audit retention policy.</w:t>
      </w:r>
    </w:p>
    <w:p>
      <w:pPr>
        <w:pStyle w:val="ListBullet"/>
      </w:pPr>
      <w:r>
        <w:t>Notification outbox records may be archived after delivery/terminal processing according to operational requirements.</w:t>
      </w:r>
    </w:p>
    <w:p>
      <w:pPr>
        <w:pStyle w:val="ListBullet"/>
      </w:pPr>
      <w:r>
        <w:t>Archival must not break required historical references.</w:t>
      </w:r>
    </w:p>
    <w:p>
      <w:pPr>
        <w:pStyle w:val="ListBullet"/>
      </w:pPr>
      <w:r>
        <w:t>Destructive deletion of appointment records requires explicit legal/business policy and change review.</w:t>
      </w:r>
    </w:p>
    <w:p>
      <w:pPr>
        <w:pStyle w:val="Heading1"/>
      </w:pPr>
      <w:r>
        <w:t>22. Migration Strategy</w:t>
      </w:r>
    </w:p>
    <w:p>
      <w:pPr>
        <w:pStyle w:val="ListBullet"/>
      </w:pPr>
      <w:r>
        <w:t>Create appointment tables through version-controlled migrations.</w:t>
      </w:r>
    </w:p>
    <w:p>
      <w:pPr>
        <w:pStyle w:val="ListBullet"/>
      </w:pPr>
      <w:r>
        <w:t>Introduce constraints in an order compatible with existing data.</w:t>
      </w:r>
    </w:p>
    <w:p>
      <w:pPr>
        <w:pStyle w:val="ListBullet"/>
      </w:pPr>
      <w:r>
        <w:t>For existing implementations, reconcile current schema before applying destructive changes.</w:t>
      </w:r>
    </w:p>
    <w:p>
      <w:pPr>
        <w:pStyle w:val="ListBullet"/>
      </w:pPr>
      <w:r>
        <w:t>Use expand → backfill → validate → contract for breaking schema changes.</w:t>
      </w:r>
    </w:p>
    <w:p>
      <w:pPr>
        <w:pStyle w:val="ListBullet"/>
      </w:pPr>
      <w:r>
        <w:t>Migration scripts must be idempotent only where the migration framework supports it; otherwise rely on migration version tracking.</w:t>
      </w:r>
    </w:p>
    <w:p>
      <w:pPr>
        <w:pStyle w:val="ListBullet"/>
      </w:pPr>
      <w:r>
        <w:t>Test migrations from clean database and supported previous production schema.</w:t>
      </w:r>
    </w:p>
    <w:p>
      <w:pPr>
        <w:pStyle w:val="Heading1"/>
      </w:pPr>
      <w:r>
        <w:t>23. Seed / Reference Data</w:t>
      </w:r>
    </w:p>
    <w:p>
      <w:pPr>
        <w:pStyle w:val="ListBullet"/>
      </w:pPr>
      <w:r>
        <w:t>Appointment status values must be deterministic and version-controlled.</w:t>
      </w:r>
    </w:p>
    <w:p>
      <w:pPr>
        <w:pStyle w:val="ListBullet"/>
      </w:pPr>
      <w:r>
        <w:t>Notification event/channel values must be controlled reference data or constrained enums.</w:t>
      </w:r>
    </w:p>
    <w:p>
      <w:pPr>
        <w:pStyle w:val="ListBullet"/>
      </w:pPr>
      <w:r>
        <w:t>Seed changes must be rerunnable safely where applicable.</w:t>
      </w:r>
    </w:p>
    <w:p>
      <w:pPr>
        <w:pStyle w:val="ListBullet"/>
      </w:pPr>
      <w:r>
        <w:t>Business-specific provider configuration is tenant data, not global seed data.</w:t>
      </w:r>
    </w:p>
    <w:p>
      <w:pPr>
        <w:pStyle w:val="Heading1"/>
      </w:pPr>
      <w:r>
        <w:t>24. API Mapping Expectations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API Operation</w:t>
            </w:r>
          </w:p>
        </w:tc>
        <w:tc>
          <w:tcPr>
            <w:tcW w:type="dxa" w:w="2592"/>
          </w:tcPr>
          <w:p>
            <w:r>
              <w:t>Primary Tables</w:t>
            </w:r>
          </w:p>
        </w:tc>
        <w:tc>
          <w:tcPr>
            <w:tcW w:type="dxa" w:w="2592"/>
          </w:tcPr>
          <w:p>
            <w:r>
              <w:t>Transaction</w:t>
            </w:r>
          </w:p>
        </w:tc>
        <w:tc>
          <w:tcPr>
            <w:tcW w:type="dxa" w:w="2592"/>
          </w:tcPr>
          <w:p>
            <w:r>
              <w:t>Notes</w:t>
            </w:r>
          </w:p>
        </w:tc>
      </w:tr>
      <w:tr>
        <w:tc>
          <w:tcPr>
            <w:tcW w:type="dxa" w:w="2592"/>
          </w:tcPr>
          <w:p>
            <w:r>
              <w:t>Create appointment</w:t>
            </w:r>
          </w:p>
        </w:tc>
        <w:tc>
          <w:tcPr>
            <w:tcW w:type="dxa" w:w="2592"/>
          </w:tcPr>
          <w:p>
            <w:r>
              <w:t>appointments + history + audit + outbox</w:t>
            </w:r>
          </w:p>
        </w:tc>
        <w:tc>
          <w:tcPr>
            <w:tcW w:type="dxa" w:w="2592"/>
          </w:tcPr>
          <w:p>
            <w:r>
              <w:t>Atomic</w:t>
            </w:r>
          </w:p>
        </w:tc>
        <w:tc>
          <w:tcPr>
            <w:tcW w:type="dxa" w:w="2592"/>
          </w:tcPr>
          <w:p>
            <w:r>
              <w:t>Idempotency required where applicable.</w:t>
            </w:r>
          </w:p>
        </w:tc>
      </w:tr>
      <w:tr>
        <w:tc>
          <w:tcPr>
            <w:tcW w:type="dxa" w:w="2592"/>
          </w:tcPr>
          <w:p>
            <w:r>
              <w:t>Confirm</w:t>
            </w:r>
          </w:p>
        </w:tc>
        <w:tc>
          <w:tcPr>
            <w:tcW w:type="dxa" w:w="2592"/>
          </w:tcPr>
          <w:p>
            <w:r>
              <w:t>appointments + history + audit + outbox</w:t>
            </w:r>
          </w:p>
        </w:tc>
        <w:tc>
          <w:tcPr>
            <w:tcW w:type="dxa" w:w="2592"/>
          </w:tcPr>
          <w:p>
            <w:r>
              <w:t>Atomic</w:t>
            </w:r>
          </w:p>
        </w:tc>
        <w:tc>
          <w:tcPr>
            <w:tcW w:type="dxa" w:w="2592"/>
          </w:tcPr>
          <w:p>
            <w:r>
              <w:t>State validated.</w:t>
            </w:r>
          </w:p>
        </w:tc>
      </w:tr>
      <w:tr>
        <w:tc>
          <w:tcPr>
            <w:tcW w:type="dxa" w:w="2592"/>
          </w:tcPr>
          <w:p>
            <w:r>
              <w:t>Reschedule</w:t>
            </w:r>
          </w:p>
        </w:tc>
        <w:tc>
          <w:tcPr>
            <w:tcW w:type="dxa" w:w="2592"/>
          </w:tcPr>
          <w:p>
            <w:r>
              <w:t>appointments + history + audit + outbox</w:t>
            </w:r>
          </w:p>
        </w:tc>
        <w:tc>
          <w:tcPr>
            <w:tcW w:type="dxa" w:w="2592"/>
          </w:tcPr>
          <w:p>
            <w:r>
              <w:t>Atomic</w:t>
            </w:r>
          </w:p>
        </w:tc>
        <w:tc>
          <w:tcPr>
            <w:tcW w:type="dxa" w:w="2592"/>
          </w:tcPr>
          <w:p>
            <w:r>
              <w:t>Conflict protection.</w:t>
            </w:r>
          </w:p>
        </w:tc>
      </w:tr>
      <w:tr>
        <w:tc>
          <w:tcPr>
            <w:tcW w:type="dxa" w:w="2592"/>
          </w:tcPr>
          <w:p>
            <w:r>
              <w:t>Cancel</w:t>
            </w:r>
          </w:p>
        </w:tc>
        <w:tc>
          <w:tcPr>
            <w:tcW w:type="dxa" w:w="2592"/>
          </w:tcPr>
          <w:p>
            <w:r>
              <w:t>appointments + history + audit + outbox</w:t>
            </w:r>
          </w:p>
        </w:tc>
        <w:tc>
          <w:tcPr>
            <w:tcW w:type="dxa" w:w="2592"/>
          </w:tcPr>
          <w:p>
            <w:r>
              <w:t>Atomic</w:t>
            </w:r>
          </w:p>
        </w:tc>
        <w:tc>
          <w:tcPr>
            <w:tcW w:type="dxa" w:w="2592"/>
          </w:tcPr>
          <w:p>
            <w:r>
              <w:t>Reason/history.</w:t>
            </w:r>
          </w:p>
        </w:tc>
      </w:tr>
      <w:tr>
        <w:tc>
          <w:tcPr>
            <w:tcW w:type="dxa" w:w="2592"/>
          </w:tcPr>
          <w:p>
            <w:r>
              <w:t>Check-in</w:t>
            </w:r>
          </w:p>
        </w:tc>
        <w:tc>
          <w:tcPr>
            <w:tcW w:type="dxa" w:w="2592"/>
          </w:tcPr>
          <w:p>
            <w:r>
              <w:t>appointments + history + audit</w:t>
            </w:r>
          </w:p>
        </w:tc>
        <w:tc>
          <w:tcPr>
            <w:tcW w:type="dxa" w:w="2592"/>
          </w:tcPr>
          <w:p>
            <w:r>
              <w:t>Atomic</w:t>
            </w:r>
          </w:p>
        </w:tc>
        <w:tc>
          <w:tcPr>
            <w:tcW w:type="dxa" w:w="2592"/>
          </w:tcPr>
          <w:p>
            <w:r>
              <w:t>Notification optional.</w:t>
            </w:r>
          </w:p>
        </w:tc>
      </w:tr>
      <w:tr>
        <w:tc>
          <w:tcPr>
            <w:tcW w:type="dxa" w:w="2592"/>
          </w:tcPr>
          <w:p>
            <w:r>
              <w:t>Start</w:t>
            </w:r>
          </w:p>
        </w:tc>
        <w:tc>
          <w:tcPr>
            <w:tcW w:type="dxa" w:w="2592"/>
          </w:tcPr>
          <w:p>
            <w:r>
              <w:t>appointments + history + audit</w:t>
            </w:r>
          </w:p>
        </w:tc>
        <w:tc>
          <w:tcPr>
            <w:tcW w:type="dxa" w:w="2592"/>
          </w:tcPr>
          <w:p>
            <w:r>
              <w:t>Atomic</w:t>
            </w:r>
          </w:p>
        </w:tc>
        <w:tc>
          <w:tcPr>
            <w:tcW w:type="dxa" w:w="2592"/>
          </w:tcPr>
          <w:p>
            <w:r>
              <w:t>Authorization required.</w:t>
            </w:r>
          </w:p>
        </w:tc>
      </w:tr>
      <w:tr>
        <w:tc>
          <w:tcPr>
            <w:tcW w:type="dxa" w:w="2592"/>
          </w:tcPr>
          <w:p>
            <w:r>
              <w:t>Complete</w:t>
            </w:r>
          </w:p>
        </w:tc>
        <w:tc>
          <w:tcPr>
            <w:tcW w:type="dxa" w:w="2592"/>
          </w:tcPr>
          <w:p>
            <w:r>
              <w:t>appointments + history + audit</w:t>
            </w:r>
          </w:p>
        </w:tc>
        <w:tc>
          <w:tcPr>
            <w:tcW w:type="dxa" w:w="2592"/>
          </w:tcPr>
          <w:p>
            <w:r>
              <w:t>Atomic</w:t>
            </w:r>
          </w:p>
        </w:tc>
        <w:tc>
          <w:tcPr>
            <w:tcW w:type="dxa" w:w="2592"/>
          </w:tcPr>
          <w:p>
            <w:r>
              <w:t>Downstream events may follow.</w:t>
            </w:r>
          </w:p>
        </w:tc>
      </w:tr>
      <w:tr>
        <w:tc>
          <w:tcPr>
            <w:tcW w:type="dxa" w:w="2592"/>
          </w:tcPr>
          <w:p>
            <w:r>
              <w:t>No-show</w:t>
            </w:r>
          </w:p>
        </w:tc>
        <w:tc>
          <w:tcPr>
            <w:tcW w:type="dxa" w:w="2592"/>
          </w:tcPr>
          <w:p>
            <w:r>
              <w:t>appointments + history + audit</w:t>
            </w:r>
          </w:p>
        </w:tc>
        <w:tc>
          <w:tcPr>
            <w:tcW w:type="dxa" w:w="2592"/>
          </w:tcPr>
          <w:p>
            <w:r>
              <w:t>Atomic</w:t>
            </w:r>
          </w:p>
        </w:tc>
        <w:tc>
          <w:tcPr>
            <w:tcW w:type="dxa" w:w="2592"/>
          </w:tcPr>
          <w:p>
            <w:r>
              <w:t>Reason optional.</w:t>
            </w:r>
          </w:p>
        </w:tc>
      </w:tr>
    </w:tbl>
    <w:p>
      <w:pPr>
        <w:pStyle w:val="Heading1"/>
      </w:pPr>
      <w:r>
        <w:t>25. Testing Requirements</w:t>
      </w:r>
    </w:p>
    <w:p>
      <w:pPr>
        <w:pStyle w:val="ListBullet"/>
      </w:pPr>
      <w:r>
        <w:t>Migration tests for clean and upgrade paths.</w:t>
      </w:r>
    </w:p>
    <w:p>
      <w:pPr>
        <w:pStyle w:val="ListBullet"/>
      </w:pPr>
      <w:r>
        <w:t>Constraint tests for invalid statuses and invalid timestamps.</w:t>
      </w:r>
    </w:p>
    <w:p>
      <w:pPr>
        <w:pStyle w:val="ListBullet"/>
      </w:pPr>
      <w:r>
        <w:t>Tenant-isolation database/integration tests.</w:t>
      </w:r>
    </w:p>
    <w:p>
      <w:pPr>
        <w:pStyle w:val="ListBullet"/>
      </w:pPr>
      <w:r>
        <w:t>Atomicity test: force outbox insert failure and verify appointment rollback.</w:t>
      </w:r>
    </w:p>
    <w:p>
      <w:pPr>
        <w:pStyle w:val="ListBullet"/>
      </w:pPr>
      <w:r>
        <w:t>Atomicity test: force audit/history failure and verify appointment rollback.</w:t>
      </w:r>
    </w:p>
    <w:p>
      <w:pPr>
        <w:pStyle w:val="ListBullet"/>
      </w:pPr>
      <w:r>
        <w:t>Provider failure test proving committed appointment remains committed.</w:t>
      </w:r>
    </w:p>
    <w:p>
      <w:pPr>
        <w:pStyle w:val="ListBullet"/>
      </w:pPr>
      <w:r>
        <w:t>Concurrency test for simultaneous reschedule/create conflict.</w:t>
      </w:r>
    </w:p>
    <w:p>
      <w:pPr>
        <w:pStyle w:val="ListBullet"/>
      </w:pPr>
      <w:r>
        <w:t>Optimistic locking/version conflict tests.</w:t>
      </w:r>
    </w:p>
    <w:p>
      <w:pPr>
        <w:pStyle w:val="ListBullet"/>
      </w:pPr>
      <w:r>
        <w:t>Outbox claim/lease and duplicate worker tests.</w:t>
      </w:r>
    </w:p>
    <w:p>
      <w:pPr>
        <w:pStyle w:val="ListBullet"/>
      </w:pPr>
      <w:r>
        <w:t>Index/query performance tests for calendar and patient history paths.</w:t>
      </w:r>
    </w:p>
    <w:p>
      <w:pPr>
        <w:pStyle w:val="Heading1"/>
      </w:pPr>
      <w:r>
        <w:t>26. Traceability Matrix</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Requirement</w:t>
            </w:r>
          </w:p>
        </w:tc>
        <w:tc>
          <w:tcPr>
            <w:tcW w:type="dxa" w:w="1728"/>
          </w:tcPr>
          <w:p>
            <w:r>
              <w:t>Domain Rule</w:t>
            </w:r>
          </w:p>
        </w:tc>
        <w:tc>
          <w:tcPr>
            <w:tcW w:type="dxa" w:w="1728"/>
          </w:tcPr>
          <w:p>
            <w:r>
              <w:t>TDD</w:t>
            </w:r>
          </w:p>
        </w:tc>
        <w:tc>
          <w:tcPr>
            <w:tcW w:type="dxa" w:w="1728"/>
          </w:tcPr>
          <w:p>
            <w:r>
              <w:t>DB Object</w:t>
            </w:r>
          </w:p>
        </w:tc>
        <w:tc>
          <w:tcPr>
            <w:tcW w:type="dxa" w:w="1728"/>
          </w:tcPr>
          <w:p>
            <w:r>
              <w:t>API/Test</w:t>
            </w:r>
          </w:p>
        </w:tc>
        <w:tc>
          <w:tcPr>
            <w:tcW w:type="dxa" w:w="1728"/>
          </w:tcPr>
          <w:p>
            <w:r>
              <w:t>Status</w:t>
            </w:r>
          </w:p>
        </w:tc>
      </w:tr>
      <w:tr>
        <w:tc>
          <w:tcPr>
            <w:tcW w:type="dxa" w:w="1728"/>
          </w:tcPr>
          <w:p>
            <w:r>
              <w:t>APT-FR-001</w:t>
            </w:r>
          </w:p>
        </w:tc>
        <w:tc>
          <w:tcPr>
            <w:tcW w:type="dxa" w:w="1728"/>
          </w:tcPr>
          <w:p>
            <w:r>
              <w:t>Lifecycle state machine</w:t>
            </w:r>
          </w:p>
        </w:tc>
        <w:tc>
          <w:tcPr>
            <w:tcW w:type="dxa" w:w="1728"/>
          </w:tcPr>
          <w:p>
            <w:r>
              <w:t>TDD appointment architecture</w:t>
            </w:r>
          </w:p>
        </w:tc>
        <w:tc>
          <w:tcPr>
            <w:tcW w:type="dxa" w:w="1728"/>
          </w:tcPr>
          <w:p>
            <w:r>
              <w:t>appointments + history</w:t>
            </w:r>
          </w:p>
        </w:tc>
        <w:tc>
          <w:tcPr>
            <w:tcW w:type="dxa" w:w="1728"/>
          </w:tcPr>
          <w:p>
            <w:r>
              <w:t>Appointment API + tests</w:t>
            </w:r>
          </w:p>
        </w:tc>
        <w:tc>
          <w:tcPr>
            <w:tcW w:type="dxa" w:w="1728"/>
          </w:tcPr>
          <w:p>
            <w:r>
              <w:t>PARTIAL</w:t>
            </w:r>
          </w:p>
        </w:tc>
      </w:tr>
      <w:tr>
        <w:tc>
          <w:tcPr>
            <w:tcW w:type="dxa" w:w="1728"/>
          </w:tcPr>
          <w:p>
            <w:r>
              <w:t>APT-FR-002</w:t>
            </w:r>
          </w:p>
        </w:tc>
        <w:tc>
          <w:tcPr>
            <w:tcW w:type="dxa" w:w="1728"/>
          </w:tcPr>
          <w:p>
            <w:r>
              <w:t>Tenant/RBAC</w:t>
            </w:r>
          </w:p>
        </w:tc>
        <w:tc>
          <w:tcPr>
            <w:tcW w:type="dxa" w:w="1728"/>
          </w:tcPr>
          <w:p>
            <w:r>
              <w:t>TDD security/tenant boundary</w:t>
            </w:r>
          </w:p>
        </w:tc>
        <w:tc>
          <w:tcPr>
            <w:tcW w:type="dxa" w:w="1728"/>
          </w:tcPr>
          <w:p>
            <w:r>
              <w:t>organization_id + auth FKs</w:t>
            </w:r>
          </w:p>
        </w:tc>
        <w:tc>
          <w:tcPr>
            <w:tcW w:type="dxa" w:w="1728"/>
          </w:tcPr>
          <w:p>
            <w:r>
              <w:t>API/security tests</w:t>
            </w:r>
          </w:p>
        </w:tc>
        <w:tc>
          <w:tcPr>
            <w:tcW w:type="dxa" w:w="1728"/>
          </w:tcPr>
          <w:p>
            <w:r>
              <w:t>PARTIAL</w:t>
            </w:r>
          </w:p>
        </w:tc>
      </w:tr>
      <w:tr>
        <w:tc>
          <w:tcPr>
            <w:tcW w:type="dxa" w:w="1728"/>
          </w:tcPr>
          <w:p>
            <w:r>
              <w:t>APT-FR-003</w:t>
            </w:r>
          </w:p>
        </w:tc>
        <w:tc>
          <w:tcPr>
            <w:tcW w:type="dxa" w:w="1728"/>
          </w:tcPr>
          <w:p>
            <w:r>
              <w:t>History/audit</w:t>
            </w:r>
          </w:p>
        </w:tc>
        <w:tc>
          <w:tcPr>
            <w:tcW w:type="dxa" w:w="1728"/>
          </w:tcPr>
          <w:p>
            <w:r>
              <w:t>TDD transactional integrity</w:t>
            </w:r>
          </w:p>
        </w:tc>
        <w:tc>
          <w:tcPr>
            <w:tcW w:type="dxa" w:w="1728"/>
          </w:tcPr>
          <w:p>
            <w:r>
              <w:t>appointment_history + audit_events</w:t>
            </w:r>
          </w:p>
        </w:tc>
        <w:tc>
          <w:tcPr>
            <w:tcW w:type="dxa" w:w="1728"/>
          </w:tcPr>
          <w:p>
            <w:r>
              <w:t>Audit tests</w:t>
            </w:r>
          </w:p>
        </w:tc>
        <w:tc>
          <w:tcPr>
            <w:tcW w:type="dxa" w:w="1728"/>
          </w:tcPr>
          <w:p>
            <w:r>
              <w:t>PARTIAL</w:t>
            </w:r>
          </w:p>
        </w:tc>
      </w:tr>
      <w:tr>
        <w:tc>
          <w:tcPr>
            <w:tcW w:type="dxa" w:w="1728"/>
          </w:tcPr>
          <w:p>
            <w:r>
              <w:t>APT-FR-004</w:t>
            </w:r>
          </w:p>
        </w:tc>
        <w:tc>
          <w:tcPr>
            <w:tcW w:type="dxa" w:w="1728"/>
          </w:tcPr>
          <w:p>
            <w:r>
              <w:t>Outbox</w:t>
            </w:r>
          </w:p>
        </w:tc>
        <w:tc>
          <w:tcPr>
            <w:tcW w:type="dxa" w:w="1728"/>
          </w:tcPr>
          <w:p>
            <w:r>
              <w:t>TDD notification architecture</w:t>
            </w:r>
          </w:p>
        </w:tc>
        <w:tc>
          <w:tcPr>
            <w:tcW w:type="dxa" w:w="1728"/>
          </w:tcPr>
          <w:p>
            <w:r>
              <w:t>notification_outbox</w:t>
            </w:r>
          </w:p>
        </w:tc>
        <w:tc>
          <w:tcPr>
            <w:tcW w:type="dxa" w:w="1728"/>
          </w:tcPr>
          <w:p>
            <w:r>
              <w:t>Notification tests</w:t>
            </w:r>
          </w:p>
        </w:tc>
        <w:tc>
          <w:tcPr>
            <w:tcW w:type="dxa" w:w="1728"/>
          </w:tcPr>
          <w:p>
            <w:r>
              <w:t>PARTIAL</w:t>
            </w:r>
          </w:p>
        </w:tc>
      </w:tr>
      <w:tr>
        <w:tc>
          <w:tcPr>
            <w:tcW w:type="dxa" w:w="1728"/>
          </w:tcPr>
          <w:p>
            <w:r>
              <w:t>APT-FR-005</w:t>
            </w:r>
          </w:p>
        </w:tc>
        <w:tc>
          <w:tcPr>
            <w:tcW w:type="dxa" w:w="1728"/>
          </w:tcPr>
          <w:p>
            <w:r>
              <w:t>Availability/conflicts</w:t>
            </w:r>
          </w:p>
        </w:tc>
        <w:tc>
          <w:tcPr>
            <w:tcW w:type="dxa" w:w="1728"/>
          </w:tcPr>
          <w:p>
            <w:r>
              <w:t>TDD scheduling design</w:t>
            </w:r>
          </w:p>
        </w:tc>
        <w:tc>
          <w:tcPr>
            <w:tcW w:type="dxa" w:w="1728"/>
          </w:tcPr>
          <w:p>
            <w:r>
              <w:t>Indexes/constraints</w:t>
            </w:r>
          </w:p>
        </w:tc>
        <w:tc>
          <w:tcPr>
            <w:tcW w:type="dxa" w:w="1728"/>
          </w:tcPr>
          <w:p>
            <w:r>
              <w:t>Scheduling tests</w:t>
            </w:r>
          </w:p>
        </w:tc>
        <w:tc>
          <w:tcPr>
            <w:tcW w:type="dxa" w:w="1728"/>
          </w:tcPr>
          <w:p>
            <w:r>
              <w:t>PARTIAL</w:t>
            </w:r>
          </w:p>
        </w:tc>
      </w:tr>
    </w:tbl>
    <w:p>
      <w:pPr>
        <w:pStyle w:val="Heading1"/>
      </w:pPr>
      <w:r>
        <w:t>27. Cursor Implementation Rules</w:t>
      </w:r>
    </w:p>
    <w:p>
      <w:pPr>
        <w:pStyle w:val="ListBullet"/>
      </w:pPr>
      <w:r>
        <w:t>Cursor must treat this document as the Appointment database design authority after approval/baselining.</w:t>
      </w:r>
    </w:p>
    <w:p>
      <w:pPr>
        <w:pStyle w:val="ListBullet"/>
      </w:pPr>
      <w:r>
        <w:t>Cursor must not add appointment columns/tables without traceability.</w:t>
      </w:r>
    </w:p>
    <w:p>
      <w:pPr>
        <w:pStyle w:val="ListBullet"/>
      </w:pPr>
      <w:r>
        <w:t>Cursor must preserve organization_id ownership and cross-tenant constraints.</w:t>
      </w:r>
    </w:p>
    <w:p>
      <w:pPr>
        <w:pStyle w:val="ListBullet"/>
      </w:pPr>
      <w:r>
        <w:t>Cursor must preserve the atomic Appointment + History + Audit + Outbox transaction.</w:t>
      </w:r>
    </w:p>
    <w:p>
      <w:pPr>
        <w:pStyle w:val="ListBullet"/>
      </w:pPr>
      <w:r>
        <w:t>Cursor must not hold a database transaction open while calling SMTP/Twilio/provider APIs.</w:t>
      </w:r>
    </w:p>
    <w:p>
      <w:pPr>
        <w:pStyle w:val="ListBullet"/>
      </w:pPr>
      <w:r>
        <w:t>Cursor must use migrations for schema changes.</w:t>
      </w:r>
    </w:p>
    <w:p>
      <w:pPr>
        <w:pStyle w:val="ListBullet"/>
      </w:pPr>
      <w:r>
        <w:t>Cursor must report migration files, schema changes, tests and unresolved assumptions.</w:t>
      </w:r>
    </w:p>
    <w:p>
      <w:pPr>
        <w:pStyle w:val="Heading1"/>
      </w:pPr>
      <w:r>
        <w:t>28. Definition of Done</w:t>
      </w:r>
    </w:p>
    <w:p>
      <w:pPr>
        <w:pStyle w:val="ListBullet"/>
      </w:pPr>
      <w:r>
        <w:t>All appointment tables and relationships are reconciled with the actual implementation.</w:t>
      </w:r>
    </w:p>
    <w:p>
      <w:pPr>
        <w:pStyle w:val="ListBullet"/>
      </w:pPr>
      <w:r>
        <w:t>Status constraints and transition logic are tested.</w:t>
      </w:r>
    </w:p>
    <w:p>
      <w:pPr>
        <w:pStyle w:val="ListBullet"/>
      </w:pPr>
      <w:r>
        <w:t>Tenant ownership and foreign-key strategy are validated.</w:t>
      </w:r>
    </w:p>
    <w:p>
      <w:pPr>
        <w:pStyle w:val="ListBullet"/>
      </w:pPr>
      <w:r>
        <w:t>Appointment/history/audit/outbox atomicity is proven.</w:t>
      </w:r>
    </w:p>
    <w:p>
      <w:pPr>
        <w:pStyle w:val="ListBullet"/>
      </w:pPr>
      <w:r>
        <w:t>Concurrency strategy is tested.</w:t>
      </w:r>
    </w:p>
    <w:p>
      <w:pPr>
        <w:pStyle w:val="ListBullet"/>
      </w:pPr>
      <w:r>
        <w:t>Outbox polling indexes are validated.</w:t>
      </w:r>
    </w:p>
    <w:p>
      <w:pPr>
        <w:pStyle w:val="ListBullet"/>
      </w:pPr>
      <w:r>
        <w:t>API mappings are completed in Volume 06.</w:t>
      </w:r>
    </w:p>
    <w:p>
      <w:pPr>
        <w:pStyle w:val="ListBullet"/>
      </w:pPr>
      <w:r>
        <w:t>Security/privacy retention requirements are completed in Volume 07.</w:t>
      </w:r>
    </w:p>
    <w:p>
      <w:pPr>
        <w:pStyle w:val="ListBullet"/>
      </w:pPr>
      <w:r>
        <w:t>QA coverage is completed in Volume 08.</w:t>
      </w:r>
    </w:p>
    <w:p>
      <w:pPr>
        <w:pStyle w:val="Heading1"/>
      </w:pPr>
      <w:r>
        <w:t>29. Open Decisions / ADRs</w:t>
      </w:r>
    </w:p>
    <w:p>
      <w:pPr>
        <w:pStyle w:val="ListBullet"/>
      </w:pPr>
      <w:r>
        <w:t>ADR-DDD-APT-001 — Exact practitioner/resource scheduling model.</w:t>
      </w:r>
    </w:p>
    <w:p>
      <w:pPr>
        <w:pStyle w:val="ListBullet"/>
      </w:pPr>
      <w:r>
        <w:t>ADR-DDD-APT-002 — Conflict prevention mechanism: locking vs exclusion constraint vs hybrid.</w:t>
      </w:r>
    </w:p>
    <w:p>
      <w:pPr>
        <w:pStyle w:val="ListBullet"/>
      </w:pPr>
      <w:r>
        <w:t>ADR-DDD-APT-003 — Exact PostgreSQL appointment status representation: enum vs constrained text/reference table.</w:t>
      </w:r>
    </w:p>
    <w:p>
      <w:pPr>
        <w:pStyle w:val="ListBullet"/>
      </w:pPr>
      <w:r>
        <w:t>ADR-DDD-APT-004 — Appointment retention/archival strategy.</w:t>
      </w:r>
    </w:p>
    <w:p>
      <w:pPr>
        <w:pStyle w:val="ListBullet"/>
      </w:pPr>
      <w:r>
        <w:t>ADR-DDD-APT-005 — Outbox payload vs payload-reference strategy for sensitive data.</w:t>
      </w:r>
    </w:p>
    <w:p>
      <w:pPr>
        <w:pStyle w:val="Heading1"/>
      </w:pPr>
      <w:r>
        <w:t>30. Approval &amp; Baseline Record</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Value</w:t>
            </w:r>
          </w:p>
        </w:tc>
        <w:tc>
          <w:tcPr>
            <w:tcW w:type="dxa" w:w="3456"/>
          </w:tcPr>
          <w:p>
            <w:r>
              <w:t>Notes</w:t>
            </w:r>
          </w:p>
        </w:tc>
      </w:tr>
      <w:tr>
        <w:tc>
          <w:tcPr>
            <w:tcW w:type="dxa" w:w="3456"/>
          </w:tcPr>
          <w:p>
            <w:r>
              <w:t>Status</w:t>
            </w:r>
          </w:p>
        </w:tc>
        <w:tc>
          <w:tcPr>
            <w:tcW w:type="dxa" w:w="3456"/>
          </w:tcPr>
          <w:p>
            <w:r>
              <w:t>REVIEW</w:t>
            </w:r>
          </w:p>
        </w:tc>
        <w:tc>
          <w:tcPr>
            <w:tcW w:type="dxa" w:w="3456"/>
          </w:tcPr>
          <w:p>
            <w:r>
              <w:t>Not yet APPROVED/BASELINED.</w:t>
            </w:r>
          </w:p>
        </w:tc>
      </w:tr>
      <w:tr>
        <w:tc>
          <w:tcPr>
            <w:tcW w:type="dxa" w:w="3456"/>
          </w:tcPr>
          <w:p>
            <w:r>
              <w:t>Domain</w:t>
            </w:r>
          </w:p>
        </w:tc>
        <w:tc>
          <w:tcPr>
            <w:tcW w:type="dxa" w:w="3456"/>
          </w:tcPr>
          <w:p>
            <w:r>
              <w:t>Appointment</w:t>
            </w:r>
          </w:p>
        </w:tc>
        <w:tc>
          <w:tcPr>
            <w:tcW w:type="dxa" w:w="3456"/>
          </w:tcPr>
          <w:p>
            <w:r>
              <w:t>Database contract.</w:t>
            </w:r>
          </w:p>
        </w:tc>
      </w:tr>
      <w:tr>
        <w:tc>
          <w:tcPr>
            <w:tcW w:type="dxa" w:w="3456"/>
          </w:tcPr>
          <w:p>
            <w:r>
              <w:t>Inputs</w:t>
            </w:r>
          </w:p>
        </w:tc>
        <w:tc>
          <w:tcPr>
            <w:tcW w:type="dxa" w:w="3456"/>
          </w:tcPr>
          <w:p>
            <w:r>
              <w:t>Appointment Domain v1.0 / TDD v1.1 / FRS v1.1</w:t>
            </w:r>
          </w:p>
        </w:tc>
        <w:tc>
          <w:tcPr>
            <w:tcW w:type="dxa" w:w="3456"/>
          </w:tcPr>
          <w:p>
            <w:r>
              <w:t>Current inputs are REVIEW.</w:t>
            </w:r>
          </w:p>
        </w:tc>
      </w:tr>
      <w:tr>
        <w:tc>
          <w:tcPr>
            <w:tcW w:type="dxa" w:w="3456"/>
          </w:tcPr>
          <w:p>
            <w:r>
              <w:t>Critical invariant</w:t>
            </w:r>
          </w:p>
        </w:tc>
        <w:tc>
          <w:tcPr>
            <w:tcW w:type="dxa" w:w="3456"/>
          </w:tcPr>
          <w:p>
            <w:r>
              <w:t>Appointment + History + Audit + Outbox atomicity</w:t>
            </w:r>
          </w:p>
        </w:tc>
        <w:tc>
          <w:tcPr>
            <w:tcW w:type="dxa" w:w="3456"/>
          </w:tcPr>
          <w:p>
            <w:r>
              <w:t>Must be preserved.</w:t>
            </w:r>
          </w:p>
        </w:tc>
      </w:tr>
      <w:tr>
        <w:tc>
          <w:tcPr>
            <w:tcW w:type="dxa" w:w="3456"/>
          </w:tcPr>
          <w:p>
            <w:r>
              <w:t>Next dependency</w:t>
            </w:r>
          </w:p>
        </w:tc>
        <w:tc>
          <w:tcPr>
            <w:tcW w:type="dxa" w:w="3456"/>
          </w:tcPr>
          <w:p>
            <w:r>
              <w:t>Volume 06 API Specification + Volume 08 QA</w:t>
            </w:r>
          </w:p>
        </w:tc>
        <w:tc>
          <w:tcPr>
            <w:tcW w:type="dxa" w:w="3456"/>
          </w:tcPr>
          <w:p>
            <w:r>
              <w:t>Complete implementation contract.</w:t>
            </w:r>
          </w:p>
        </w:tc>
      </w:tr>
    </w:tbl>
    <w:p>
      <w:pPr>
        <w:pStyle w:val="Heading1"/>
      </w:pPr>
      <w:r>
        <w:t>31. Governance Statement</w:t>
      </w:r>
    </w:p>
    <w:p>
      <w:r>
        <w:rPr>
          <w:b/>
        </w:rPr>
        <w:t>This document is the controlled logical database contract for the Appointment domain. It intentionally separates database structure from application/domain behavior and external provider execution. The most critical persistence invariant is that required appointment history, audit and notification intent are committed atomically with the appointment mutation.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