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4B" w:rsidRPr="00965C9C" w:rsidRDefault="00E1414B" w:rsidP="00E1414B">
      <w:pPr>
        <w:shd w:val="clear" w:color="auto" w:fill="FFFFFF"/>
        <w:spacing w:after="225" w:line="240" w:lineRule="auto"/>
        <w:textAlignment w:val="baseline"/>
        <w:outlineLvl w:val="2"/>
        <w:rPr>
          <w:rFonts w:eastAsia="Times New Roman" w:cs="Helvetica"/>
          <w:b/>
          <w:color w:val="444444"/>
          <w:sz w:val="32"/>
          <w:szCs w:val="32"/>
          <w:u w:val="single"/>
          <w:lang w:val="en-IN" w:eastAsia="en-IN"/>
        </w:rPr>
      </w:pPr>
      <w:r w:rsidRPr="00965C9C">
        <w:rPr>
          <w:rFonts w:eastAsia="Times New Roman" w:cs="Helvetica"/>
          <w:b/>
          <w:color w:val="444444"/>
          <w:sz w:val="32"/>
          <w:szCs w:val="32"/>
          <w:u w:val="single"/>
          <w:lang w:val="en-IN" w:eastAsia="en-IN"/>
        </w:rPr>
        <w:t>Naming Guidelines</w:t>
      </w:r>
    </w:p>
    <w:p w:rsidR="00E1414B" w:rsidRPr="00965C9C" w:rsidRDefault="00E1414B" w:rsidP="00965C9C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It’s one of the Java coding guidelines which depends on the context you are in. Let’s read more about this.</w:t>
      </w:r>
    </w:p>
    <w:p w:rsidR="00965C9C" w:rsidRPr="00965C9C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color w:val="444444"/>
          <w:sz w:val="28"/>
          <w:szCs w:val="28"/>
          <w:lang w:val="en-IN" w:eastAsia="en-IN"/>
        </w:rPr>
      </w:pPr>
      <w:r w:rsidRPr="002F0693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Arguments</w:t>
      </w:r>
      <w:r w:rsidRPr="00965C9C">
        <w:rPr>
          <w:rFonts w:eastAsia="Times New Roman" w:cs="Helvetica"/>
          <w:b/>
          <w:color w:val="444444"/>
          <w:sz w:val="28"/>
          <w:szCs w:val="28"/>
          <w:lang w:val="en-IN" w:eastAsia="en-IN"/>
        </w:rPr>
        <w:t xml:space="preserve"> </w:t>
      </w:r>
      <w:proofErr w:type="gramStart"/>
      <w:r w:rsidRPr="002F0693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Or</w:t>
      </w:r>
      <w:proofErr w:type="gramEnd"/>
      <w:r w:rsidRPr="00965C9C">
        <w:rPr>
          <w:rFonts w:eastAsia="Times New Roman" w:cs="Helvetica"/>
          <w:b/>
          <w:color w:val="444444"/>
          <w:sz w:val="28"/>
          <w:szCs w:val="28"/>
          <w:lang w:val="en-IN" w:eastAsia="en-IN"/>
        </w:rPr>
        <w:t xml:space="preserve"> </w:t>
      </w:r>
      <w:r w:rsidRPr="002F0693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Parameters</w:t>
      </w:r>
    </w:p>
    <w:p w:rsidR="00965C9C" w:rsidRPr="002F0693" w:rsidRDefault="00E1414B" w:rsidP="002F069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color w:val="444444"/>
          <w:sz w:val="24"/>
          <w:szCs w:val="24"/>
          <w:lang w:val="en-IN" w:eastAsia="en-IN"/>
        </w:rPr>
      </w:pPr>
      <w:r w:rsidRPr="002F0693">
        <w:rPr>
          <w:rFonts w:eastAsia="Times New Roman" w:cs="Helvetica"/>
          <w:color w:val="4D4D4D"/>
          <w:sz w:val="24"/>
          <w:szCs w:val="24"/>
          <w:lang w:val="en-IN" w:eastAsia="en-IN"/>
        </w:rPr>
        <w:t>Use a related name for the value/object being passed, and prefixing with </w:t>
      </w:r>
      <w:r w:rsidRPr="002F0693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F0693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arg</w:t>
      </w:r>
      <w:proofErr w:type="spellEnd"/>
      <w:r w:rsidRPr="002F0693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&gt; or &lt;</w:t>
      </w:r>
      <w:proofErr w:type="spellStart"/>
      <w:r w:rsidRPr="002F0693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param</w:t>
      </w:r>
      <w:proofErr w:type="spellEnd"/>
      <w:r w:rsidRPr="002F0693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&gt;</w:t>
      </w:r>
      <w:r w:rsidRPr="002F0693">
        <w:rPr>
          <w:rFonts w:eastAsia="Times New Roman" w:cs="Helvetica"/>
          <w:color w:val="4D4D4D"/>
          <w:sz w:val="24"/>
          <w:szCs w:val="24"/>
          <w:lang w:val="en-IN" w:eastAsia="en-IN"/>
        </w:rPr>
        <w:t>.</w:t>
      </w:r>
    </w:p>
    <w:p w:rsidR="00E1414B" w:rsidRPr="00965C9C" w:rsidRDefault="00E1414B" w:rsidP="0011390F">
      <w:pPr>
        <w:shd w:val="clear" w:color="auto" w:fill="FFFFFF"/>
        <w:spacing w:after="0" w:line="360" w:lineRule="auto"/>
        <w:ind w:firstLine="360"/>
        <w:textAlignment w:val="baseline"/>
        <w:outlineLvl w:val="4"/>
        <w:rPr>
          <w:rFonts w:eastAsia="Times New Roman" w:cs="Helvetica"/>
          <w:color w:val="444444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argEmpName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paramSalary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 etc.</w:t>
      </w:r>
    </w:p>
    <w:p w:rsidR="00E1414B" w:rsidRPr="00965C9C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b/>
          <w:color w:val="444444"/>
          <w:sz w:val="28"/>
          <w:szCs w:val="28"/>
          <w:lang w:val="en-IN" w:eastAsia="en-IN"/>
        </w:rPr>
      </w:pPr>
      <w:r w:rsidRPr="00D94DCF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Fields</w:t>
      </w:r>
      <w:r w:rsidRPr="00965C9C">
        <w:rPr>
          <w:rFonts w:eastAsia="Times New Roman" w:cs="Helvetica"/>
          <w:b/>
          <w:color w:val="444444"/>
          <w:sz w:val="28"/>
          <w:szCs w:val="28"/>
          <w:lang w:val="en-IN" w:eastAsia="en-IN"/>
        </w:rPr>
        <w:t xml:space="preserve"> </w:t>
      </w:r>
      <w:proofErr w:type="gramStart"/>
      <w:r w:rsidRPr="00D94DCF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And</w:t>
      </w:r>
      <w:proofErr w:type="gramEnd"/>
      <w:r w:rsidRPr="00965C9C">
        <w:rPr>
          <w:rFonts w:eastAsia="Times New Roman" w:cs="Helvetica"/>
          <w:b/>
          <w:color w:val="444444"/>
          <w:sz w:val="28"/>
          <w:szCs w:val="28"/>
          <w:lang w:val="en-IN" w:eastAsia="en-IN"/>
        </w:rPr>
        <w:t xml:space="preserve"> </w:t>
      </w:r>
      <w:r w:rsidRPr="00D94DCF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Variables</w:t>
      </w:r>
    </w:p>
    <w:p w:rsidR="00E1414B" w:rsidRPr="00D94DCF" w:rsidRDefault="00E1414B" w:rsidP="00D94DC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D94DCF">
        <w:rPr>
          <w:rFonts w:eastAsia="Times New Roman" w:cs="Helvetica"/>
          <w:color w:val="4D4D4D"/>
          <w:sz w:val="24"/>
          <w:szCs w:val="24"/>
          <w:lang w:val="en-IN" w:eastAsia="en-IN"/>
        </w:rPr>
        <w:t>Start field/variable name in lower case and then continue in sentence case.</w:t>
      </w:r>
    </w:p>
    <w:p w:rsidR="00E1414B" w:rsidRPr="00965C9C" w:rsidRDefault="00E1414B" w:rsidP="0011390F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clickCheckBox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viewInfo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,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openWindow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.</w:t>
      </w:r>
    </w:p>
    <w:p w:rsidR="00E1414B" w:rsidRPr="0011390F" w:rsidRDefault="00E1414B" w:rsidP="0011390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8"/>
          <w:szCs w:val="28"/>
          <w:lang w:val="en-IN" w:eastAsia="en-IN"/>
        </w:rPr>
      </w:pPr>
      <w:r w:rsidRPr="0011390F">
        <w:rPr>
          <w:rFonts w:eastAsia="Times New Roman" w:cs="Helvetica"/>
          <w:color w:val="4D4D4D"/>
          <w:sz w:val="24"/>
          <w:szCs w:val="24"/>
          <w:lang w:val="en-IN" w:eastAsia="en-IN"/>
        </w:rPr>
        <w:t>Don’t use underscores to start or separate the words.</w:t>
      </w:r>
    </w:p>
    <w:p w:rsidR="00E1414B" w:rsidRPr="0011390F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color w:val="444444"/>
          <w:sz w:val="28"/>
          <w:szCs w:val="28"/>
          <w:u w:val="single"/>
          <w:lang w:val="en-IN" w:eastAsia="en-IN"/>
        </w:rPr>
      </w:pPr>
      <w:r w:rsidRPr="00965C9C">
        <w:rPr>
          <w:rFonts w:eastAsia="Times New Roman" w:cs="Helvetica"/>
          <w:b/>
          <w:color w:val="444444"/>
          <w:sz w:val="28"/>
          <w:szCs w:val="28"/>
          <w:lang w:val="en-IN" w:eastAsia="en-IN"/>
        </w:rPr>
        <w:t xml:space="preserve"> </w:t>
      </w:r>
      <w:r w:rsidRPr="0011390F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Constants</w:t>
      </w:r>
    </w:p>
    <w:p w:rsidR="00E1414B" w:rsidRPr="00E36C4B" w:rsidRDefault="00E1414B" w:rsidP="00E36C4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E36C4B">
        <w:rPr>
          <w:rFonts w:eastAsia="Times New Roman" w:cs="Helvetica"/>
          <w:color w:val="4D4D4D"/>
          <w:sz w:val="24"/>
          <w:szCs w:val="24"/>
          <w:lang w:val="en-IN" w:eastAsia="en-IN"/>
        </w:rPr>
        <w:t>Use upper case and underscores to form constants.</w:t>
      </w:r>
    </w:p>
    <w:p w:rsidR="00E1414B" w:rsidRPr="00965C9C" w:rsidRDefault="00E1414B" w:rsidP="00E36C4B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 static final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int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 MAX_SIZE = 256;</w:t>
      </w:r>
    </w:p>
    <w:p w:rsidR="00E1414B" w:rsidRPr="00965C9C" w:rsidRDefault="00E1414B" w:rsidP="00E36C4B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static</w:t>
      </w:r>
      <w:proofErr w:type="gram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 final string BROWSER_TYPE = “Chrome”;</w:t>
      </w:r>
    </w:p>
    <w:p w:rsidR="00E1414B" w:rsidRPr="00E36C4B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</w:pPr>
      <w:r w:rsidRPr="00E36C4B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 xml:space="preserve"> Classes </w:t>
      </w:r>
      <w:proofErr w:type="gramStart"/>
      <w:r w:rsidRPr="00E36C4B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And</w:t>
      </w:r>
      <w:proofErr w:type="gramEnd"/>
      <w:r w:rsidRPr="00E36C4B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 xml:space="preserve"> Interface</w:t>
      </w:r>
    </w:p>
    <w:p w:rsidR="00E1414B" w:rsidRPr="005E0ED0" w:rsidRDefault="00E1414B" w:rsidP="005E0ED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5E0ED0">
        <w:rPr>
          <w:rFonts w:eastAsia="Times New Roman" w:cs="Helvetica"/>
          <w:color w:val="4D4D4D"/>
          <w:sz w:val="24"/>
          <w:szCs w:val="24"/>
          <w:lang w:val="en-IN" w:eastAsia="en-IN"/>
        </w:rPr>
        <w:t>Always begin class/interface names with a capital letter.</w:t>
      </w:r>
    </w:p>
    <w:p w:rsidR="00E1414B" w:rsidRPr="00965C9C" w:rsidRDefault="00E1414B" w:rsidP="005E0ED0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Class Name: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PageFactory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 or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PageObject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.</w:t>
      </w:r>
    </w:p>
    <w:p w:rsidR="00E1414B" w:rsidRPr="00965C9C" w:rsidRDefault="00E1414B" w:rsidP="005E0ED0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Interface Name: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IPageObjectModel</w:t>
      </w:r>
      <w:proofErr w:type="spellEnd"/>
    </w:p>
    <w:p w:rsidR="00E1414B" w:rsidRPr="005E0ED0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</w:pPr>
      <w:r w:rsidRPr="005E0ED0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 xml:space="preserve"> Compilation Unit Files</w:t>
      </w:r>
    </w:p>
    <w:p w:rsidR="00E1414B" w:rsidRPr="00BE398D" w:rsidRDefault="00E1414B" w:rsidP="00BE39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BE398D">
        <w:rPr>
          <w:rFonts w:eastAsia="Times New Roman" w:cs="Helvetica"/>
          <w:color w:val="4D4D4D"/>
          <w:sz w:val="24"/>
          <w:szCs w:val="24"/>
          <w:lang w:val="en-IN" w:eastAsia="en-IN"/>
        </w:rPr>
        <w:t>Use the name of the class or interface prefixed with &lt;.java&gt; to represent it is a source code file.</w:t>
      </w:r>
    </w:p>
    <w:p w:rsidR="00965C9C" w:rsidRPr="00965C9C" w:rsidRDefault="00E1414B" w:rsidP="00BE398D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TestPage.java, UIMap.java, LoginPage.java.</w:t>
      </w:r>
    </w:p>
    <w:p w:rsidR="00E1414B" w:rsidRPr="00BE398D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</w:pPr>
      <w:r w:rsidRPr="00965C9C">
        <w:rPr>
          <w:rFonts w:eastAsia="Times New Roman" w:cs="Helvetica"/>
          <w:b/>
          <w:color w:val="444444"/>
          <w:sz w:val="28"/>
          <w:szCs w:val="28"/>
          <w:lang w:val="en-IN" w:eastAsia="en-IN"/>
        </w:rPr>
        <w:t xml:space="preserve"> </w:t>
      </w:r>
      <w:r w:rsidRPr="00BE398D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Component</w:t>
      </w:r>
    </w:p>
    <w:p w:rsidR="00E1414B" w:rsidRPr="00580D78" w:rsidRDefault="00E1414B" w:rsidP="00580D78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580D78">
        <w:rPr>
          <w:rFonts w:eastAsia="Times New Roman" w:cs="Helvetica"/>
          <w:color w:val="4D4D4D"/>
          <w:sz w:val="24"/>
          <w:szCs w:val="24"/>
          <w:lang w:val="en-IN" w:eastAsia="en-IN"/>
        </w:rPr>
        <w:t>Use a meaningful name with a proper suffix.</w:t>
      </w:r>
    </w:p>
    <w:p w:rsidR="00E1414B" w:rsidRPr="00965C9C" w:rsidRDefault="00E1414B" w:rsidP="00580D78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categoryMenu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listView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 etc.</w:t>
      </w:r>
    </w:p>
    <w:p w:rsidR="00E1414B" w:rsidRPr="00580D78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</w:pPr>
      <w:r w:rsidRPr="00580D78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Packages</w:t>
      </w:r>
    </w:p>
    <w:p w:rsidR="00E1414B" w:rsidRPr="00580D78" w:rsidRDefault="00E1414B" w:rsidP="00580D78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580D78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Start package name with unique top-level domain names like com, </w:t>
      </w:r>
      <w:proofErr w:type="spellStart"/>
      <w:r w:rsidRPr="00580D78">
        <w:rPr>
          <w:rFonts w:eastAsia="Times New Roman" w:cs="Helvetica"/>
          <w:color w:val="4D4D4D"/>
          <w:sz w:val="24"/>
          <w:szCs w:val="24"/>
          <w:lang w:val="en-IN" w:eastAsia="en-IN"/>
        </w:rPr>
        <w:t>edu</w:t>
      </w:r>
      <w:proofErr w:type="spellEnd"/>
      <w:r w:rsidRPr="00580D78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, </w:t>
      </w:r>
      <w:proofErr w:type="spellStart"/>
      <w:r w:rsidRPr="00580D78">
        <w:rPr>
          <w:rFonts w:eastAsia="Times New Roman" w:cs="Helvetica"/>
          <w:color w:val="4D4D4D"/>
          <w:sz w:val="24"/>
          <w:szCs w:val="24"/>
          <w:lang w:val="en-IN" w:eastAsia="en-IN"/>
        </w:rPr>
        <w:t>gov</w:t>
      </w:r>
      <w:proofErr w:type="spellEnd"/>
      <w:r w:rsidRPr="00580D78">
        <w:rPr>
          <w:rFonts w:eastAsia="Times New Roman" w:cs="Helvetica"/>
          <w:color w:val="4D4D4D"/>
          <w:sz w:val="24"/>
          <w:szCs w:val="24"/>
          <w:lang w:val="en-IN" w:eastAsia="en-IN"/>
        </w:rPr>
        <w:t>, etc. Follow the ISO Standards 3166, 1981. Remaining part may vary according to an organization’s internal naming structure.</w:t>
      </w:r>
    </w:p>
    <w:p w:rsidR="00E1414B" w:rsidRPr="00965C9C" w:rsidRDefault="00E1414B" w:rsidP="00580D78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com.techbeamers.testpackage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.</w:t>
      </w:r>
    </w:p>
    <w:p w:rsidR="00E1414B" w:rsidRPr="00580D78" w:rsidRDefault="00E1414B" w:rsidP="00965C9C">
      <w:pPr>
        <w:shd w:val="clear" w:color="auto" w:fill="FFFFFF"/>
        <w:spacing w:after="0" w:line="360" w:lineRule="auto"/>
        <w:textAlignment w:val="baseline"/>
        <w:outlineLvl w:val="4"/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</w:pPr>
      <w:r w:rsidRPr="00580D78">
        <w:rPr>
          <w:rFonts w:eastAsia="Times New Roman" w:cs="Helvetica"/>
          <w:b/>
          <w:color w:val="444444"/>
          <w:sz w:val="28"/>
          <w:szCs w:val="28"/>
          <w:u w:val="single"/>
          <w:lang w:val="en-IN" w:eastAsia="en-IN"/>
        </w:rPr>
        <w:t>Member Function</w:t>
      </w:r>
    </w:p>
    <w:p w:rsidR="00143C87" w:rsidRPr="004E22FB" w:rsidRDefault="00E1414B" w:rsidP="004E22F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4E22FB">
        <w:rPr>
          <w:rFonts w:eastAsia="Times New Roman" w:cs="Helvetica"/>
          <w:color w:val="4D4D4D"/>
          <w:sz w:val="24"/>
          <w:szCs w:val="24"/>
          <w:lang w:val="en-IN" w:eastAsia="en-IN"/>
        </w:rPr>
        <w:lastRenderedPageBreak/>
        <w:t>Have a function name that relates to the task is meant for. Start it with an active verb whenever possible.</w:t>
      </w:r>
    </w:p>
    <w:p w:rsidR="00965C9C" w:rsidRDefault="00143C87" w:rsidP="004E22FB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spellStart"/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e.g.</w:t>
      </w:r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showStatus</w:t>
      </w:r>
      <w:proofErr w:type="spellEnd"/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(</w:t>
      </w:r>
      <w:proofErr w:type="gramEnd"/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), </w:t>
      </w:r>
      <w:proofErr w:type="spellStart"/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drawCircle</w:t>
      </w:r>
      <w:proofErr w:type="spellEnd"/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addLayoutComponent</w:t>
      </w:r>
      <w:proofErr w:type="spellEnd"/>
      <w:r w:rsidR="00E1414B"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().</w:t>
      </w:r>
    </w:p>
    <w:p w:rsidR="00E1414B" w:rsidRPr="004E22FB" w:rsidRDefault="00E1414B" w:rsidP="00965C9C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8"/>
          <w:szCs w:val="28"/>
          <w:u w:val="single"/>
          <w:lang w:val="en-IN" w:eastAsia="en-IN"/>
        </w:rPr>
      </w:pPr>
      <w:r w:rsidRPr="004E22FB">
        <w:rPr>
          <w:rFonts w:eastAsia="Times New Roman" w:cs="Helvetica"/>
          <w:b/>
          <w:bCs/>
          <w:color w:val="4D4D4D"/>
          <w:sz w:val="28"/>
          <w:szCs w:val="28"/>
          <w:u w:val="single"/>
          <w:bdr w:val="none" w:sz="0" w:space="0" w:color="auto" w:frame="1"/>
          <w:lang w:val="en-IN" w:eastAsia="en-IN"/>
        </w:rPr>
        <w:t>Boolean getter member functions</w:t>
      </w:r>
    </w:p>
    <w:p w:rsidR="00E1414B" w:rsidRPr="004E22FB" w:rsidRDefault="00E1414B" w:rsidP="004E22F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4E22FB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It’s a good practice to prefix </w:t>
      </w:r>
      <w:proofErr w:type="spellStart"/>
      <w:proofErr w:type="gramStart"/>
      <w:r w:rsidRPr="004E22FB">
        <w:rPr>
          <w:rFonts w:eastAsia="Times New Roman" w:cs="Helvetica"/>
          <w:color w:val="4D4D4D"/>
          <w:sz w:val="24"/>
          <w:szCs w:val="24"/>
          <w:lang w:val="en-IN" w:eastAsia="en-IN"/>
        </w:rPr>
        <w:t>boolean</w:t>
      </w:r>
      <w:proofErr w:type="spellEnd"/>
      <w:proofErr w:type="gramEnd"/>
      <w:r w:rsidRPr="004E22FB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 getter functions with &lt;is&gt;.</w:t>
      </w:r>
    </w:p>
    <w:p w:rsidR="00E1414B" w:rsidRPr="00965C9C" w:rsidRDefault="00E1414B" w:rsidP="004E22FB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isVisible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isChecked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isNumeric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().</w:t>
      </w:r>
    </w:p>
    <w:p w:rsidR="00E1414B" w:rsidRPr="004E22FB" w:rsidRDefault="00E1414B" w:rsidP="00965C9C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8"/>
          <w:szCs w:val="28"/>
          <w:u w:val="single"/>
          <w:lang w:val="en-IN" w:eastAsia="en-IN"/>
        </w:rPr>
      </w:pPr>
      <w:r w:rsidRPr="004E22FB">
        <w:rPr>
          <w:rFonts w:eastAsia="Times New Roman" w:cs="Helvetica"/>
          <w:b/>
          <w:bCs/>
          <w:color w:val="4D4D4D"/>
          <w:sz w:val="28"/>
          <w:szCs w:val="28"/>
          <w:u w:val="single"/>
          <w:bdr w:val="none" w:sz="0" w:space="0" w:color="auto" w:frame="1"/>
          <w:lang w:val="en-IN" w:eastAsia="en-IN"/>
        </w:rPr>
        <w:t>Getter member functions</w:t>
      </w:r>
    </w:p>
    <w:p w:rsidR="00E1414B" w:rsidRPr="004E22FB" w:rsidRDefault="00E1414B" w:rsidP="004E22F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4E22FB">
        <w:rPr>
          <w:rFonts w:eastAsia="Times New Roman" w:cs="Helvetica"/>
          <w:color w:val="4D4D4D"/>
          <w:sz w:val="24"/>
          <w:szCs w:val="24"/>
          <w:lang w:val="en-IN" w:eastAsia="en-IN"/>
        </w:rPr>
        <w:t>Usually all getter functions should start with &lt;get&gt; prefix.</w:t>
      </w:r>
    </w:p>
    <w:p w:rsidR="00E1414B" w:rsidRPr="00965C9C" w:rsidRDefault="00E1414B" w:rsidP="004E22FB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</w:t>
      </w:r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getLocalDate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getMonth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getDayOfMonth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().</w:t>
      </w:r>
    </w:p>
    <w:p w:rsidR="00E1414B" w:rsidRPr="004E22FB" w:rsidRDefault="00E1414B" w:rsidP="00965C9C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8"/>
          <w:szCs w:val="28"/>
          <w:u w:val="single"/>
          <w:lang w:val="en-IN" w:eastAsia="en-IN"/>
        </w:rPr>
      </w:pPr>
      <w:r w:rsidRPr="004E22FB">
        <w:rPr>
          <w:rFonts w:eastAsia="Times New Roman" w:cs="Helvetica"/>
          <w:b/>
          <w:bCs/>
          <w:color w:val="4D4D4D"/>
          <w:sz w:val="28"/>
          <w:szCs w:val="28"/>
          <w:u w:val="single"/>
          <w:bdr w:val="none" w:sz="0" w:space="0" w:color="auto" w:frame="1"/>
          <w:lang w:val="en-IN" w:eastAsia="en-IN"/>
        </w:rPr>
        <w:t>Setter member functions</w:t>
      </w:r>
    </w:p>
    <w:p w:rsidR="00E1414B" w:rsidRPr="00987F71" w:rsidRDefault="00E1414B" w:rsidP="00987F7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r w:rsidRPr="00987F71">
        <w:rPr>
          <w:rFonts w:eastAsia="Times New Roman" w:cs="Helvetica"/>
          <w:color w:val="4D4D4D"/>
          <w:sz w:val="24"/>
          <w:szCs w:val="24"/>
          <w:lang w:val="en-IN" w:eastAsia="en-IN"/>
        </w:rPr>
        <w:t>Usually all setter functions should start with &lt;set&gt; prefix.</w:t>
      </w:r>
    </w:p>
    <w:p w:rsidR="00E1414B" w:rsidRPr="00965C9C" w:rsidRDefault="00E1414B" w:rsidP="00987F71">
      <w:pPr>
        <w:shd w:val="clear" w:color="auto" w:fill="FFFFFF"/>
        <w:spacing w:after="0" w:line="360" w:lineRule="auto"/>
        <w:ind w:firstLine="360"/>
        <w:textAlignment w:val="baseline"/>
        <w:rPr>
          <w:rFonts w:eastAsia="Times New Roman" w:cs="Helvetica"/>
          <w:color w:val="4D4D4D"/>
          <w:sz w:val="24"/>
          <w:szCs w:val="24"/>
          <w:lang w:val="en-IN" w:eastAsia="en-IN"/>
        </w:rPr>
      </w:pPr>
      <w:proofErr w:type="gramStart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e.g</w:t>
      </w:r>
      <w:proofErr w:type="gramEnd"/>
      <w:r w:rsidRPr="00965C9C">
        <w:rPr>
          <w:rFonts w:eastAsia="Times New Roman" w:cs="Helvetica"/>
          <w:b/>
          <w:bCs/>
          <w:color w:val="4D4D4D"/>
          <w:sz w:val="24"/>
          <w:szCs w:val="24"/>
          <w:bdr w:val="none" w:sz="0" w:space="0" w:color="auto" w:frame="1"/>
          <w:lang w:val="en-IN" w:eastAsia="en-IN"/>
        </w:rPr>
        <w:t>. 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setLocalDate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setMonth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 xml:space="preserve">(), </w:t>
      </w:r>
      <w:proofErr w:type="spellStart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setDayOfMonth</w:t>
      </w:r>
      <w:proofErr w:type="spellEnd"/>
      <w:r w:rsidRPr="00965C9C">
        <w:rPr>
          <w:rFonts w:eastAsia="Times New Roman" w:cs="Helvetica"/>
          <w:color w:val="4D4D4D"/>
          <w:sz w:val="24"/>
          <w:szCs w:val="24"/>
          <w:lang w:val="en-IN" w:eastAsia="en-IN"/>
        </w:rPr>
        <w:t>().</w:t>
      </w:r>
    </w:p>
    <w:p w:rsidR="00E1414B" w:rsidRPr="00965C9C" w:rsidRDefault="00E1414B" w:rsidP="00965C9C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color w:val="4D4D4D"/>
          <w:sz w:val="24"/>
          <w:szCs w:val="24"/>
          <w:lang w:val="en-IN" w:eastAsia="en-IN"/>
        </w:rPr>
      </w:pPr>
    </w:p>
    <w:p w:rsidR="00143C87" w:rsidRPr="00965C9C" w:rsidRDefault="00E1414B" w:rsidP="00965C9C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color w:val="4D4D4D"/>
          <w:sz w:val="24"/>
          <w:szCs w:val="24"/>
          <w:lang w:val="en-IN" w:eastAsia="en-IN"/>
        </w:rPr>
      </w:pPr>
      <w:r w:rsidRPr="00965C9C">
        <w:rPr>
          <w:rFonts w:eastAsia="Times New Roman" w:cs="Helvetica"/>
          <w:b/>
          <w:color w:val="4D4D4D"/>
          <w:sz w:val="24"/>
          <w:szCs w:val="24"/>
          <w:lang w:val="en-IN" w:eastAsia="en-IN"/>
        </w:rPr>
        <w:t> </w:t>
      </w:r>
    </w:p>
    <w:p w:rsidR="00143C87" w:rsidRPr="00965C9C" w:rsidRDefault="00143C87" w:rsidP="00143C87">
      <w:pPr>
        <w:shd w:val="clear" w:color="auto" w:fill="FFFFFF"/>
        <w:spacing w:after="375" w:line="240" w:lineRule="auto"/>
        <w:textAlignment w:val="baseline"/>
        <w:rPr>
          <w:rFonts w:cs="Helvetica"/>
          <w:b/>
          <w:color w:val="000100"/>
          <w:sz w:val="32"/>
          <w:szCs w:val="32"/>
          <w:u w:val="single"/>
        </w:rPr>
      </w:pPr>
      <w:r w:rsidRPr="00965C9C">
        <w:rPr>
          <w:rFonts w:cs="Helvetica"/>
          <w:b/>
          <w:color w:val="000100"/>
          <w:sz w:val="32"/>
          <w:szCs w:val="32"/>
          <w:u w:val="single"/>
        </w:rPr>
        <w:t>Exception Handling Coding Practices </w:t>
      </w:r>
    </w:p>
    <w:p w:rsidR="00143C87" w:rsidRPr="00965C9C" w:rsidRDefault="00143C87" w:rsidP="00143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635"/>
          <w:sz w:val="24"/>
          <w:szCs w:val="24"/>
          <w:lang w:val="en-IN" w:eastAsia="en-IN"/>
        </w:rPr>
      </w:pPr>
      <w:proofErr w:type="spellStart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Throwable</w:t>
      </w:r>
      <w:proofErr w:type="spellEnd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 xml:space="preserve"> and Error classes should not be caught</w:t>
      </w:r>
    </w:p>
    <w:p w:rsidR="00143C87" w:rsidRPr="00965C9C" w:rsidRDefault="00143C87" w:rsidP="00143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635"/>
          <w:sz w:val="24"/>
          <w:szCs w:val="24"/>
          <w:lang w:val="en-IN" w:eastAsia="en-IN"/>
        </w:rPr>
      </w:pPr>
      <w:proofErr w:type="spellStart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Throwable.printStackTrace</w:t>
      </w:r>
      <w:proofErr w:type="spellEnd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(…) should never be called</w:t>
      </w:r>
    </w:p>
    <w:p w:rsidR="00143C87" w:rsidRPr="00965C9C" w:rsidRDefault="00143C87" w:rsidP="00143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635"/>
          <w:sz w:val="24"/>
          <w:szCs w:val="24"/>
          <w:lang w:val="en-IN" w:eastAsia="en-IN"/>
        </w:rPr>
      </w:pPr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 xml:space="preserve">Generic exceptions Error, </w:t>
      </w:r>
      <w:proofErr w:type="spellStart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RuntimeException</w:t>
      </w:r>
      <w:proofErr w:type="spellEnd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 xml:space="preserve">, </w:t>
      </w:r>
      <w:proofErr w:type="spellStart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Throwable</w:t>
      </w:r>
      <w:proofErr w:type="spellEnd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 xml:space="preserve"> and Exception should never be thrown</w:t>
      </w:r>
    </w:p>
    <w:p w:rsidR="00143C87" w:rsidRPr="00965C9C" w:rsidRDefault="00143C87" w:rsidP="00143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635"/>
          <w:sz w:val="24"/>
          <w:szCs w:val="24"/>
          <w:lang w:val="en-IN" w:eastAsia="en-IN"/>
        </w:rPr>
      </w:pPr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Exception handlers should preserve the original exception</w:t>
      </w:r>
    </w:p>
    <w:p w:rsidR="00143C87" w:rsidRPr="00965C9C" w:rsidRDefault="00143C87" w:rsidP="00143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635"/>
          <w:sz w:val="24"/>
          <w:szCs w:val="24"/>
          <w:lang w:val="en-IN" w:eastAsia="en-IN"/>
        </w:rPr>
      </w:pPr>
      <w:proofErr w:type="spellStart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System.out</w:t>
      </w:r>
      <w:proofErr w:type="spellEnd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 xml:space="preserve"> or </w:t>
      </w:r>
      <w:proofErr w:type="spellStart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>System.err</w:t>
      </w:r>
      <w:proofErr w:type="spellEnd"/>
      <w:r w:rsidRPr="00965C9C">
        <w:rPr>
          <w:rFonts w:eastAsia="Times New Roman" w:cs="Times New Roman"/>
          <w:color w:val="222635"/>
          <w:sz w:val="24"/>
          <w:szCs w:val="24"/>
          <w:lang w:val="en-IN" w:eastAsia="en-IN"/>
        </w:rPr>
        <w:t xml:space="preserve"> should not be used to log exceptions</w:t>
      </w:r>
    </w:p>
    <w:p w:rsidR="00143C87" w:rsidRPr="00965C9C" w:rsidRDefault="00143C87" w:rsidP="00143C87">
      <w:pPr>
        <w:shd w:val="clear" w:color="auto" w:fill="FFFFFF"/>
        <w:spacing w:after="375" w:line="240" w:lineRule="auto"/>
        <w:textAlignment w:val="baseline"/>
        <w:rPr>
          <w:rFonts w:eastAsia="Times New Roman" w:cs="Helvetica"/>
          <w:b/>
          <w:color w:val="4D4D4D"/>
          <w:sz w:val="28"/>
          <w:szCs w:val="28"/>
          <w:u w:val="single"/>
          <w:lang w:val="en-IN" w:eastAsia="en-IN"/>
        </w:rPr>
      </w:pPr>
    </w:p>
    <w:p w:rsidR="006C0334" w:rsidRPr="00965C9C" w:rsidRDefault="0016501A" w:rsidP="0016501A">
      <w:pPr>
        <w:shd w:val="clear" w:color="auto" w:fill="FFFFFF"/>
        <w:spacing w:after="375" w:line="240" w:lineRule="auto"/>
        <w:textAlignment w:val="baseline"/>
        <w:rPr>
          <w:rFonts w:eastAsia="Times New Roman" w:cs="Helvetica"/>
          <w:b/>
          <w:color w:val="4D4D4D"/>
          <w:sz w:val="28"/>
          <w:szCs w:val="28"/>
          <w:u w:val="single"/>
          <w:lang w:val="en-IN" w:eastAsia="en-IN"/>
        </w:rPr>
      </w:pPr>
      <w:r w:rsidRPr="00965C9C"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  <w:t>Encryption and decryption</w:t>
      </w:r>
    </w:p>
    <w:p w:rsidR="00965C9C" w:rsidRDefault="008F29E2" w:rsidP="008F29E2">
      <w:pPr>
        <w:rPr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  <w:shd w:val="clear" w:color="auto" w:fill="FFFFFF"/>
        </w:rPr>
        <w:t>Encryption and decryption are fundamental requirements of every secure-aware application, therefore the Java platform provides strong support for encryption and decryption through its </w:t>
      </w:r>
      <w:r w:rsidRPr="00965C9C">
        <w:rPr>
          <w:rStyle w:val="Strong"/>
          <w:rFonts w:cs="Arial"/>
          <w:color w:val="333333"/>
          <w:sz w:val="24"/>
          <w:szCs w:val="24"/>
          <w:shd w:val="clear" w:color="auto" w:fill="FFFFFF"/>
        </w:rPr>
        <w:t>Java Cryptographic Extension (JCE)</w:t>
      </w:r>
      <w:r w:rsidRPr="00965C9C">
        <w:rPr>
          <w:rFonts w:cs="Arial"/>
          <w:color w:val="333333"/>
          <w:sz w:val="24"/>
          <w:szCs w:val="24"/>
          <w:shd w:val="clear" w:color="auto" w:fill="FFFFFF"/>
        </w:rPr>
        <w:t xml:space="preserve"> framework which implements the standard cryptographic algorithms such as AES, DES, </w:t>
      </w:r>
      <w:proofErr w:type="spellStart"/>
      <w:r w:rsidRPr="00965C9C">
        <w:rPr>
          <w:rFonts w:cs="Arial"/>
          <w:color w:val="333333"/>
          <w:sz w:val="24"/>
          <w:szCs w:val="24"/>
          <w:shd w:val="clear" w:color="auto" w:fill="FFFFFF"/>
        </w:rPr>
        <w:t>DESede</w:t>
      </w:r>
      <w:proofErr w:type="spellEnd"/>
      <w:r w:rsidRPr="00965C9C">
        <w:rPr>
          <w:rFonts w:cs="Arial"/>
          <w:color w:val="333333"/>
          <w:sz w:val="24"/>
          <w:szCs w:val="24"/>
          <w:shd w:val="clear" w:color="auto" w:fill="FFFFFF"/>
        </w:rPr>
        <w:t xml:space="preserve"> and RSA. This tutorial shows you how to basically encrypt and decrypt files using the </w:t>
      </w:r>
      <w:r w:rsidRPr="00965C9C">
        <w:rPr>
          <w:rFonts w:cs="Arial"/>
          <w:i/>
          <w:iCs/>
          <w:color w:val="333333"/>
          <w:sz w:val="24"/>
          <w:szCs w:val="24"/>
          <w:shd w:val="clear" w:color="auto" w:fill="FFFFFF"/>
        </w:rPr>
        <w:t>Advanced Encryption Standard (AES) </w:t>
      </w:r>
      <w:r w:rsidRPr="00965C9C">
        <w:rPr>
          <w:rFonts w:cs="Arial"/>
          <w:color w:val="333333"/>
          <w:sz w:val="24"/>
          <w:szCs w:val="24"/>
          <w:shd w:val="clear" w:color="auto" w:fill="FFFFFF"/>
        </w:rPr>
        <w:t>algorithm. AES is a symmetric-key algorithm that uses the same key for both encryption and decryption of data.</w:t>
      </w:r>
    </w:p>
    <w:p w:rsidR="008F29E2" w:rsidRPr="00965C9C" w:rsidRDefault="008F29E2" w:rsidP="008F29E2">
      <w:pPr>
        <w:rPr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  <w:shd w:val="clear" w:color="auto" w:fill="FFFFFF"/>
        </w:rPr>
        <w:t>Here are the general steps to encrypt/decrypt a file in Java:</w:t>
      </w:r>
    </w:p>
    <w:p w:rsidR="008F29E2" w:rsidRPr="00965C9C" w:rsidRDefault="008F29E2" w:rsidP="008F29E2">
      <w:pPr>
        <w:numPr>
          <w:ilvl w:val="0"/>
          <w:numId w:val="4"/>
        </w:numPr>
        <w:shd w:val="clear" w:color="auto" w:fill="FFFFFF"/>
        <w:spacing w:after="0" w:line="270" w:lineRule="atLeast"/>
        <w:ind w:left="375"/>
        <w:rPr>
          <w:rFonts w:cs="Arial"/>
          <w:color w:val="333333"/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</w:rPr>
        <w:t>Create a </w:t>
      </w:r>
      <w:r w:rsidRPr="00965C9C">
        <w:rPr>
          <w:rStyle w:val="Strong"/>
          <w:rFonts w:cs="Courier New"/>
          <w:color w:val="333333"/>
          <w:sz w:val="24"/>
          <w:szCs w:val="24"/>
        </w:rPr>
        <w:t>Key</w:t>
      </w:r>
      <w:r w:rsidRPr="00965C9C">
        <w:rPr>
          <w:rFonts w:cs="Arial"/>
          <w:color w:val="333333"/>
          <w:sz w:val="24"/>
          <w:szCs w:val="24"/>
        </w:rPr>
        <w:t> from a given byte array for a given algorithm.</w:t>
      </w:r>
    </w:p>
    <w:p w:rsidR="008F29E2" w:rsidRPr="00965C9C" w:rsidRDefault="008F29E2" w:rsidP="008F29E2">
      <w:pPr>
        <w:numPr>
          <w:ilvl w:val="0"/>
          <w:numId w:val="4"/>
        </w:numPr>
        <w:shd w:val="clear" w:color="auto" w:fill="FFFFFF"/>
        <w:spacing w:after="0" w:line="270" w:lineRule="atLeast"/>
        <w:ind w:left="375"/>
        <w:rPr>
          <w:rFonts w:cs="Arial"/>
          <w:color w:val="333333"/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</w:rPr>
        <w:t>Get an instance of </w:t>
      </w:r>
      <w:r w:rsidRPr="00965C9C">
        <w:rPr>
          <w:rStyle w:val="Strong"/>
          <w:rFonts w:cs="Courier New"/>
          <w:color w:val="333333"/>
          <w:sz w:val="24"/>
          <w:szCs w:val="24"/>
        </w:rPr>
        <w:t>Cipher</w:t>
      </w:r>
      <w:r w:rsidRPr="00965C9C">
        <w:rPr>
          <w:rFonts w:cs="Arial"/>
          <w:color w:val="333333"/>
          <w:sz w:val="24"/>
          <w:szCs w:val="24"/>
        </w:rPr>
        <w:t> class for a given algorithm tra</w:t>
      </w:r>
      <w:r w:rsidR="0016501A" w:rsidRPr="00965C9C">
        <w:rPr>
          <w:rFonts w:cs="Arial"/>
          <w:color w:val="333333"/>
          <w:sz w:val="24"/>
          <w:szCs w:val="24"/>
        </w:rPr>
        <w:t xml:space="preserve">nsformation. </w:t>
      </w:r>
    </w:p>
    <w:p w:rsidR="008F29E2" w:rsidRPr="00965C9C" w:rsidRDefault="008F29E2" w:rsidP="008F29E2">
      <w:pPr>
        <w:numPr>
          <w:ilvl w:val="0"/>
          <w:numId w:val="4"/>
        </w:numPr>
        <w:shd w:val="clear" w:color="auto" w:fill="FFFFFF"/>
        <w:spacing w:after="0" w:line="270" w:lineRule="atLeast"/>
        <w:ind w:left="375"/>
        <w:rPr>
          <w:rFonts w:cs="Arial"/>
          <w:color w:val="333333"/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</w:rPr>
        <w:lastRenderedPageBreak/>
        <w:t>Initialize the </w:t>
      </w:r>
      <w:r w:rsidRPr="00965C9C">
        <w:rPr>
          <w:rStyle w:val="Strong"/>
          <w:rFonts w:cs="Courier New"/>
          <w:color w:val="333333"/>
          <w:sz w:val="24"/>
          <w:szCs w:val="24"/>
        </w:rPr>
        <w:t>Cipher</w:t>
      </w:r>
      <w:r w:rsidRPr="00965C9C">
        <w:rPr>
          <w:rFonts w:cs="Arial"/>
          <w:color w:val="333333"/>
          <w:sz w:val="24"/>
          <w:szCs w:val="24"/>
        </w:rPr>
        <w:t> with an appropriate mode (encrypt or decrypt) and the given </w:t>
      </w:r>
      <w:r w:rsidRPr="00965C9C">
        <w:rPr>
          <w:rStyle w:val="Strong"/>
          <w:rFonts w:cs="Courier New"/>
          <w:color w:val="333333"/>
          <w:sz w:val="24"/>
          <w:szCs w:val="24"/>
        </w:rPr>
        <w:t>Key</w:t>
      </w:r>
      <w:r w:rsidRPr="00965C9C">
        <w:rPr>
          <w:rFonts w:cs="Arial"/>
          <w:color w:val="333333"/>
          <w:sz w:val="24"/>
          <w:szCs w:val="24"/>
        </w:rPr>
        <w:t>.</w:t>
      </w:r>
    </w:p>
    <w:p w:rsidR="008F29E2" w:rsidRPr="00965C9C" w:rsidRDefault="008F29E2" w:rsidP="008F29E2">
      <w:pPr>
        <w:numPr>
          <w:ilvl w:val="0"/>
          <w:numId w:val="4"/>
        </w:numPr>
        <w:shd w:val="clear" w:color="auto" w:fill="FFFFFF"/>
        <w:spacing w:after="0" w:line="270" w:lineRule="atLeast"/>
        <w:ind w:left="375"/>
        <w:rPr>
          <w:rFonts w:cs="Arial"/>
          <w:color w:val="333333"/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</w:rPr>
        <w:t>Invoke </w:t>
      </w:r>
      <w:proofErr w:type="spellStart"/>
      <w:proofErr w:type="gramStart"/>
      <w:r w:rsidRPr="00965C9C">
        <w:rPr>
          <w:rStyle w:val="Strong"/>
          <w:rFonts w:cs="Courier New"/>
          <w:color w:val="333333"/>
          <w:sz w:val="24"/>
          <w:szCs w:val="24"/>
        </w:rPr>
        <w:t>doFinal</w:t>
      </w:r>
      <w:proofErr w:type="spellEnd"/>
      <w:r w:rsidRPr="00965C9C">
        <w:rPr>
          <w:rStyle w:val="Strong"/>
          <w:rFonts w:cs="Courier New"/>
          <w:color w:val="333333"/>
          <w:sz w:val="24"/>
          <w:szCs w:val="24"/>
        </w:rPr>
        <w:t>(</w:t>
      </w:r>
      <w:proofErr w:type="spellStart"/>
      <w:proofErr w:type="gramEnd"/>
      <w:r w:rsidRPr="00965C9C">
        <w:rPr>
          <w:rStyle w:val="Strong"/>
          <w:rFonts w:cs="Courier New"/>
          <w:color w:val="333333"/>
          <w:sz w:val="24"/>
          <w:szCs w:val="24"/>
        </w:rPr>
        <w:t>input_bytes</w:t>
      </w:r>
      <w:proofErr w:type="spellEnd"/>
      <w:r w:rsidRPr="00965C9C">
        <w:rPr>
          <w:rStyle w:val="Strong"/>
          <w:rFonts w:cs="Courier New"/>
          <w:color w:val="333333"/>
          <w:sz w:val="24"/>
          <w:szCs w:val="24"/>
        </w:rPr>
        <w:t>)</w:t>
      </w:r>
      <w:r w:rsidRPr="00965C9C">
        <w:rPr>
          <w:rFonts w:cs="Arial"/>
          <w:color w:val="333333"/>
          <w:sz w:val="24"/>
          <w:szCs w:val="24"/>
        </w:rPr>
        <w:t> method of the </w:t>
      </w:r>
      <w:r w:rsidRPr="00965C9C">
        <w:rPr>
          <w:rStyle w:val="Strong"/>
          <w:rFonts w:cs="Courier New"/>
          <w:color w:val="333333"/>
          <w:sz w:val="24"/>
          <w:szCs w:val="24"/>
        </w:rPr>
        <w:t>Cipher</w:t>
      </w:r>
      <w:r w:rsidRPr="00965C9C">
        <w:rPr>
          <w:rFonts w:cs="Arial"/>
          <w:color w:val="333333"/>
          <w:sz w:val="24"/>
          <w:szCs w:val="24"/>
        </w:rPr>
        <w:t> class to perform encryption or decryption on the </w:t>
      </w:r>
      <w:proofErr w:type="spellStart"/>
      <w:r w:rsidRPr="00965C9C">
        <w:rPr>
          <w:rStyle w:val="Strong"/>
          <w:rFonts w:cs="Courier New"/>
          <w:color w:val="333333"/>
          <w:sz w:val="24"/>
          <w:szCs w:val="24"/>
        </w:rPr>
        <w:t>input_bytes</w:t>
      </w:r>
      <w:proofErr w:type="spellEnd"/>
      <w:r w:rsidRPr="00965C9C">
        <w:rPr>
          <w:rFonts w:cs="Arial"/>
          <w:color w:val="333333"/>
          <w:sz w:val="24"/>
          <w:szCs w:val="24"/>
        </w:rPr>
        <w:t>, which returns an encrypted or decrypted byte array.</w:t>
      </w:r>
    </w:p>
    <w:p w:rsidR="008F29E2" w:rsidRPr="00965C9C" w:rsidRDefault="008F29E2" w:rsidP="008F29E2">
      <w:pPr>
        <w:numPr>
          <w:ilvl w:val="0"/>
          <w:numId w:val="4"/>
        </w:numPr>
        <w:shd w:val="clear" w:color="auto" w:fill="FFFFFF"/>
        <w:spacing w:after="0" w:line="270" w:lineRule="atLeast"/>
        <w:ind w:left="375"/>
        <w:rPr>
          <w:rFonts w:cs="Arial"/>
          <w:color w:val="333333"/>
          <w:sz w:val="24"/>
          <w:szCs w:val="24"/>
        </w:rPr>
      </w:pPr>
      <w:r w:rsidRPr="00965C9C">
        <w:rPr>
          <w:rFonts w:cs="Arial"/>
          <w:color w:val="333333"/>
          <w:sz w:val="24"/>
          <w:szCs w:val="24"/>
        </w:rPr>
        <w:t>Read an input file to a byte array and write the encrypted/decrypted byte array to an output file accordingly.</w:t>
      </w:r>
    </w:p>
    <w:p w:rsidR="008F29E2" w:rsidRDefault="008F29E2" w:rsidP="00E1414B">
      <w:pPr>
        <w:rPr>
          <w:sz w:val="24"/>
          <w:szCs w:val="24"/>
        </w:rPr>
      </w:pPr>
    </w:p>
    <w:p w:rsidR="003F26CC" w:rsidRDefault="003F26CC" w:rsidP="00E1414B">
      <w:pPr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  <w:t>JDBC</w:t>
      </w:r>
    </w:p>
    <w:p w:rsidR="003F26CC" w:rsidRPr="003F26CC" w:rsidRDefault="003F26CC" w:rsidP="003F26CC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3F26CC">
        <w:rPr>
          <w:rFonts w:asciiTheme="minorHAnsi" w:hAnsiTheme="minorHAnsi"/>
          <w:color w:val="000000"/>
        </w:rPr>
        <w:t>JDBC stands for </w:t>
      </w:r>
      <w:r w:rsidRPr="003F26CC">
        <w:rPr>
          <w:rFonts w:asciiTheme="minorHAnsi" w:hAnsiTheme="minorHAnsi"/>
          <w:b/>
          <w:bCs/>
          <w:color w:val="000000"/>
        </w:rPr>
        <w:t>J</w:t>
      </w:r>
      <w:r w:rsidRPr="003F26CC">
        <w:rPr>
          <w:rFonts w:asciiTheme="minorHAnsi" w:hAnsiTheme="minorHAnsi"/>
          <w:color w:val="000000"/>
        </w:rPr>
        <w:t>ava </w:t>
      </w:r>
      <w:r w:rsidRPr="003F26CC">
        <w:rPr>
          <w:rFonts w:asciiTheme="minorHAnsi" w:hAnsiTheme="minorHAnsi"/>
          <w:b/>
          <w:bCs/>
          <w:color w:val="000000"/>
        </w:rPr>
        <w:t>D</w:t>
      </w:r>
      <w:r w:rsidRPr="003F26CC">
        <w:rPr>
          <w:rFonts w:asciiTheme="minorHAnsi" w:hAnsiTheme="minorHAnsi"/>
          <w:color w:val="000000"/>
        </w:rPr>
        <w:t>ata</w:t>
      </w:r>
      <w:r w:rsidRPr="003F26CC">
        <w:rPr>
          <w:rFonts w:asciiTheme="minorHAnsi" w:hAnsiTheme="minorHAnsi"/>
          <w:b/>
          <w:bCs/>
          <w:color w:val="000000"/>
        </w:rPr>
        <w:t>b</w:t>
      </w:r>
      <w:r w:rsidRPr="003F26CC">
        <w:rPr>
          <w:rFonts w:asciiTheme="minorHAnsi" w:hAnsiTheme="minorHAnsi"/>
          <w:color w:val="000000"/>
        </w:rPr>
        <w:t>ase </w:t>
      </w:r>
      <w:r w:rsidRPr="003F26CC">
        <w:rPr>
          <w:rFonts w:asciiTheme="minorHAnsi" w:hAnsiTheme="minorHAnsi"/>
          <w:b/>
          <w:bCs/>
          <w:color w:val="000000"/>
        </w:rPr>
        <w:t>C</w:t>
      </w:r>
      <w:r w:rsidRPr="003F26CC">
        <w:rPr>
          <w:rFonts w:asciiTheme="minorHAnsi" w:hAnsiTheme="minorHAnsi"/>
          <w:color w:val="000000"/>
        </w:rPr>
        <w:t>onnectivity, which is a standard Java API for database-independent connectivity between the Java programming language and a wide range of databases.</w:t>
      </w:r>
    </w:p>
    <w:p w:rsidR="003F26CC" w:rsidRPr="003F26CC" w:rsidRDefault="003F26CC" w:rsidP="003F26CC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3F26CC">
        <w:rPr>
          <w:rFonts w:asciiTheme="minorHAnsi" w:hAnsiTheme="minorHAnsi"/>
          <w:color w:val="000000"/>
        </w:rPr>
        <w:t>The JDBC library includes APIs for each of the tasks commonly associated with database usage:</w:t>
      </w:r>
    </w:p>
    <w:p w:rsidR="003F26CC" w:rsidRPr="003F26CC" w:rsidRDefault="003F26CC" w:rsidP="003F26C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Theme="minorHAnsi" w:hAnsiTheme="minorHAnsi"/>
          <w:color w:val="000000"/>
        </w:rPr>
      </w:pPr>
      <w:r w:rsidRPr="003F26CC">
        <w:rPr>
          <w:rFonts w:asciiTheme="minorHAnsi" w:hAnsiTheme="minorHAnsi"/>
          <w:color w:val="000000"/>
        </w:rPr>
        <w:t>Making a connection to a database</w:t>
      </w:r>
    </w:p>
    <w:p w:rsidR="003F26CC" w:rsidRPr="003F26CC" w:rsidRDefault="003F26CC" w:rsidP="003F26C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Theme="minorHAnsi" w:hAnsiTheme="minorHAnsi"/>
          <w:color w:val="000000"/>
        </w:rPr>
      </w:pPr>
      <w:r w:rsidRPr="003F26CC">
        <w:rPr>
          <w:rFonts w:asciiTheme="minorHAnsi" w:hAnsiTheme="minorHAnsi"/>
          <w:color w:val="000000"/>
        </w:rPr>
        <w:t>Creating SQL or MySQL statements</w:t>
      </w:r>
    </w:p>
    <w:p w:rsidR="003F26CC" w:rsidRPr="003F26CC" w:rsidRDefault="003F26CC" w:rsidP="003F26C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Theme="minorHAnsi" w:hAnsiTheme="minorHAnsi"/>
          <w:color w:val="000000"/>
        </w:rPr>
      </w:pPr>
      <w:r w:rsidRPr="003F26CC">
        <w:rPr>
          <w:rFonts w:asciiTheme="minorHAnsi" w:hAnsiTheme="minorHAnsi"/>
          <w:color w:val="000000"/>
        </w:rPr>
        <w:t>Executing that SQL or MySQL queries in the database</w:t>
      </w:r>
    </w:p>
    <w:p w:rsidR="003F26CC" w:rsidRDefault="003F26CC" w:rsidP="003F26C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 w:rsidRPr="003F26CC">
        <w:rPr>
          <w:rFonts w:asciiTheme="minorHAnsi" w:hAnsiTheme="minorHAnsi"/>
          <w:color w:val="000000"/>
        </w:rPr>
        <w:t>Viewing &amp; Modifying the resulting records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sz w:val="24"/>
          <w:szCs w:val="24"/>
        </w:rPr>
        <w:t xml:space="preserve"> </w:t>
      </w: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Creating JDBC Application: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>There are six steps involved in building a JDBC application which I'm going to brief in this tutorial: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Import the packages: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>This requires that you include the packages containing the JDBC classes needed for database programming. Most often, using import java.sql.* will suffice as follows: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1. Import required packages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proofErr w:type="gramStart"/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import</w:t>
      </w:r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java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.*;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Register the JDBC driver: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>This requires that you initialize a driver so you can open a communications channel with the database. Following is the code snippet to achieve this: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2: Register JDBC driver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Class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forName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</w:t>
      </w:r>
      <w:proofErr w:type="spellStart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com.mysql.jdbc.Driver</w:t>
      </w:r>
      <w:proofErr w:type="spell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Open a connection: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 xml:space="preserve">This requires using the </w:t>
      </w:r>
      <w:proofErr w:type="spellStart"/>
      <w:proofErr w:type="gramStart"/>
      <w:r w:rsidRPr="000F2EE4">
        <w:rPr>
          <w:rFonts w:asciiTheme="minorHAnsi" w:hAnsiTheme="minorHAnsi"/>
          <w:color w:val="000000"/>
        </w:rPr>
        <w:t>DriverManager.getConnection</w:t>
      </w:r>
      <w:proofErr w:type="spellEnd"/>
      <w:r w:rsidRPr="000F2EE4">
        <w:rPr>
          <w:rFonts w:asciiTheme="minorHAnsi" w:hAnsiTheme="minorHAnsi"/>
          <w:color w:val="000000"/>
        </w:rPr>
        <w:t>(</w:t>
      </w:r>
      <w:proofErr w:type="gramEnd"/>
      <w:r w:rsidRPr="000F2EE4">
        <w:rPr>
          <w:rFonts w:asciiTheme="minorHAnsi" w:hAnsiTheme="minorHAnsi"/>
          <w:color w:val="000000"/>
        </w:rPr>
        <w:t>) method to create a Connection object, which represents a physical connection with the database as follows: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3: Open a connection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lastRenderedPageBreak/>
        <w:t>/</w:t>
      </w:r>
      <w:proofErr w:type="gramStart"/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  Database</w:t>
      </w:r>
      <w:proofErr w:type="gramEnd"/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 xml:space="preserve"> credentials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gramStart"/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static</w:t>
      </w:r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final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String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USER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"username"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gramStart"/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static</w:t>
      </w:r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final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String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PASS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"password"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println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"Connecting to database..."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conn</w:t>
      </w:r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DriverManager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getConnection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DB_URL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,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USER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,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PASS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Execute a query: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 xml:space="preserve">This requires using an object of type Statement or </w:t>
      </w:r>
      <w:proofErr w:type="spellStart"/>
      <w:r w:rsidRPr="000F2EE4">
        <w:rPr>
          <w:rFonts w:asciiTheme="minorHAnsi" w:hAnsiTheme="minorHAnsi"/>
          <w:color w:val="000000"/>
        </w:rPr>
        <w:t>PreparedStatement</w:t>
      </w:r>
      <w:proofErr w:type="spellEnd"/>
      <w:r w:rsidRPr="000F2EE4">
        <w:rPr>
          <w:rFonts w:asciiTheme="minorHAnsi" w:hAnsiTheme="minorHAnsi"/>
          <w:color w:val="000000"/>
        </w:rPr>
        <w:t xml:space="preserve"> for building and submitting an SQL statement to the database as follows: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4: Execute a query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println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"Creating statement..."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stmt</w:t>
      </w:r>
      <w:proofErr w:type="spellEnd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conn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createStatement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String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"SELECT id, first, last, age FROM Employees"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proofErr w:type="spell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ResultSet</w:t>
      </w:r>
      <w:proofErr w:type="spell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proofErr w:type="spell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stmt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executeQuery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spellStart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>If there is an SQL UPDATE</w:t>
      </w:r>
      <w:proofErr w:type="gramStart"/>
      <w:r w:rsidRPr="000F2EE4">
        <w:rPr>
          <w:rFonts w:asciiTheme="minorHAnsi" w:hAnsiTheme="minorHAnsi"/>
          <w:color w:val="000000"/>
        </w:rPr>
        <w:t>,INSERT</w:t>
      </w:r>
      <w:proofErr w:type="gramEnd"/>
      <w:r w:rsidRPr="000F2EE4">
        <w:rPr>
          <w:rFonts w:asciiTheme="minorHAnsi" w:hAnsiTheme="minorHAnsi"/>
          <w:color w:val="000000"/>
        </w:rPr>
        <w:t xml:space="preserve"> or DELETE statement required, then following code snippet would be required: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4: Execute a query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println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"Creating statement..."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stmt</w:t>
      </w:r>
      <w:proofErr w:type="spellEnd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conn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createStatement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String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"DELETE FROM Employees"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proofErr w:type="spell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ResultSet</w:t>
      </w:r>
      <w:proofErr w:type="spell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proofErr w:type="spell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stmt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executeUpdate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spellStart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sql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Extract data from result set: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 xml:space="preserve">This step is required in case you are fetching data from the database. You can use the appropriate </w:t>
      </w:r>
      <w:proofErr w:type="spellStart"/>
      <w:proofErr w:type="gramStart"/>
      <w:r w:rsidRPr="000F2EE4">
        <w:rPr>
          <w:rFonts w:asciiTheme="minorHAnsi" w:hAnsiTheme="minorHAnsi"/>
          <w:color w:val="000000"/>
        </w:rPr>
        <w:t>ResultSet.getXXX</w:t>
      </w:r>
      <w:proofErr w:type="spellEnd"/>
      <w:r w:rsidRPr="000F2EE4">
        <w:rPr>
          <w:rFonts w:asciiTheme="minorHAnsi" w:hAnsiTheme="minorHAnsi"/>
          <w:color w:val="000000"/>
        </w:rPr>
        <w:t>(</w:t>
      </w:r>
      <w:proofErr w:type="gramEnd"/>
      <w:r w:rsidRPr="000F2EE4">
        <w:rPr>
          <w:rFonts w:asciiTheme="minorHAnsi" w:hAnsiTheme="minorHAnsi"/>
          <w:color w:val="000000"/>
        </w:rPr>
        <w:t>) method to retrieve the data from the result set as follows: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5: Extract data from result set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gramStart"/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while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spellStart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next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()){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lastRenderedPageBreak/>
        <w:t xml:space="preserve">    </w:t>
      </w: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//Retrieve by column name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proofErr w:type="spellStart"/>
      <w:proofErr w:type="gramStart"/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int</w:t>
      </w:r>
      <w:proofErr w:type="spellEnd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id 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getInt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"id"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proofErr w:type="spellStart"/>
      <w:proofErr w:type="gramStart"/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int</w:t>
      </w:r>
      <w:proofErr w:type="spellEnd"/>
      <w:proofErr w:type="gramEnd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age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getInt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"age"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String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first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getString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"first"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String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last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=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getString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"last"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//Display values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print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"ID: "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+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id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print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", Age: "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+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age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print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", First: "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+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first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   </w:t>
      </w:r>
      <w:proofErr w:type="spellStart"/>
      <w:proofErr w:type="gramStart"/>
      <w:r w:rsidRPr="000F2EE4">
        <w:rPr>
          <w:rStyle w:val="typ"/>
          <w:rFonts w:asciiTheme="minorHAnsi" w:hAnsiTheme="minorHAnsi" w:cs="Consolas"/>
          <w:color w:val="7F0055"/>
          <w:sz w:val="24"/>
          <w:szCs w:val="24"/>
        </w:rPr>
        <w:t>System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out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println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str"/>
          <w:rFonts w:asciiTheme="minorHAnsi" w:eastAsiaTheme="majorEastAsia" w:hAnsiTheme="minorHAnsi" w:cs="Consolas"/>
          <w:color w:val="008800"/>
          <w:sz w:val="24"/>
          <w:szCs w:val="24"/>
        </w:rPr>
        <w:t>", Last: "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+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 xml:space="preserve"> </w:t>
      </w:r>
      <w:r w:rsidRPr="000F2EE4">
        <w:rPr>
          <w:rStyle w:val="kwd"/>
          <w:rFonts w:asciiTheme="minorHAnsi" w:hAnsiTheme="minorHAnsi" w:cs="Consolas"/>
          <w:color w:val="000088"/>
          <w:sz w:val="24"/>
          <w:szCs w:val="24"/>
        </w:rPr>
        <w:t>last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}</w:t>
      </w:r>
    </w:p>
    <w:p w:rsidR="000F2EE4" w:rsidRPr="000F2EE4" w:rsidRDefault="000F2EE4" w:rsidP="000F2EE4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color w:val="121214"/>
          <w:spacing w:val="-15"/>
          <w:sz w:val="24"/>
          <w:szCs w:val="24"/>
        </w:rPr>
      </w:pPr>
      <w:r w:rsidRPr="000F2EE4">
        <w:rPr>
          <w:rFonts w:asciiTheme="minorHAnsi" w:hAnsiTheme="minorHAnsi"/>
          <w:b/>
          <w:bCs/>
          <w:color w:val="121214"/>
          <w:spacing w:val="-15"/>
          <w:sz w:val="24"/>
          <w:szCs w:val="24"/>
        </w:rPr>
        <w:t>Clean up the environment:</w:t>
      </w:r>
    </w:p>
    <w:p w:rsidR="000F2EE4" w:rsidRPr="000F2EE4" w:rsidRDefault="000F2EE4" w:rsidP="000F2EE4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/>
        </w:rPr>
      </w:pPr>
      <w:r w:rsidRPr="000F2EE4">
        <w:rPr>
          <w:rFonts w:asciiTheme="minorHAnsi" w:hAnsiTheme="minorHAnsi"/>
          <w:color w:val="000000"/>
        </w:rPr>
        <w:t>You should explicitly close all database resources versus relying on the JVM's garbage collection as follows: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r w:rsidRPr="000F2EE4">
        <w:rPr>
          <w:rStyle w:val="com"/>
          <w:rFonts w:asciiTheme="minorHAnsi" w:hAnsiTheme="minorHAnsi" w:cs="Consolas"/>
          <w:color w:val="880000"/>
          <w:sz w:val="24"/>
          <w:szCs w:val="24"/>
        </w:rPr>
        <w:t>//STEP 6: Clean-up environment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rs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close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stmt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close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0F2EE4" w:rsidRPr="000F2EE4" w:rsidRDefault="000F2EE4" w:rsidP="000F2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  <w:sz w:val="24"/>
          <w:szCs w:val="24"/>
        </w:rPr>
      </w:pPr>
      <w:proofErr w:type="spellStart"/>
      <w:proofErr w:type="gramStart"/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conn</w:t>
      </w:r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.</w:t>
      </w:r>
      <w:r w:rsidRPr="000F2EE4">
        <w:rPr>
          <w:rStyle w:val="pln"/>
          <w:rFonts w:asciiTheme="minorHAnsi" w:hAnsiTheme="minorHAnsi" w:cs="Consolas"/>
          <w:color w:val="313131"/>
          <w:sz w:val="24"/>
          <w:szCs w:val="24"/>
        </w:rPr>
        <w:t>close</w:t>
      </w:r>
      <w:proofErr w:type="spell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(</w:t>
      </w:r>
      <w:proofErr w:type="gramEnd"/>
      <w:r w:rsidRPr="000F2EE4">
        <w:rPr>
          <w:rStyle w:val="pun"/>
          <w:rFonts w:asciiTheme="minorHAnsi" w:eastAsiaTheme="majorEastAsia" w:hAnsiTheme="minorHAnsi" w:cs="Consolas"/>
          <w:color w:val="666600"/>
          <w:sz w:val="24"/>
          <w:szCs w:val="24"/>
        </w:rPr>
        <w:t>);</w:t>
      </w:r>
    </w:p>
    <w:p w:rsidR="003F26CC" w:rsidRDefault="003F26CC" w:rsidP="000F2EE4">
      <w:pPr>
        <w:rPr>
          <w:sz w:val="24"/>
          <w:szCs w:val="24"/>
        </w:rPr>
      </w:pPr>
    </w:p>
    <w:p w:rsidR="004B5E24" w:rsidRDefault="004B5E24" w:rsidP="004B5E24">
      <w:pPr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  <w:t>Servlet</w:t>
      </w:r>
    </w:p>
    <w:p w:rsidR="004B5E24" w:rsidRDefault="004B5E24" w:rsidP="004B5E24">
      <w:pPr>
        <w:pStyle w:val="Heading1"/>
        <w:shd w:val="clear" w:color="auto" w:fill="FFFFFF"/>
        <w:spacing w:before="75" w:line="312" w:lineRule="atLeast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4B5E24">
        <w:rPr>
          <w:rFonts w:asciiTheme="minorHAnsi" w:hAnsiTheme="minorHAnsi"/>
          <w:b/>
          <w:bCs/>
          <w:color w:val="000000" w:themeColor="text1"/>
          <w:sz w:val="24"/>
          <w:szCs w:val="24"/>
        </w:rPr>
        <w:t>Steps to create a servlet example</w:t>
      </w:r>
    </w:p>
    <w:p w:rsidR="004B5E24" w:rsidRPr="004B5E24" w:rsidRDefault="004B5E24" w:rsidP="004B5E24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</w:rPr>
      </w:pPr>
      <w:r w:rsidRPr="004B5E24">
        <w:rPr>
          <w:rFonts w:asciiTheme="minorHAnsi" w:hAnsiTheme="minorHAnsi"/>
        </w:rPr>
        <w:t xml:space="preserve"> </w:t>
      </w:r>
      <w:r w:rsidRPr="004B5E24">
        <w:rPr>
          <w:rFonts w:asciiTheme="minorHAnsi" w:hAnsiTheme="minorHAnsi"/>
          <w:color w:val="000000"/>
        </w:rPr>
        <w:t>There are given 6 steps to create a </w:t>
      </w:r>
      <w:r w:rsidRPr="004B5E24">
        <w:rPr>
          <w:rFonts w:asciiTheme="minorHAnsi" w:hAnsiTheme="minorHAnsi"/>
          <w:b/>
          <w:bCs/>
          <w:color w:val="000000"/>
        </w:rPr>
        <w:t>servlet example</w:t>
      </w:r>
      <w:r w:rsidRPr="004B5E24">
        <w:rPr>
          <w:rFonts w:asciiTheme="minorHAnsi" w:hAnsiTheme="minorHAnsi"/>
          <w:color w:val="000000"/>
        </w:rPr>
        <w:t>. These steps are required for all the servers.</w:t>
      </w:r>
    </w:p>
    <w:p w:rsidR="004B5E24" w:rsidRPr="004B5E24" w:rsidRDefault="004B5E24" w:rsidP="004B5E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The servlet example can be created by three ways:</w:t>
      </w:r>
    </w:p>
    <w:p w:rsidR="004B5E24" w:rsidRPr="004B5E24" w:rsidRDefault="004B5E24" w:rsidP="004B5E24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By implementing Servlet interface,</w:t>
      </w:r>
    </w:p>
    <w:p w:rsidR="004B5E24" w:rsidRPr="004B5E24" w:rsidRDefault="004B5E24" w:rsidP="004B5E24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By inheriting </w:t>
      </w:r>
      <w:proofErr w:type="spellStart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GenericServlet</w:t>
      </w:r>
      <w:proofErr w:type="spell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class, (or)</w:t>
      </w:r>
    </w:p>
    <w:p w:rsidR="004B5E24" w:rsidRPr="004B5E24" w:rsidRDefault="004B5E24" w:rsidP="004B5E24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By inheriting </w:t>
      </w:r>
      <w:proofErr w:type="spellStart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HttpServlet</w:t>
      </w:r>
      <w:proofErr w:type="spell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class</w:t>
      </w:r>
    </w:p>
    <w:p w:rsidR="004B5E24" w:rsidRPr="004B5E24" w:rsidRDefault="004B5E24" w:rsidP="004B5E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lastRenderedPageBreak/>
        <w:t xml:space="preserve">The mostly used approach is by extending </w:t>
      </w:r>
      <w:proofErr w:type="spellStart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HttpServlet</w:t>
      </w:r>
      <w:proofErr w:type="spell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because it provides http request specific method such as </w:t>
      </w:r>
      <w:proofErr w:type="spellStart"/>
      <w:proofErr w:type="gramStart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doGet</w:t>
      </w:r>
      <w:proofErr w:type="spell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), </w:t>
      </w:r>
      <w:proofErr w:type="spellStart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doPost</w:t>
      </w:r>
      <w:proofErr w:type="spell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doHead</w:t>
      </w:r>
      <w:proofErr w:type="spellEnd"/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() etc.</w:t>
      </w:r>
    </w:p>
    <w:p w:rsidR="004B5E24" w:rsidRPr="004B5E24" w:rsidRDefault="004B5E24" w:rsidP="004B5E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Here, we are going to use </w:t>
      </w:r>
      <w:r w:rsidRPr="004B5E24">
        <w:rPr>
          <w:rFonts w:eastAsia="Times New Roman" w:cs="Times New Roman"/>
          <w:b/>
          <w:bCs/>
          <w:color w:val="000000"/>
          <w:sz w:val="24"/>
          <w:szCs w:val="24"/>
          <w:lang w:val="en-IN" w:eastAsia="en-IN"/>
        </w:rPr>
        <w:t>apache tomcat server</w:t>
      </w: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 in this example. The steps are as follows:</w:t>
      </w:r>
    </w:p>
    <w:p w:rsidR="004B5E24" w:rsidRPr="004B5E24" w:rsidRDefault="004B5E24" w:rsidP="004B5E2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Create a directory structure</w:t>
      </w:r>
    </w:p>
    <w:p w:rsidR="004B5E24" w:rsidRPr="004B5E24" w:rsidRDefault="004B5E24" w:rsidP="004B5E2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Create a Servlet</w:t>
      </w:r>
    </w:p>
    <w:p w:rsidR="004B5E24" w:rsidRPr="004B5E24" w:rsidRDefault="004B5E24" w:rsidP="004B5E2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Compile the Servlet</w:t>
      </w:r>
    </w:p>
    <w:p w:rsidR="004B5E24" w:rsidRPr="004B5E24" w:rsidRDefault="004B5E24" w:rsidP="004B5E2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Create a deployment descriptor</w:t>
      </w:r>
    </w:p>
    <w:p w:rsidR="004B5E24" w:rsidRPr="004B5E24" w:rsidRDefault="004B5E24" w:rsidP="004B5E2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Start the server and deploy the project</w:t>
      </w:r>
    </w:p>
    <w:p w:rsidR="004B5E24" w:rsidRPr="004B5E24" w:rsidRDefault="004B5E24" w:rsidP="004B5E2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4B5E24">
        <w:rPr>
          <w:rFonts w:eastAsia="Times New Roman" w:cs="Times New Roman"/>
          <w:color w:val="000000"/>
          <w:sz w:val="24"/>
          <w:szCs w:val="24"/>
          <w:lang w:val="en-IN" w:eastAsia="en-IN"/>
        </w:rPr>
        <w:t>Access the servlet</w:t>
      </w:r>
    </w:p>
    <w:p w:rsidR="004B5E24" w:rsidRPr="004B5E24" w:rsidRDefault="004B5E24" w:rsidP="004B5E24"/>
    <w:p w:rsidR="004B5E24" w:rsidRPr="004B5E24" w:rsidRDefault="004B5E24" w:rsidP="004B5E24">
      <w:pPr>
        <w:pStyle w:val="Heading3"/>
        <w:shd w:val="clear" w:color="auto" w:fill="FFFFFF"/>
        <w:spacing w:line="312" w:lineRule="atLeast"/>
        <w:rPr>
          <w:rFonts w:asciiTheme="minorHAnsi" w:hAnsiTheme="minorHAnsi"/>
          <w:bCs w:val="0"/>
          <w:color w:val="000000" w:themeColor="text1"/>
          <w:sz w:val="24"/>
          <w:szCs w:val="24"/>
        </w:rPr>
      </w:pPr>
      <w:proofErr w:type="gramStart"/>
      <w:r w:rsidRPr="004B5E24">
        <w:rPr>
          <w:rFonts w:asciiTheme="minorHAnsi" w:hAnsiTheme="minorHAnsi"/>
          <w:bCs w:val="0"/>
          <w:color w:val="000000" w:themeColor="text1"/>
          <w:sz w:val="24"/>
          <w:szCs w:val="24"/>
        </w:rPr>
        <w:t>1)Create</w:t>
      </w:r>
      <w:proofErr w:type="gramEnd"/>
      <w:r w:rsidRPr="004B5E24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a directory structures</w:t>
      </w:r>
    </w:p>
    <w:p w:rsidR="004B5E24" w:rsidRPr="004B5E24" w:rsidRDefault="004B5E24" w:rsidP="004B5E2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B5E24">
        <w:rPr>
          <w:rFonts w:asciiTheme="minorHAnsi" w:hAnsiTheme="minorHAnsi"/>
          <w:color w:val="000000"/>
        </w:rPr>
        <w:t>The </w:t>
      </w:r>
      <w:r w:rsidRPr="004B5E24">
        <w:rPr>
          <w:rFonts w:asciiTheme="minorHAnsi" w:hAnsiTheme="minorHAnsi"/>
          <w:b/>
          <w:bCs/>
          <w:color w:val="000000"/>
        </w:rPr>
        <w:t>directory structure</w:t>
      </w:r>
      <w:r w:rsidRPr="004B5E24">
        <w:rPr>
          <w:rFonts w:asciiTheme="minorHAnsi" w:hAnsiTheme="minorHAnsi"/>
          <w:color w:val="000000"/>
        </w:rPr>
        <w:t> defines that where to put the different types of files so that web container may get the information and respond to the client.</w:t>
      </w:r>
    </w:p>
    <w:p w:rsidR="004B5E24" w:rsidRPr="004B5E24" w:rsidRDefault="004B5E24" w:rsidP="004B5E2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B5E24">
        <w:rPr>
          <w:rFonts w:asciiTheme="minorHAnsi" w:hAnsiTheme="minorHAnsi"/>
          <w:color w:val="000000"/>
        </w:rPr>
        <w:t>The Sun Microsystem defines a unique standard to be followed by all the server vendors. Let's see the directory structure that must be followed to create the servlet.</w:t>
      </w:r>
    </w:p>
    <w:p w:rsidR="004B5E24" w:rsidRDefault="00BF519A" w:rsidP="004B5E24">
      <w:pPr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3419475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5E" w:rsidRPr="008A0D5E" w:rsidRDefault="008A0D5E" w:rsidP="008A0D5E">
      <w:pPr>
        <w:pStyle w:val="Heading3"/>
        <w:shd w:val="clear" w:color="auto" w:fill="FFFFFF"/>
        <w:spacing w:line="312" w:lineRule="atLeast"/>
        <w:rPr>
          <w:rFonts w:asciiTheme="minorHAnsi" w:hAnsiTheme="minorHAnsi"/>
          <w:bCs w:val="0"/>
          <w:color w:val="000000" w:themeColor="text1"/>
          <w:sz w:val="24"/>
          <w:szCs w:val="24"/>
        </w:rPr>
      </w:pPr>
      <w:proofErr w:type="gramStart"/>
      <w:r w:rsidRPr="008A0D5E">
        <w:rPr>
          <w:rFonts w:asciiTheme="minorHAnsi" w:hAnsiTheme="minorHAnsi"/>
          <w:bCs w:val="0"/>
          <w:color w:val="000000" w:themeColor="text1"/>
          <w:sz w:val="24"/>
          <w:szCs w:val="24"/>
        </w:rPr>
        <w:t>2)Create</w:t>
      </w:r>
      <w:proofErr w:type="gramEnd"/>
      <w:r w:rsidRPr="008A0D5E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a Servlet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A0D5E" w:rsidRPr="008A0D5E" w:rsidTr="008A0D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0D5E" w:rsidRPr="008A0D5E" w:rsidRDefault="008A0D5E" w:rsidP="008A0D5E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There are three ways to create the servlet.</w:t>
            </w:r>
          </w:p>
          <w:p w:rsidR="008A0D5E" w:rsidRPr="008A0D5E" w:rsidRDefault="008A0D5E" w:rsidP="008A0D5E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By implementing the Servlet interface</w:t>
            </w:r>
          </w:p>
          <w:p w:rsidR="008A0D5E" w:rsidRPr="008A0D5E" w:rsidRDefault="008A0D5E" w:rsidP="008A0D5E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By inheriting the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class</w:t>
            </w:r>
          </w:p>
          <w:p w:rsidR="008A0D5E" w:rsidRPr="008A0D5E" w:rsidRDefault="008A0D5E" w:rsidP="008A0D5E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By inheriting the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HttpServlet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class</w:t>
            </w:r>
          </w:p>
          <w:p w:rsidR="008A0D5E" w:rsidRPr="008A0D5E" w:rsidRDefault="008A0D5E" w:rsidP="008A0D5E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The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HttpServlet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class is widely used to create the servlet because it provides methods to handle http </w:t>
            </w:r>
          </w:p>
          <w:p w:rsidR="008A0D5E" w:rsidRPr="008A0D5E" w:rsidRDefault="008A0D5E" w:rsidP="008A0D5E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requests such as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doGet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doPost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doHead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() etc.</w:t>
            </w:r>
          </w:p>
        </w:tc>
      </w:tr>
      <w:tr w:rsidR="008A0D5E" w:rsidRPr="008A0D5E" w:rsidTr="008A0D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0D5E" w:rsidRPr="008A0D5E" w:rsidRDefault="008A0D5E" w:rsidP="008A0D5E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In this example we are going to create a servlet that extends the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HttpServlet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class. In this example,</w:t>
            </w:r>
          </w:p>
          <w:p w:rsidR="008A0D5E" w:rsidRPr="008A0D5E" w:rsidRDefault="008A0D5E" w:rsidP="008A0D5E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we</w:t>
            </w:r>
            <w:proofErr w:type="gram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are inheriting the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HttpServlet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class and providing the implementation of the </w:t>
            </w:r>
            <w:proofErr w:type="spellStart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doGet</w:t>
            </w:r>
            <w:proofErr w:type="spellEnd"/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() method. </w:t>
            </w:r>
          </w:p>
          <w:p w:rsidR="008A0D5E" w:rsidRPr="008A0D5E" w:rsidRDefault="008A0D5E" w:rsidP="008A0D5E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A0D5E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Notice that get request is the default request.</w:t>
            </w:r>
          </w:p>
        </w:tc>
      </w:tr>
    </w:tbl>
    <w:p w:rsidR="004B5E24" w:rsidRDefault="004B5E24" w:rsidP="004B5E24">
      <w:pPr>
        <w:rPr>
          <w:rFonts w:cs="Arial"/>
          <w:b/>
          <w:color w:val="333333"/>
          <w:sz w:val="24"/>
          <w:szCs w:val="24"/>
          <w:u w:val="single"/>
          <w:shd w:val="clear" w:color="auto" w:fill="FFFFFF"/>
        </w:rPr>
      </w:pPr>
    </w:p>
    <w:p w:rsidR="00995596" w:rsidRPr="00995596" w:rsidRDefault="00995596" w:rsidP="0099559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gramStart"/>
      <w:r w:rsidRPr="00995596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3)Compile</w:t>
      </w:r>
      <w:proofErr w:type="gramEnd"/>
      <w:r w:rsidRPr="00995596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 the servlet</w:t>
      </w:r>
    </w:p>
    <w:p w:rsidR="00995596" w:rsidRPr="00995596" w:rsidRDefault="00995596" w:rsidP="0099559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>For compiling the Servlet, jar file is required to be loaded. Different Servers provide different jar files: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  <w:gridCol w:w="6274"/>
      </w:tblGrid>
      <w:tr w:rsidR="00995596" w:rsidRPr="00995596" w:rsidTr="0099559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5596" w:rsidRPr="00995596" w:rsidRDefault="00995596" w:rsidP="009955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955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Jar file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5596" w:rsidRPr="00995596" w:rsidRDefault="00995596" w:rsidP="009955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9955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Server</w:t>
            </w:r>
          </w:p>
        </w:tc>
      </w:tr>
      <w:tr w:rsidR="00995596" w:rsidRPr="00995596" w:rsidTr="009955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1) servlet-api.jar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Apache Tomcat</w:t>
            </w:r>
          </w:p>
        </w:tc>
      </w:tr>
      <w:tr w:rsidR="00995596" w:rsidRPr="00995596" w:rsidTr="009955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2) weblogic.jar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Weblogic</w:t>
            </w:r>
            <w:proofErr w:type="spellEnd"/>
          </w:p>
        </w:tc>
      </w:tr>
      <w:tr w:rsidR="00995596" w:rsidRPr="00995596" w:rsidTr="009955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3) javaee.jar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Glassfish</w:t>
            </w:r>
          </w:p>
        </w:tc>
      </w:tr>
      <w:tr w:rsidR="00995596" w:rsidRPr="00995596" w:rsidTr="0099559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4) javaee.jar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5596" w:rsidRPr="00995596" w:rsidRDefault="00995596" w:rsidP="0099559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9955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JBoss</w:t>
            </w:r>
            <w:proofErr w:type="spellEnd"/>
          </w:p>
        </w:tc>
      </w:tr>
    </w:tbl>
    <w:p w:rsidR="00995596" w:rsidRPr="00995596" w:rsidRDefault="00995596" w:rsidP="0099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59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</w:r>
    </w:p>
    <w:p w:rsidR="00995596" w:rsidRPr="00995596" w:rsidRDefault="00995596" w:rsidP="0099559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995596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Two ways to load the jar file</w:t>
      </w:r>
    </w:p>
    <w:p w:rsidR="00995596" w:rsidRPr="00995596" w:rsidRDefault="00995596" w:rsidP="0099559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set </w:t>
      </w:r>
      <w:proofErr w:type="spellStart"/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>classpath</w:t>
      </w:r>
      <w:proofErr w:type="spellEnd"/>
    </w:p>
    <w:p w:rsidR="00995596" w:rsidRPr="00995596" w:rsidRDefault="00995596" w:rsidP="00995596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>paste the jar file in JRE/lib/</w:t>
      </w:r>
      <w:proofErr w:type="spellStart"/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>ext</w:t>
      </w:r>
      <w:proofErr w:type="spellEnd"/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folder</w:t>
      </w:r>
    </w:p>
    <w:p w:rsidR="00995596" w:rsidRPr="00995596" w:rsidRDefault="00995596" w:rsidP="0099559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>Put the java file in any folder. After compiling the java file, paste the class file of servlet in </w:t>
      </w:r>
      <w:r w:rsidRPr="00995596">
        <w:rPr>
          <w:rFonts w:eastAsia="Times New Roman" w:cs="Times New Roman"/>
          <w:b/>
          <w:bCs/>
          <w:color w:val="000000"/>
          <w:sz w:val="24"/>
          <w:szCs w:val="24"/>
          <w:lang w:val="en-IN" w:eastAsia="en-IN"/>
        </w:rPr>
        <w:t>WEB-INF/classes</w:t>
      </w:r>
      <w:r w:rsidRPr="00995596">
        <w:rPr>
          <w:rFonts w:eastAsia="Times New Roman" w:cs="Times New Roman"/>
          <w:color w:val="000000"/>
          <w:sz w:val="24"/>
          <w:szCs w:val="24"/>
          <w:lang w:val="en-IN" w:eastAsia="en-IN"/>
        </w:rPr>
        <w:t> directory.</w:t>
      </w:r>
    </w:p>
    <w:p w:rsidR="00995596" w:rsidRPr="008A0D5E" w:rsidRDefault="00995596" w:rsidP="004B5E24">
      <w:pPr>
        <w:rPr>
          <w:rFonts w:cs="Arial"/>
          <w:b/>
          <w:color w:val="333333"/>
          <w:sz w:val="24"/>
          <w:szCs w:val="24"/>
          <w:u w:val="single"/>
          <w:shd w:val="clear" w:color="auto" w:fill="FFFFFF"/>
        </w:rPr>
      </w:pP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gramStart"/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4)Create</w:t>
      </w:r>
      <w:proofErr w:type="gramEnd"/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 the deployment descriptor (web.xml file)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The </w:t>
      </w:r>
      <w:r w:rsidRPr="007A2C77">
        <w:rPr>
          <w:rFonts w:eastAsia="Times New Roman" w:cs="Times New Roman"/>
          <w:b/>
          <w:bCs/>
          <w:color w:val="000000"/>
          <w:sz w:val="24"/>
          <w:szCs w:val="24"/>
          <w:lang w:val="en-IN" w:eastAsia="en-IN"/>
        </w:rPr>
        <w:t>deployment descriptor</w:t>
      </w: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 is an xml file, from which Web Container gets the information about the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servet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to be invoked.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The web container uses the Parser to get the information from the web.xml file. There are many xml parsers such as SAX, DOM and Pull.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lastRenderedPageBreak/>
        <w:t>There are many elements in the web.xml file. Here is given some necessary elements to run the simple servlet program.</w:t>
      </w:r>
    </w:p>
    <w:p w:rsidR="007A2C77" w:rsidRPr="007A2C77" w:rsidRDefault="007A2C77" w:rsidP="007A2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2C7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</w:r>
      <w:proofErr w:type="gramStart"/>
      <w:r w:rsidRPr="007A2C7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val="en-IN" w:eastAsia="en-IN"/>
        </w:rPr>
        <w:t>web.xml</w:t>
      </w:r>
      <w:proofErr w:type="gramEnd"/>
      <w:r w:rsidRPr="007A2C7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val="en-IN" w:eastAsia="en-IN"/>
        </w:rPr>
        <w:t xml:space="preserve"> file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&lt;web-app&gt;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&lt;servlet&gt;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&lt;servlet-name&gt;</w:t>
      </w:r>
      <w:proofErr w:type="spellStart"/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sonoojaiswal</w:t>
      </w:r>
      <w:proofErr w:type="spellEnd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&lt;/servlet-name&gt;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&lt;servlet-class&gt;</w:t>
      </w:r>
      <w:proofErr w:type="spellStart"/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DemoServlet</w:t>
      </w:r>
      <w:proofErr w:type="spellEnd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&lt;/servlet-class&gt;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&lt;/servlet&gt;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&lt;servlet-mapping&gt;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&lt;servlet-name&gt;</w:t>
      </w:r>
      <w:proofErr w:type="spellStart"/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sonoojaiswal</w:t>
      </w:r>
      <w:proofErr w:type="spellEnd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&lt;/servlet-name&gt;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</w:t>
      </w:r>
      <w:proofErr w:type="spellStart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url</w:t>
      </w:r>
      <w:proofErr w:type="spellEnd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-pattern&gt;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/welcome</w:t>
      </w: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</w:t>
      </w:r>
      <w:proofErr w:type="spellStart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url</w:t>
      </w:r>
      <w:proofErr w:type="spellEnd"/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-pattern&gt;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&lt;/servlet-mapping&gt;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&lt;/web-app&gt;</w:t>
      </w:r>
      <w:r w:rsidRPr="007A2C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Description of the elements of web.xml file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There are too many elements in the web.xml file. Here is the illustration of some elements that is used in the above web.xml file. The elements are as follows:</w:t>
      </w:r>
    </w:p>
    <w:p w:rsidR="007A2C77" w:rsidRPr="007A2C77" w:rsidRDefault="007A2C77" w:rsidP="007A2C77">
      <w:pPr>
        <w:spacing w:after="0" w:line="240" w:lineRule="auto"/>
        <w:rPr>
          <w:rFonts w:eastAsia="Times New Roman" w:cs="Times New Roman"/>
          <w:sz w:val="24"/>
          <w:szCs w:val="24"/>
          <w:lang w:val="en-IN" w:eastAsia="en-IN"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7A2C7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2C77" w:rsidRPr="007A2C77" w:rsidRDefault="007A2C77" w:rsidP="007A2C77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&lt;web-app&gt;</w:t>
            </w:r>
            <w:r w:rsidRPr="007A2C77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 represents the whole application.</w:t>
            </w:r>
          </w:p>
        </w:tc>
      </w:tr>
      <w:tr w:rsidR="007A2C7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2C77" w:rsidRPr="007A2C77" w:rsidRDefault="007A2C77" w:rsidP="007A2C77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&lt;</w:t>
            </w:r>
            <w:proofErr w:type="gramStart"/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servlet</w:t>
            </w:r>
            <w:proofErr w:type="gramEnd"/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&gt;</w:t>
            </w:r>
            <w:r w:rsidRPr="007A2C77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 is sub element of &lt;web-app&gt; and represents the servlet.</w:t>
            </w:r>
          </w:p>
        </w:tc>
      </w:tr>
      <w:tr w:rsidR="007A2C7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2C77" w:rsidRPr="007A2C77" w:rsidRDefault="007A2C77" w:rsidP="007A2C77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&lt;servlet-name&gt;</w:t>
            </w:r>
            <w:r w:rsidRPr="007A2C77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 is sub element of &lt;servlet&gt; represents the name of the servlet.</w:t>
            </w:r>
          </w:p>
        </w:tc>
      </w:tr>
      <w:tr w:rsidR="007A2C7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2C77" w:rsidRPr="007A2C77" w:rsidRDefault="007A2C77" w:rsidP="007A2C77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&lt;servlet-class&gt;</w:t>
            </w:r>
            <w:r w:rsidRPr="007A2C77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 is sub element of &lt;servlet&gt; represents the class of the servlet.</w:t>
            </w:r>
          </w:p>
        </w:tc>
      </w:tr>
      <w:tr w:rsidR="007A2C7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2C77" w:rsidRPr="007A2C77" w:rsidRDefault="007A2C77" w:rsidP="007A2C77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&lt;servlet-mapping&gt;</w:t>
            </w:r>
            <w:r w:rsidRPr="007A2C77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 is sub element of &lt;web-app&gt;. It is used to map the servlet.</w:t>
            </w:r>
          </w:p>
        </w:tc>
      </w:tr>
      <w:tr w:rsidR="007A2C7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2C77" w:rsidRPr="007A2C77" w:rsidRDefault="007A2C77" w:rsidP="007A2C77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url</w:t>
            </w:r>
            <w:proofErr w:type="spellEnd"/>
            <w:r w:rsidRPr="003D4A9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-pattern&gt;</w:t>
            </w:r>
            <w:r w:rsidRPr="007A2C77"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  <w:t> is sub element of &lt;servlet-mapping&gt;. This pattern is used at client side to invoke the servlet.</w:t>
            </w:r>
          </w:p>
        </w:tc>
      </w:tr>
      <w:tr w:rsidR="003D4A97" w:rsidRPr="007A2C77" w:rsidTr="007A2C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3D4A97" w:rsidRPr="003D4A97" w:rsidRDefault="003D4A97" w:rsidP="007A2C77">
            <w:pPr>
              <w:spacing w:after="0" w:line="345" w:lineRule="atLeast"/>
              <w:ind w:left="30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proofErr w:type="gramStart"/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5)Start</w:t>
      </w:r>
      <w:proofErr w:type="gramEnd"/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 the Server and deploy the project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To start Apache Tomcat server, double click on the startup.bat file under apache-tomcat/bin directory.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One Time Configuration for Apache Tomcat Server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You need to perform 2 tasks:</w:t>
      </w:r>
    </w:p>
    <w:p w:rsidR="007A2C77" w:rsidRPr="007A2C77" w:rsidRDefault="007A2C77" w:rsidP="007A2C77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set</w:t>
      </w:r>
      <w:proofErr w:type="gram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JAVA_HOME or JRE_HOME in environment variable (It is required to start server).</w:t>
      </w:r>
    </w:p>
    <w:p w:rsidR="007A2C77" w:rsidRPr="007A2C77" w:rsidRDefault="007A2C77" w:rsidP="003D4A97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lastRenderedPageBreak/>
        <w:t>Change the port number of tomcat (optional). It is required if another server is running on same port (8080).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 xml:space="preserve"> How to change port number of apache tomcat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Changing the port number is required if there is another server running on the same system with same port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number.Suppose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you have installed oracle, you need to change the port number of apache tomcat because both have the default port number 8080.</w:t>
      </w:r>
    </w:p>
    <w:p w:rsidR="007A2C77" w:rsidRPr="007A2C77" w:rsidRDefault="007A2C77" w:rsidP="003D4A9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Open </w:t>
      </w:r>
      <w:r w:rsidRPr="007A2C77">
        <w:rPr>
          <w:rFonts w:eastAsia="Times New Roman" w:cs="Times New Roman"/>
          <w:b/>
          <w:bCs/>
          <w:color w:val="000000"/>
          <w:sz w:val="24"/>
          <w:szCs w:val="24"/>
          <w:lang w:val="en-IN" w:eastAsia="en-IN"/>
        </w:rPr>
        <w:t>server.xml file</w:t>
      </w: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 in notepad. It is located inside the </w:t>
      </w:r>
      <w:r w:rsidRPr="007A2C77">
        <w:rPr>
          <w:rFonts w:eastAsia="Times New Roman" w:cs="Times New Roman"/>
          <w:b/>
          <w:bCs/>
          <w:color w:val="000000"/>
          <w:sz w:val="24"/>
          <w:szCs w:val="24"/>
          <w:lang w:val="en-IN" w:eastAsia="en-IN"/>
        </w:rPr>
        <w:t>apache-tomcat/</w:t>
      </w:r>
      <w:proofErr w:type="spellStart"/>
      <w:r w:rsidRPr="007A2C77">
        <w:rPr>
          <w:rFonts w:eastAsia="Times New Roman" w:cs="Times New Roman"/>
          <w:b/>
          <w:bCs/>
          <w:color w:val="000000"/>
          <w:sz w:val="24"/>
          <w:szCs w:val="24"/>
          <w:lang w:val="en-IN" w:eastAsia="en-IN"/>
        </w:rPr>
        <w:t>conf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directory .</w:t>
      </w:r>
      <w:proofErr w:type="gram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Change the Connector port = 8080 and replace 8080 by any four digit number instead of 8080. Let us replace it by 9999 and save this file.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5) How to deploy the servlet project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Copy the project and paste it in the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webapps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folder under apache tomcat.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But there are several ways to deploy the project. They are as follows:</w:t>
      </w:r>
    </w:p>
    <w:p w:rsidR="007A2C77" w:rsidRPr="007A2C77" w:rsidRDefault="007A2C77" w:rsidP="007A2C77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By copying the context(project) folder into the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webapps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directory</w:t>
      </w:r>
    </w:p>
    <w:p w:rsidR="007A2C77" w:rsidRPr="007A2C77" w:rsidRDefault="007A2C77" w:rsidP="007A2C77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By copying the war folder into the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webapps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directory</w:t>
      </w:r>
    </w:p>
    <w:p w:rsidR="007A2C77" w:rsidRPr="007A2C77" w:rsidRDefault="007A2C77" w:rsidP="007A2C77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By selecting the folder path from the server</w:t>
      </w:r>
    </w:p>
    <w:p w:rsidR="007A2C77" w:rsidRPr="007A2C77" w:rsidRDefault="007A2C77" w:rsidP="007A2C77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By selecting the war file from the server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Here, we are using the first approach.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You can also create war file, and paste it inside the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webapps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directory. To do so, you need to use jar tool to create the war file. Go inside the project directory (before the WEB-INF), then write:</w:t>
      </w:r>
    </w:p>
    <w:p w:rsidR="007A2C77" w:rsidRPr="007A2C77" w:rsidRDefault="007A2C77" w:rsidP="007A2C77">
      <w:pPr>
        <w:numPr>
          <w:ilvl w:val="0"/>
          <w:numId w:val="15"/>
        </w:numPr>
        <w:shd w:val="clear" w:color="auto" w:fill="FFFFFF"/>
        <w:spacing w:after="120" w:line="315" w:lineRule="atLeast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projectfolder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&gt; jar 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cvf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myproject.war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 *  </w:t>
      </w:r>
    </w:p>
    <w:p w:rsidR="007A2C77" w:rsidRPr="007A2C77" w:rsidRDefault="007A2C77" w:rsidP="0044319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Creating war file has an advantage that moving the project from one location to another takes less time.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b/>
          <w:color w:val="000000" w:themeColor="text1"/>
          <w:sz w:val="24"/>
          <w:szCs w:val="24"/>
          <w:lang w:val="en-IN" w:eastAsia="en-IN"/>
        </w:rPr>
        <w:t>6) How to access the servlet</w:t>
      </w:r>
    </w:p>
    <w:p w:rsidR="007A2C77" w:rsidRPr="007A2C77" w:rsidRDefault="007A2C77" w:rsidP="007A2C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Open </w:t>
      </w:r>
      <w:proofErr w:type="spellStart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>broser</w:t>
      </w:r>
      <w:proofErr w:type="spellEnd"/>
      <w:r w:rsidRPr="007A2C77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and write http://hostname:portno/contextroot/urlpatternofservlet. For example:</w:t>
      </w:r>
    </w:p>
    <w:p w:rsidR="007A2C77" w:rsidRPr="007A2C77" w:rsidRDefault="007A2C77" w:rsidP="007A2C77">
      <w:pPr>
        <w:numPr>
          <w:ilvl w:val="0"/>
          <w:numId w:val="1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http:</w:t>
      </w:r>
      <w:r w:rsidRPr="003D4A97">
        <w:rPr>
          <w:rFonts w:eastAsia="Times New Roman" w:cs="Times New Roman"/>
          <w:color w:val="008200"/>
          <w:sz w:val="24"/>
          <w:szCs w:val="24"/>
          <w:bdr w:val="none" w:sz="0" w:space="0" w:color="auto" w:frame="1"/>
          <w:lang w:val="en-IN" w:eastAsia="en-IN"/>
        </w:rPr>
        <w:t>//localhost:9999/demo/welcome</w:t>
      </w:r>
      <w:r w:rsidRPr="007A2C7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4B5E24" w:rsidRPr="000F2EE4" w:rsidRDefault="004B5E24" w:rsidP="000F2EE4">
      <w:pPr>
        <w:rPr>
          <w:sz w:val="24"/>
          <w:szCs w:val="24"/>
        </w:rPr>
      </w:pPr>
      <w:bookmarkStart w:id="0" w:name="_GoBack"/>
      <w:bookmarkEnd w:id="0"/>
    </w:p>
    <w:sectPr w:rsidR="004B5E24" w:rsidRPr="000F2EE4" w:rsidSect="006C0334">
      <w:pgSz w:w="12240" w:h="15840"/>
      <w:pgMar w:top="1440" w:right="450" w:bottom="54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80A8F"/>
    <w:multiLevelType w:val="multilevel"/>
    <w:tmpl w:val="9BB4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E0AA7"/>
    <w:multiLevelType w:val="multilevel"/>
    <w:tmpl w:val="A26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163"/>
    <w:multiLevelType w:val="multilevel"/>
    <w:tmpl w:val="3460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65D58"/>
    <w:multiLevelType w:val="multilevel"/>
    <w:tmpl w:val="AC38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E7DED"/>
    <w:multiLevelType w:val="multilevel"/>
    <w:tmpl w:val="9C0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C5B66"/>
    <w:multiLevelType w:val="hybridMultilevel"/>
    <w:tmpl w:val="3D88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343A"/>
    <w:multiLevelType w:val="hybridMultilevel"/>
    <w:tmpl w:val="3D88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14C32"/>
    <w:multiLevelType w:val="multilevel"/>
    <w:tmpl w:val="C980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35664"/>
    <w:multiLevelType w:val="multilevel"/>
    <w:tmpl w:val="F732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8786C"/>
    <w:multiLevelType w:val="multilevel"/>
    <w:tmpl w:val="471C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F21FC"/>
    <w:multiLevelType w:val="multilevel"/>
    <w:tmpl w:val="F6187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8E33B37"/>
    <w:multiLevelType w:val="multilevel"/>
    <w:tmpl w:val="B8F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D2054"/>
    <w:multiLevelType w:val="multilevel"/>
    <w:tmpl w:val="EFA6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A345A"/>
    <w:multiLevelType w:val="multilevel"/>
    <w:tmpl w:val="1A90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05E75"/>
    <w:multiLevelType w:val="hybridMultilevel"/>
    <w:tmpl w:val="D2408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304D2"/>
    <w:multiLevelType w:val="multilevel"/>
    <w:tmpl w:val="48D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1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7FD0"/>
    <w:rsid w:val="000A707E"/>
    <w:rsid w:val="000F2EE4"/>
    <w:rsid w:val="0011390F"/>
    <w:rsid w:val="00143C87"/>
    <w:rsid w:val="0016501A"/>
    <w:rsid w:val="002F0693"/>
    <w:rsid w:val="002F783B"/>
    <w:rsid w:val="003C5F5E"/>
    <w:rsid w:val="003D4A97"/>
    <w:rsid w:val="003F26CC"/>
    <w:rsid w:val="00443192"/>
    <w:rsid w:val="004B3187"/>
    <w:rsid w:val="004B5E24"/>
    <w:rsid w:val="004E22FB"/>
    <w:rsid w:val="00580D78"/>
    <w:rsid w:val="005E0ED0"/>
    <w:rsid w:val="006C0334"/>
    <w:rsid w:val="007A2C77"/>
    <w:rsid w:val="008409B8"/>
    <w:rsid w:val="00857FD0"/>
    <w:rsid w:val="0086604A"/>
    <w:rsid w:val="008A0D5E"/>
    <w:rsid w:val="008F29E2"/>
    <w:rsid w:val="00965C9C"/>
    <w:rsid w:val="00987F71"/>
    <w:rsid w:val="00995596"/>
    <w:rsid w:val="009E7FD0"/>
    <w:rsid w:val="00A80721"/>
    <w:rsid w:val="00AB516E"/>
    <w:rsid w:val="00B224C5"/>
    <w:rsid w:val="00BE398D"/>
    <w:rsid w:val="00BF519A"/>
    <w:rsid w:val="00D635D1"/>
    <w:rsid w:val="00D94DCF"/>
    <w:rsid w:val="00E1414B"/>
    <w:rsid w:val="00E36C4B"/>
    <w:rsid w:val="00E60D73"/>
    <w:rsid w:val="00EA58AD"/>
    <w:rsid w:val="00F32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06C53-C548-40CD-BB5A-ED0EAB77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D73"/>
  </w:style>
  <w:style w:type="paragraph" w:styleId="Heading1">
    <w:name w:val="heading 1"/>
    <w:basedOn w:val="Normal"/>
    <w:next w:val="Normal"/>
    <w:link w:val="Heading1Char"/>
    <w:uiPriority w:val="9"/>
    <w:qFormat/>
    <w:rsid w:val="00143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4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E1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E141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414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414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1414B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1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1414B"/>
    <w:rPr>
      <w:b/>
      <w:bCs/>
    </w:rPr>
  </w:style>
  <w:style w:type="character" w:styleId="Emphasis">
    <w:name w:val="Emphasis"/>
    <w:basedOn w:val="DefaultParagraphFont"/>
    <w:uiPriority w:val="20"/>
    <w:qFormat/>
    <w:rsid w:val="00E1414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3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F29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E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0F2EE4"/>
  </w:style>
  <w:style w:type="character" w:customStyle="1" w:styleId="pln">
    <w:name w:val="pln"/>
    <w:basedOn w:val="DefaultParagraphFont"/>
    <w:rsid w:val="000F2EE4"/>
  </w:style>
  <w:style w:type="character" w:customStyle="1" w:styleId="kwd">
    <w:name w:val="kwd"/>
    <w:basedOn w:val="DefaultParagraphFont"/>
    <w:rsid w:val="000F2EE4"/>
  </w:style>
  <w:style w:type="character" w:customStyle="1" w:styleId="pun">
    <w:name w:val="pun"/>
    <w:basedOn w:val="DefaultParagraphFont"/>
    <w:rsid w:val="000F2EE4"/>
  </w:style>
  <w:style w:type="character" w:customStyle="1" w:styleId="typ">
    <w:name w:val="typ"/>
    <w:basedOn w:val="DefaultParagraphFont"/>
    <w:rsid w:val="000F2EE4"/>
  </w:style>
  <w:style w:type="character" w:customStyle="1" w:styleId="str">
    <w:name w:val="str"/>
    <w:basedOn w:val="DefaultParagraphFont"/>
    <w:rsid w:val="000F2EE4"/>
  </w:style>
  <w:style w:type="character" w:customStyle="1" w:styleId="tag">
    <w:name w:val="tag"/>
    <w:basedOn w:val="DefaultParagraphFont"/>
    <w:rsid w:val="007A2C77"/>
  </w:style>
  <w:style w:type="character" w:customStyle="1" w:styleId="tag-name">
    <w:name w:val="tag-name"/>
    <w:basedOn w:val="DefaultParagraphFont"/>
    <w:rsid w:val="007A2C77"/>
  </w:style>
  <w:style w:type="character" w:customStyle="1" w:styleId="comment">
    <w:name w:val="comment"/>
    <w:basedOn w:val="DefaultParagraphFont"/>
    <w:rsid w:val="007A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7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29432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38496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04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RAVI TEJA</cp:lastModifiedBy>
  <cp:revision>30</cp:revision>
  <dcterms:created xsi:type="dcterms:W3CDTF">2017-01-26T12:12:00Z</dcterms:created>
  <dcterms:modified xsi:type="dcterms:W3CDTF">2019-05-30T02:34:00Z</dcterms:modified>
</cp:coreProperties>
</file>