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0A5B" w14:textId="65151C54" w:rsidR="00DF446C" w:rsidRPr="00673760" w:rsidRDefault="00C13D35" w:rsidP="0067376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73760">
        <w:rPr>
          <w:rFonts w:ascii="Arial" w:hAnsi="Arial" w:cs="Arial"/>
          <w:b/>
          <w:bCs/>
          <w:sz w:val="28"/>
          <w:szCs w:val="28"/>
        </w:rPr>
        <w:t>SMART CAMERA APPLICATION WITH VOICE CHAT CAPABILITY USING RASPBERRY PI AND AWS</w:t>
      </w:r>
    </w:p>
    <w:p w14:paraId="75ECADF6" w14:textId="70422DB4" w:rsidR="00C13D35" w:rsidRPr="00DA6BB5" w:rsidRDefault="004B60AF" w:rsidP="006737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</w:t>
      </w:r>
    </w:p>
    <w:p w14:paraId="74C4944C" w14:textId="6125D4B8" w:rsidR="004030EC" w:rsidRPr="00DA6BB5" w:rsidRDefault="004030EC" w:rsidP="006737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6BB5">
        <w:rPr>
          <w:rFonts w:ascii="Arial" w:hAnsi="Arial" w:cs="Arial"/>
          <w:b/>
          <w:bCs/>
          <w:sz w:val="24"/>
          <w:szCs w:val="24"/>
        </w:rPr>
        <w:t>Introduction:</w:t>
      </w:r>
    </w:p>
    <w:p w14:paraId="4E454EC7" w14:textId="70A6E31E" w:rsidR="004030EC" w:rsidRPr="00DA6BB5" w:rsidRDefault="00CE45CB" w:rsidP="00673760">
      <w:pPr>
        <w:jc w:val="both"/>
        <w:rPr>
          <w:rFonts w:ascii="Arial" w:hAnsi="Arial" w:cs="Arial"/>
          <w:sz w:val="24"/>
          <w:szCs w:val="24"/>
        </w:rPr>
      </w:pPr>
      <w:r w:rsidRPr="00DA6BB5">
        <w:rPr>
          <w:rFonts w:ascii="Arial" w:hAnsi="Arial" w:cs="Arial"/>
          <w:sz w:val="24"/>
          <w:szCs w:val="24"/>
        </w:rPr>
        <w:t xml:space="preserve">In this project, </w:t>
      </w:r>
      <w:r w:rsidR="00B8466B" w:rsidRPr="00DA6BB5">
        <w:rPr>
          <w:rFonts w:ascii="Arial" w:hAnsi="Arial" w:cs="Arial"/>
          <w:sz w:val="24"/>
          <w:szCs w:val="24"/>
        </w:rPr>
        <w:t xml:space="preserve">we </w:t>
      </w:r>
      <w:r w:rsidR="00094A21" w:rsidRPr="00DA6BB5">
        <w:rPr>
          <w:rFonts w:ascii="Arial" w:hAnsi="Arial" w:cs="Arial"/>
          <w:sz w:val="24"/>
          <w:szCs w:val="24"/>
        </w:rPr>
        <w:t xml:space="preserve">designed </w:t>
      </w:r>
      <w:r w:rsidR="00A15EFD" w:rsidRPr="00DA6BB5">
        <w:rPr>
          <w:rFonts w:ascii="Arial" w:hAnsi="Arial" w:cs="Arial"/>
          <w:sz w:val="24"/>
          <w:szCs w:val="24"/>
        </w:rPr>
        <w:t xml:space="preserve">a smart camera </w:t>
      </w:r>
      <w:r w:rsidR="0081728A" w:rsidRPr="00DA6BB5">
        <w:rPr>
          <w:rFonts w:ascii="Arial" w:hAnsi="Arial" w:cs="Arial"/>
          <w:sz w:val="24"/>
          <w:szCs w:val="24"/>
        </w:rPr>
        <w:t>which detects the huma</w:t>
      </w:r>
      <w:r w:rsidR="00B3056A" w:rsidRPr="00DA6BB5">
        <w:rPr>
          <w:rFonts w:ascii="Arial" w:hAnsi="Arial" w:cs="Arial"/>
          <w:sz w:val="24"/>
          <w:szCs w:val="24"/>
        </w:rPr>
        <w:t xml:space="preserve">n faces and </w:t>
      </w:r>
      <w:r w:rsidR="00B3056A" w:rsidRPr="00B3056A">
        <w:rPr>
          <w:rFonts w:ascii="Arial" w:hAnsi="Arial" w:cs="Arial"/>
          <w:sz w:val="24"/>
          <w:szCs w:val="24"/>
        </w:rPr>
        <w:t>objects along with voice chat capability</w:t>
      </w:r>
      <w:r w:rsidR="00B3056A" w:rsidRPr="00DA6BB5">
        <w:rPr>
          <w:rFonts w:ascii="Arial" w:hAnsi="Arial" w:cs="Arial"/>
          <w:sz w:val="24"/>
          <w:szCs w:val="24"/>
        </w:rPr>
        <w:t>.</w:t>
      </w:r>
      <w:r w:rsidR="000A5FD9" w:rsidRPr="00DA6BB5">
        <w:rPr>
          <w:rFonts w:ascii="Arial" w:hAnsi="Arial" w:cs="Arial"/>
          <w:sz w:val="24"/>
          <w:szCs w:val="24"/>
        </w:rPr>
        <w:t xml:space="preserve"> This project includes hardware components</w:t>
      </w:r>
      <w:r w:rsidR="00B3056A" w:rsidRPr="00B3056A">
        <w:rPr>
          <w:rFonts w:ascii="Arial" w:hAnsi="Arial" w:cs="Arial"/>
          <w:sz w:val="24"/>
          <w:szCs w:val="24"/>
        </w:rPr>
        <w:t xml:space="preserve"> </w:t>
      </w:r>
      <w:r w:rsidR="005B3942" w:rsidRPr="005B3942">
        <w:rPr>
          <w:rFonts w:ascii="Arial" w:hAnsi="Arial" w:cs="Arial"/>
          <w:sz w:val="24"/>
          <w:szCs w:val="24"/>
        </w:rPr>
        <w:t>Raspberry pi Model 3B</w:t>
      </w:r>
      <w:r w:rsidR="005B3942" w:rsidRPr="00DA6BB5">
        <w:rPr>
          <w:rFonts w:ascii="Arial" w:hAnsi="Arial" w:cs="Arial"/>
          <w:sz w:val="24"/>
          <w:szCs w:val="24"/>
        </w:rPr>
        <w:t xml:space="preserve">, Pi Camera, </w:t>
      </w:r>
      <w:r w:rsidR="00842D33" w:rsidRPr="00DA6BB5">
        <w:rPr>
          <w:rFonts w:ascii="Arial" w:hAnsi="Arial" w:cs="Arial"/>
          <w:sz w:val="24"/>
          <w:szCs w:val="24"/>
        </w:rPr>
        <w:t>Speaker,</w:t>
      </w:r>
      <w:r w:rsidR="00BD07DF" w:rsidRPr="00DA6BB5">
        <w:rPr>
          <w:rFonts w:ascii="Arial" w:hAnsi="Arial" w:cs="Arial"/>
          <w:sz w:val="24"/>
          <w:szCs w:val="24"/>
        </w:rPr>
        <w:t xml:space="preserve"> and Mic.</w:t>
      </w:r>
      <w:r w:rsidR="005317E5" w:rsidRPr="00DA6BB5">
        <w:rPr>
          <w:rFonts w:ascii="Arial" w:hAnsi="Arial" w:cs="Arial"/>
          <w:sz w:val="24"/>
          <w:szCs w:val="24"/>
        </w:rPr>
        <w:t xml:space="preserve"> </w:t>
      </w:r>
    </w:p>
    <w:p w14:paraId="63D275FB" w14:textId="2D38DD48" w:rsidR="0064793E" w:rsidRPr="005A42D3" w:rsidRDefault="00B42D12" w:rsidP="006737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42D3">
        <w:rPr>
          <w:rFonts w:ascii="Arial" w:hAnsi="Arial" w:cs="Arial"/>
          <w:b/>
          <w:bCs/>
          <w:sz w:val="24"/>
          <w:szCs w:val="24"/>
        </w:rPr>
        <w:t>Software Installations to the</w:t>
      </w:r>
      <w:r w:rsidR="003A3AC2" w:rsidRPr="005A42D3">
        <w:rPr>
          <w:rFonts w:ascii="Arial" w:hAnsi="Arial" w:cs="Arial"/>
          <w:b/>
          <w:bCs/>
          <w:sz w:val="24"/>
          <w:szCs w:val="24"/>
        </w:rPr>
        <w:t xml:space="preserve"> Raspberry PI</w:t>
      </w:r>
      <w:r w:rsidR="0064793E" w:rsidRPr="005A42D3">
        <w:rPr>
          <w:rFonts w:ascii="Arial" w:hAnsi="Arial" w:cs="Arial"/>
          <w:b/>
          <w:bCs/>
          <w:sz w:val="24"/>
          <w:szCs w:val="24"/>
        </w:rPr>
        <w:t>:</w:t>
      </w:r>
    </w:p>
    <w:p w14:paraId="58524117" w14:textId="77777777" w:rsidR="0064793E" w:rsidRPr="00DA6BB5" w:rsidRDefault="007268E5" w:rsidP="0077786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>The raspberry pi is configured with the operating system</w:t>
      </w:r>
      <w:r w:rsidR="006C0891" w:rsidRPr="00DA6BB5">
        <w:rPr>
          <w:rFonts w:ascii="Arial" w:hAnsi="Arial" w:cs="Arial"/>
        </w:rPr>
        <w:t xml:space="preserve"> vers</w:t>
      </w:r>
      <w:r w:rsidR="009E468A" w:rsidRPr="00DA6BB5">
        <w:rPr>
          <w:rFonts w:ascii="Arial" w:hAnsi="Arial" w:cs="Arial"/>
        </w:rPr>
        <w:t>ion stretch</w:t>
      </w:r>
      <w:r w:rsidR="005A158A" w:rsidRPr="00DA6BB5">
        <w:rPr>
          <w:rFonts w:ascii="Arial" w:hAnsi="Arial" w:cs="Arial"/>
        </w:rPr>
        <w:t xml:space="preserve">. </w:t>
      </w:r>
    </w:p>
    <w:p w14:paraId="6F4F7883" w14:textId="77777777" w:rsidR="0064793E" w:rsidRPr="00DA6BB5" w:rsidRDefault="00AA7CE6" w:rsidP="0077786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>Open CV modules</w:t>
      </w:r>
      <w:r w:rsidR="00F405EA" w:rsidRPr="00DA6BB5">
        <w:rPr>
          <w:rFonts w:ascii="Arial" w:hAnsi="Arial" w:cs="Arial"/>
        </w:rPr>
        <w:t xml:space="preserve"> are installed and configured to integrate the PI camera with the raspberry pi.</w:t>
      </w:r>
    </w:p>
    <w:p w14:paraId="0F918D70" w14:textId="3F0328B3" w:rsidR="00842D33" w:rsidRPr="00DA6BB5" w:rsidRDefault="00AF2016" w:rsidP="0077786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 xml:space="preserve">Installed </w:t>
      </w:r>
      <w:r w:rsidRPr="00DA6BB5">
        <w:rPr>
          <w:rFonts w:ascii="Arial" w:hAnsi="Arial" w:cs="Arial"/>
          <w:color w:val="24292F"/>
          <w:shd w:val="clear" w:color="auto" w:fill="FFFFFF"/>
        </w:rPr>
        <w:t>python3 and pip3 on Raspberry pi.</w:t>
      </w:r>
    </w:p>
    <w:p w14:paraId="2CF68F11" w14:textId="103DEC38" w:rsidR="00565EC6" w:rsidRDefault="000F6E05" w:rsidP="0077786B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>Install</w:t>
      </w:r>
      <w:r w:rsidR="002D78D8" w:rsidRPr="00DA6BB5">
        <w:rPr>
          <w:rFonts w:ascii="Arial" w:hAnsi="Arial" w:cs="Arial"/>
        </w:rPr>
        <w:t>ed</w:t>
      </w:r>
      <w:r w:rsidRPr="00DA6BB5">
        <w:rPr>
          <w:rFonts w:ascii="Arial" w:hAnsi="Arial" w:cs="Arial"/>
        </w:rPr>
        <w:t xml:space="preserve"> Sox on Raspberry Pi for integrating mic and speaker to the </w:t>
      </w:r>
      <w:r w:rsidR="002D78D8" w:rsidRPr="00DA6BB5">
        <w:rPr>
          <w:rFonts w:ascii="Arial" w:hAnsi="Arial" w:cs="Arial"/>
        </w:rPr>
        <w:t>raspberry pi.</w:t>
      </w:r>
    </w:p>
    <w:p w14:paraId="1E259BF5" w14:textId="77777777" w:rsidR="005A42D3" w:rsidRPr="005A42D3" w:rsidRDefault="005A42D3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9DB5127" w14:textId="77777777" w:rsidR="00565EC6" w:rsidRPr="005A42D3" w:rsidRDefault="00565EC6" w:rsidP="006737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A42D3">
        <w:rPr>
          <w:rFonts w:ascii="Arial" w:hAnsi="Arial" w:cs="Arial"/>
          <w:b/>
          <w:bCs/>
          <w:sz w:val="24"/>
          <w:szCs w:val="24"/>
        </w:rPr>
        <w:t>Architecture:</w:t>
      </w:r>
    </w:p>
    <w:p w14:paraId="56E1C7A2" w14:textId="02D939B8" w:rsidR="00375CE0" w:rsidRPr="00DA6BB5" w:rsidRDefault="00D00982" w:rsidP="00673760">
      <w:pPr>
        <w:jc w:val="both"/>
        <w:rPr>
          <w:rFonts w:ascii="Arial" w:hAnsi="Arial" w:cs="Arial"/>
          <w:sz w:val="24"/>
          <w:szCs w:val="24"/>
        </w:rPr>
      </w:pPr>
      <w:r w:rsidRPr="00DA6BB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C65422" wp14:editId="2C52376C">
            <wp:simplePos x="0" y="0"/>
            <wp:positionH relativeFrom="column">
              <wp:posOffset>-89535</wp:posOffset>
            </wp:positionH>
            <wp:positionV relativeFrom="paragraph">
              <wp:posOffset>450850</wp:posOffset>
            </wp:positionV>
            <wp:extent cx="6452870" cy="3055620"/>
            <wp:effectExtent l="0" t="0" r="5080" b="0"/>
            <wp:wrapSquare wrapText="bothSides"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E1FEBD-7126-2E3A-1D8D-0A3E7791C5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B1E1FEBD-7126-2E3A-1D8D-0A3E7791C5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19D91" w14:textId="5FEC2F23" w:rsidR="00375CE0" w:rsidRPr="00DA6BB5" w:rsidRDefault="00375CE0" w:rsidP="00673760">
      <w:pPr>
        <w:jc w:val="both"/>
        <w:rPr>
          <w:rFonts w:ascii="Arial" w:hAnsi="Arial" w:cs="Arial"/>
          <w:sz w:val="24"/>
          <w:szCs w:val="24"/>
        </w:rPr>
      </w:pPr>
    </w:p>
    <w:p w14:paraId="1A84A3B8" w14:textId="61F37EF3" w:rsidR="00375CE0" w:rsidRPr="00DA6BB5" w:rsidRDefault="00375CE0" w:rsidP="00673760">
      <w:pPr>
        <w:jc w:val="both"/>
        <w:rPr>
          <w:rFonts w:ascii="Arial" w:hAnsi="Arial" w:cs="Arial"/>
          <w:sz w:val="24"/>
          <w:szCs w:val="24"/>
        </w:rPr>
      </w:pPr>
    </w:p>
    <w:p w14:paraId="50684FA4" w14:textId="77777777" w:rsidR="00375CE0" w:rsidRPr="00DA6BB5" w:rsidRDefault="00375CE0" w:rsidP="00673760">
      <w:pPr>
        <w:jc w:val="both"/>
        <w:rPr>
          <w:rFonts w:ascii="Arial" w:hAnsi="Arial" w:cs="Arial"/>
          <w:sz w:val="24"/>
          <w:szCs w:val="24"/>
        </w:rPr>
      </w:pPr>
    </w:p>
    <w:p w14:paraId="195C0EB8" w14:textId="77777777" w:rsidR="00375CE0" w:rsidRDefault="00375CE0" w:rsidP="00673760">
      <w:pPr>
        <w:jc w:val="both"/>
        <w:rPr>
          <w:rFonts w:ascii="Arial" w:hAnsi="Arial" w:cs="Arial"/>
          <w:sz w:val="24"/>
          <w:szCs w:val="24"/>
        </w:rPr>
      </w:pPr>
    </w:p>
    <w:p w14:paraId="7FCFB4B8" w14:textId="648F09EA" w:rsidR="003A3AC2" w:rsidRPr="00DA6BB5" w:rsidRDefault="003A1668" w:rsidP="00673760">
      <w:pPr>
        <w:jc w:val="both"/>
        <w:rPr>
          <w:rFonts w:ascii="Arial" w:hAnsi="Arial" w:cs="Arial"/>
          <w:sz w:val="24"/>
          <w:szCs w:val="24"/>
        </w:rPr>
      </w:pPr>
      <w:r w:rsidRPr="00DA6BB5">
        <w:rPr>
          <w:rFonts w:ascii="Arial" w:hAnsi="Arial" w:cs="Arial"/>
          <w:sz w:val="24"/>
          <w:szCs w:val="24"/>
        </w:rPr>
        <w:lastRenderedPageBreak/>
        <w:t xml:space="preserve">Created </w:t>
      </w:r>
      <w:r w:rsidR="00E44969" w:rsidRPr="00DA6BB5">
        <w:rPr>
          <w:rFonts w:ascii="Arial" w:hAnsi="Arial" w:cs="Arial"/>
          <w:sz w:val="24"/>
          <w:szCs w:val="24"/>
        </w:rPr>
        <w:t xml:space="preserve">an </w:t>
      </w:r>
      <w:r w:rsidRPr="00DA6BB5">
        <w:rPr>
          <w:rFonts w:ascii="Arial" w:hAnsi="Arial" w:cs="Arial"/>
          <w:sz w:val="24"/>
          <w:szCs w:val="24"/>
        </w:rPr>
        <w:t xml:space="preserve">AWS account to </w:t>
      </w:r>
      <w:r w:rsidR="00E44969" w:rsidRPr="00DA6BB5">
        <w:rPr>
          <w:rFonts w:ascii="Arial" w:hAnsi="Arial" w:cs="Arial"/>
          <w:sz w:val="24"/>
          <w:szCs w:val="24"/>
        </w:rPr>
        <w:t>use the web services for storing the data to the cloud. The AWS services used for the project:</w:t>
      </w:r>
    </w:p>
    <w:p w14:paraId="023A4973" w14:textId="575D95E1" w:rsidR="00C23DCE" w:rsidRPr="00DA6BB5" w:rsidRDefault="00C23DCE" w:rsidP="0077786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>S3 storage buckets</w:t>
      </w:r>
    </w:p>
    <w:p w14:paraId="11206366" w14:textId="62FB6158" w:rsidR="00C23DCE" w:rsidRPr="00DA6BB5" w:rsidRDefault="00C23DCE" w:rsidP="0077786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 xml:space="preserve">Dynamo DB                                                                                       </w:t>
      </w:r>
    </w:p>
    <w:p w14:paraId="6EFDE558" w14:textId="72B51C99" w:rsidR="00C23DCE" w:rsidRPr="00DA6BB5" w:rsidRDefault="00C23DCE" w:rsidP="0077786B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 xml:space="preserve">AWS </w:t>
      </w:r>
      <w:proofErr w:type="spellStart"/>
      <w:r w:rsidRPr="00DA6BB5">
        <w:rPr>
          <w:rFonts w:ascii="Arial" w:hAnsi="Arial" w:cs="Arial"/>
        </w:rPr>
        <w:t>Rekognition</w:t>
      </w:r>
      <w:proofErr w:type="spellEnd"/>
    </w:p>
    <w:p w14:paraId="3F90F9B0" w14:textId="77777777" w:rsidR="00902F1B" w:rsidRPr="00DA6BB5" w:rsidRDefault="00902F1B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B2542BE" w14:textId="0D20F8F1" w:rsidR="00592E26" w:rsidRPr="00D00982" w:rsidRDefault="00902F1B" w:rsidP="006737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00982">
        <w:rPr>
          <w:rFonts w:ascii="Arial" w:hAnsi="Arial" w:cs="Arial"/>
          <w:b/>
          <w:bCs/>
          <w:sz w:val="24"/>
          <w:szCs w:val="24"/>
        </w:rPr>
        <w:t>S3 Storage</w:t>
      </w:r>
      <w:r w:rsidR="00156846" w:rsidRPr="00D00982">
        <w:rPr>
          <w:rFonts w:ascii="Arial" w:hAnsi="Arial" w:cs="Arial"/>
          <w:b/>
          <w:bCs/>
          <w:sz w:val="24"/>
          <w:szCs w:val="24"/>
        </w:rPr>
        <w:t>:</w:t>
      </w:r>
    </w:p>
    <w:p w14:paraId="2AE14026" w14:textId="7234D053" w:rsidR="006223BA" w:rsidRPr="006223BA" w:rsidRDefault="00D00982" w:rsidP="006737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23BA" w:rsidRPr="006223BA">
        <w:rPr>
          <w:rFonts w:ascii="Arial" w:hAnsi="Arial" w:cs="Arial"/>
          <w:sz w:val="24"/>
          <w:szCs w:val="24"/>
        </w:rPr>
        <w:t xml:space="preserve">In our application we created three buckets,  </w:t>
      </w:r>
    </w:p>
    <w:p w14:paraId="1E66C654" w14:textId="40AF3C4C" w:rsidR="006223BA" w:rsidRPr="00C67326" w:rsidRDefault="006223BA" w:rsidP="0077786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67326">
        <w:rPr>
          <w:rFonts w:ascii="Arial" w:hAnsi="Arial" w:cs="Arial"/>
        </w:rPr>
        <w:t>“slack-images-s3bucket” to store images captured by raspberry pi.</w:t>
      </w:r>
    </w:p>
    <w:p w14:paraId="67D333CB" w14:textId="38E86A05" w:rsidR="006223BA" w:rsidRPr="00C67326" w:rsidRDefault="006223BA" w:rsidP="0077786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67326">
        <w:rPr>
          <w:rFonts w:ascii="Arial" w:hAnsi="Arial" w:cs="Arial"/>
        </w:rPr>
        <w:t>“voice-recordings-s3bucket” to store  visitors voice recordings by pi.</w:t>
      </w:r>
    </w:p>
    <w:p w14:paraId="028AB1C0" w14:textId="49FB8F73" w:rsidR="006223BA" w:rsidRPr="00C67326" w:rsidRDefault="006223BA" w:rsidP="0077786B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C67326">
        <w:rPr>
          <w:rFonts w:ascii="Arial" w:hAnsi="Arial" w:cs="Arial"/>
        </w:rPr>
        <w:t xml:space="preserve">“face-images-s3bucket” to store indexed faces by AWS </w:t>
      </w:r>
      <w:proofErr w:type="spellStart"/>
      <w:r w:rsidRPr="00C67326">
        <w:rPr>
          <w:rFonts w:ascii="Arial" w:hAnsi="Arial" w:cs="Arial"/>
        </w:rPr>
        <w:t>Rekognition</w:t>
      </w:r>
      <w:proofErr w:type="spellEnd"/>
      <w:r w:rsidRPr="00C67326">
        <w:rPr>
          <w:rFonts w:ascii="Arial" w:hAnsi="Arial" w:cs="Arial"/>
        </w:rPr>
        <w:t>.</w:t>
      </w:r>
    </w:p>
    <w:p w14:paraId="7925BCF7" w14:textId="2BF038D7" w:rsidR="00F3645D" w:rsidRPr="00DA6BB5" w:rsidRDefault="00F46B67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C77E5D" wp14:editId="614C7975">
            <wp:simplePos x="0" y="0"/>
            <wp:positionH relativeFrom="column">
              <wp:posOffset>165100</wp:posOffset>
            </wp:positionH>
            <wp:positionV relativeFrom="paragraph">
              <wp:posOffset>259080</wp:posOffset>
            </wp:positionV>
            <wp:extent cx="5943600" cy="2357120"/>
            <wp:effectExtent l="0" t="0" r="0" b="5080"/>
            <wp:wrapSquare wrapText="bothSides"/>
            <wp:docPr id="5" name="Content Placeholder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E7330B-4C23-A1E7-8658-9A709DEC15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6E7330B-4C23-A1E7-8658-9A709DEC15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84BFF" w14:textId="77777777" w:rsidR="00C67326" w:rsidRDefault="00C67326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94E5A02" w14:textId="77777777" w:rsidR="007E752E" w:rsidRDefault="002565A8" w:rsidP="006737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9F37C37" w14:textId="26092E9F" w:rsidR="00156846" w:rsidRPr="00CA699C" w:rsidRDefault="00156846" w:rsidP="0067376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A699C">
        <w:rPr>
          <w:rFonts w:ascii="Arial" w:hAnsi="Arial" w:cs="Arial"/>
          <w:b/>
          <w:bCs/>
          <w:sz w:val="24"/>
          <w:szCs w:val="24"/>
        </w:rPr>
        <w:t>Dynamo DB:</w:t>
      </w:r>
    </w:p>
    <w:p w14:paraId="423ACC14" w14:textId="021145DA" w:rsidR="00143522" w:rsidRPr="00F872A1" w:rsidRDefault="00F872A1" w:rsidP="006737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43522" w:rsidRPr="00F872A1">
        <w:rPr>
          <w:rFonts w:ascii="Arial" w:hAnsi="Arial" w:cs="Arial"/>
        </w:rPr>
        <w:t xml:space="preserve">We created a dynamo </w:t>
      </w:r>
      <w:proofErr w:type="spellStart"/>
      <w:r w:rsidR="00143522" w:rsidRPr="00F872A1">
        <w:rPr>
          <w:rFonts w:ascii="Arial" w:hAnsi="Arial" w:cs="Arial"/>
        </w:rPr>
        <w:t>db</w:t>
      </w:r>
      <w:proofErr w:type="spellEnd"/>
      <w:r w:rsidR="00143522" w:rsidRPr="00F872A1">
        <w:rPr>
          <w:rFonts w:ascii="Arial" w:hAnsi="Arial" w:cs="Arial"/>
        </w:rPr>
        <w:t xml:space="preserve"> tables to store all the slack images and voice recordings.</w:t>
      </w:r>
    </w:p>
    <w:p w14:paraId="64B3ED9C" w14:textId="1BE118D1" w:rsidR="00143522" w:rsidRPr="00143522" w:rsidRDefault="00143522" w:rsidP="007778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143522">
        <w:rPr>
          <w:rFonts w:ascii="Arial" w:hAnsi="Arial" w:cs="Arial"/>
        </w:rPr>
        <w:t>“PI Notifications”</w:t>
      </w:r>
    </w:p>
    <w:p w14:paraId="57855D27" w14:textId="13B946C7" w:rsidR="00156846" w:rsidRPr="00DA6BB5" w:rsidRDefault="00143522" w:rsidP="007778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>“PI Messages”</w:t>
      </w:r>
    </w:p>
    <w:p w14:paraId="7CAD336C" w14:textId="77777777" w:rsidR="00AA7898" w:rsidRDefault="00AA7898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29A80C8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33AE631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209CE83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4787227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61BB215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50803DD5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782E729" w14:textId="77777777" w:rsidR="007E752E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27AEC7C" w14:textId="77777777" w:rsidR="007E752E" w:rsidRPr="00DA6BB5" w:rsidRDefault="007E752E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10140AB" w14:textId="77777777" w:rsidR="008E458B" w:rsidRDefault="008E458B" w:rsidP="00673760">
      <w:pPr>
        <w:jc w:val="both"/>
        <w:rPr>
          <w:rFonts w:ascii="Arial" w:hAnsi="Arial" w:cs="Arial"/>
          <w:sz w:val="24"/>
          <w:szCs w:val="24"/>
        </w:rPr>
      </w:pPr>
    </w:p>
    <w:p w14:paraId="16507B4D" w14:textId="08EC0179" w:rsidR="00AA7898" w:rsidRPr="00DA6BB5" w:rsidRDefault="00CF0EA9" w:rsidP="00673760">
      <w:pPr>
        <w:jc w:val="both"/>
        <w:rPr>
          <w:rFonts w:ascii="Arial" w:hAnsi="Arial" w:cs="Arial"/>
          <w:sz w:val="24"/>
          <w:szCs w:val="24"/>
        </w:rPr>
      </w:pPr>
      <w:r w:rsidRPr="00DA6BB5">
        <w:rPr>
          <w:rFonts w:ascii="Arial" w:hAnsi="Arial" w:cs="Arial"/>
          <w:sz w:val="24"/>
          <w:szCs w:val="24"/>
        </w:rPr>
        <w:lastRenderedPageBreak/>
        <w:t xml:space="preserve">The Pi Notification tables stores all the facial images that </w:t>
      </w:r>
      <w:r w:rsidR="00D21FB7" w:rsidRPr="00DA6BB5">
        <w:rPr>
          <w:rFonts w:ascii="Arial" w:hAnsi="Arial" w:cs="Arial"/>
          <w:sz w:val="24"/>
          <w:szCs w:val="24"/>
        </w:rPr>
        <w:t xml:space="preserve">were captured by the pi camera </w:t>
      </w:r>
      <w:r w:rsidR="00E913BD" w:rsidRPr="00DA6BB5">
        <w:rPr>
          <w:rFonts w:ascii="Arial" w:hAnsi="Arial" w:cs="Arial"/>
          <w:sz w:val="24"/>
          <w:szCs w:val="24"/>
        </w:rPr>
        <w:t>which got registered in the slack.</w:t>
      </w:r>
    </w:p>
    <w:p w14:paraId="52C0D5F4" w14:textId="43CDF2EE" w:rsidR="00612278" w:rsidRPr="00DA6BB5" w:rsidRDefault="00612278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5A73A9E" w14:textId="49FE9C94" w:rsidR="00724052" w:rsidRPr="00DA6BB5" w:rsidRDefault="00724052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7930BE6" wp14:editId="670E6BF0">
            <wp:simplePos x="0" y="0"/>
            <wp:positionH relativeFrom="column">
              <wp:posOffset>895350</wp:posOffset>
            </wp:positionH>
            <wp:positionV relativeFrom="paragraph">
              <wp:posOffset>144780</wp:posOffset>
            </wp:positionV>
            <wp:extent cx="4446905" cy="3554095"/>
            <wp:effectExtent l="0" t="0" r="0" b="8255"/>
            <wp:wrapSquare wrapText="bothSides"/>
            <wp:docPr id="3" name="Content Placeholder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4C83BF-D1A0-3F92-51B1-88095CF0A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9C4C83BF-D1A0-3F92-51B1-88095CF0A7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CE7E0" w14:textId="5E7C53D0" w:rsidR="00F46B67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 xml:space="preserve"> </w:t>
      </w:r>
    </w:p>
    <w:p w14:paraId="6896DEC5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82B7EF9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5B7C2E72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D70230F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F830BB2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7BBBF09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B79735B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0F920EF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29B2C58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897A076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E98EE0C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92780FB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1011058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AE0507D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A11B314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E15947F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0C2F01D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D28268C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5BA07FAD" w14:textId="77777777" w:rsidR="00E44969" w:rsidRPr="00DA6BB5" w:rsidRDefault="00E44969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2B8BBB1" w14:textId="77777777" w:rsidR="00FC6E5E" w:rsidRPr="00156D15" w:rsidRDefault="00FC6E5E" w:rsidP="00673760">
      <w:pPr>
        <w:jc w:val="both"/>
        <w:rPr>
          <w:rFonts w:ascii="Arial" w:hAnsi="Arial" w:cs="Arial"/>
        </w:rPr>
      </w:pPr>
    </w:p>
    <w:p w14:paraId="542F7EDE" w14:textId="2FB29E19" w:rsidR="00FC6E5E" w:rsidRPr="008E458B" w:rsidRDefault="00FC6E5E" w:rsidP="00673760">
      <w:pPr>
        <w:jc w:val="both"/>
        <w:rPr>
          <w:rFonts w:ascii="Arial" w:hAnsi="Arial" w:cs="Arial"/>
        </w:rPr>
      </w:pPr>
      <w:r w:rsidRPr="008E458B">
        <w:rPr>
          <w:rFonts w:ascii="Arial" w:hAnsi="Arial" w:cs="Arial"/>
        </w:rPr>
        <w:t xml:space="preserve">The dynamo DB table </w:t>
      </w:r>
      <w:r w:rsidR="00FD2A7F" w:rsidRPr="008E458B">
        <w:rPr>
          <w:rFonts w:ascii="Arial" w:hAnsi="Arial" w:cs="Arial"/>
        </w:rPr>
        <w:t xml:space="preserve">Pi Messages will store the voice recordings </w:t>
      </w:r>
      <w:r w:rsidR="00D55ED9" w:rsidRPr="008E458B">
        <w:rPr>
          <w:rFonts w:ascii="Arial" w:hAnsi="Arial" w:cs="Arial"/>
        </w:rPr>
        <w:t xml:space="preserve">of humans when </w:t>
      </w:r>
      <w:r w:rsidR="00CA3C66" w:rsidRPr="008E458B">
        <w:rPr>
          <w:rFonts w:ascii="Arial" w:hAnsi="Arial" w:cs="Arial"/>
        </w:rPr>
        <w:t>they speak</w:t>
      </w:r>
      <w:r w:rsidR="00D55ED9" w:rsidRPr="008E458B">
        <w:rPr>
          <w:rFonts w:ascii="Arial" w:hAnsi="Arial" w:cs="Arial"/>
        </w:rPr>
        <w:t xml:space="preserve"> in front of the camera</w:t>
      </w:r>
      <w:r w:rsidR="00CA3C66" w:rsidRPr="008E458B">
        <w:rPr>
          <w:rFonts w:ascii="Arial" w:hAnsi="Arial" w:cs="Arial"/>
        </w:rPr>
        <w:t xml:space="preserve"> which were recorded through mic</w:t>
      </w:r>
    </w:p>
    <w:p w14:paraId="5316F4BE" w14:textId="7267E631" w:rsidR="00CA3C66" w:rsidRPr="00DA6BB5" w:rsidRDefault="0077786B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DAAFA85" wp14:editId="516C20AA">
            <wp:simplePos x="0" y="0"/>
            <wp:positionH relativeFrom="column">
              <wp:posOffset>844550</wp:posOffset>
            </wp:positionH>
            <wp:positionV relativeFrom="paragraph">
              <wp:posOffset>1270</wp:posOffset>
            </wp:positionV>
            <wp:extent cx="4591050" cy="3166745"/>
            <wp:effectExtent l="0" t="0" r="0" b="0"/>
            <wp:wrapTight wrapText="bothSides">
              <wp:wrapPolygon edited="0">
                <wp:start x="0" y="0"/>
                <wp:lineTo x="0" y="21440"/>
                <wp:lineTo x="21510" y="21440"/>
                <wp:lineTo x="21510" y="0"/>
                <wp:lineTo x="0" y="0"/>
              </wp:wrapPolygon>
            </wp:wrapTight>
            <wp:docPr id="1" name="Content Placeholder 4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445A7D-0FBF-2C2B-D184-AC2CBCA283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 Placeholder 4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8D445A7D-0FBF-2C2B-D184-AC2CBCA283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F1914" w14:textId="6643364A" w:rsidR="00CA3C66" w:rsidRDefault="00CA3C66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52974DA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1A24094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436CB6F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81C253A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5CB96998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9B6CB55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C49C0EB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45A5193" w14:textId="77777777" w:rsidR="00156D1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FA16706" w14:textId="77777777" w:rsidR="00156D15" w:rsidRPr="00DA6BB5" w:rsidRDefault="00156D15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BC1D2FF" w14:textId="77777777" w:rsidR="00F329D1" w:rsidRPr="00DA6BB5" w:rsidRDefault="00F329D1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42A1E1E" w14:textId="32FDF584" w:rsidR="00F329D1" w:rsidRDefault="0040296C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673760">
        <w:rPr>
          <w:rFonts w:ascii="Arial" w:hAnsi="Arial" w:cs="Arial"/>
          <w:b/>
          <w:bCs/>
        </w:rPr>
        <w:lastRenderedPageBreak/>
        <w:t xml:space="preserve">AWS </w:t>
      </w:r>
      <w:proofErr w:type="spellStart"/>
      <w:r w:rsidRPr="00673760">
        <w:rPr>
          <w:rFonts w:ascii="Arial" w:hAnsi="Arial" w:cs="Arial"/>
          <w:b/>
          <w:bCs/>
        </w:rPr>
        <w:t>Rekognition</w:t>
      </w:r>
      <w:proofErr w:type="spellEnd"/>
      <w:r w:rsidRPr="00673760">
        <w:rPr>
          <w:rFonts w:ascii="Arial" w:hAnsi="Arial" w:cs="Arial"/>
          <w:b/>
          <w:bCs/>
        </w:rPr>
        <w:t>:</w:t>
      </w:r>
    </w:p>
    <w:p w14:paraId="22A58BFE" w14:textId="77777777" w:rsidR="00673760" w:rsidRPr="00673760" w:rsidRDefault="00673760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1DA2B4E8" w14:textId="55A4F4DE" w:rsidR="0040296C" w:rsidRPr="00DA6BB5" w:rsidRDefault="0045515C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</w:rPr>
        <w:t xml:space="preserve">The Amazon </w:t>
      </w:r>
      <w:proofErr w:type="spellStart"/>
      <w:r w:rsidRPr="00DA6BB5">
        <w:rPr>
          <w:rFonts w:ascii="Arial" w:hAnsi="Arial" w:cs="Arial"/>
        </w:rPr>
        <w:t>Rekognition</w:t>
      </w:r>
      <w:proofErr w:type="spellEnd"/>
      <w:r w:rsidRPr="00DA6BB5">
        <w:rPr>
          <w:rFonts w:ascii="Arial" w:hAnsi="Arial" w:cs="Arial"/>
        </w:rPr>
        <w:t xml:space="preserve"> </w:t>
      </w:r>
      <w:r w:rsidR="005736B0" w:rsidRPr="00DA6BB5">
        <w:rPr>
          <w:rFonts w:ascii="Arial" w:hAnsi="Arial" w:cs="Arial"/>
        </w:rPr>
        <w:t>service is used for</w:t>
      </w:r>
      <w:r w:rsidRPr="00DA6BB5">
        <w:rPr>
          <w:rFonts w:ascii="Arial" w:hAnsi="Arial" w:cs="Arial"/>
        </w:rPr>
        <w:t xml:space="preserve"> identify the objects, people in the images and as well as to detect any inappropriate things in the video surveillance</w:t>
      </w:r>
      <w:r w:rsidR="005736B0" w:rsidRPr="00DA6BB5">
        <w:rPr>
          <w:rFonts w:ascii="Arial" w:hAnsi="Arial" w:cs="Arial"/>
        </w:rPr>
        <w:t>.</w:t>
      </w:r>
      <w:r w:rsidR="002F1D78">
        <w:rPr>
          <w:rFonts w:ascii="Arial" w:hAnsi="Arial" w:cs="Arial"/>
        </w:rPr>
        <w:t xml:space="preserve"> The below code snippet represents the </w:t>
      </w:r>
      <w:proofErr w:type="spellStart"/>
      <w:r w:rsidR="001108D1">
        <w:rPr>
          <w:rFonts w:ascii="Arial" w:hAnsi="Arial" w:cs="Arial"/>
        </w:rPr>
        <w:t>rekog</w:t>
      </w:r>
      <w:proofErr w:type="spellEnd"/>
      <w:r w:rsidR="001108D1">
        <w:rPr>
          <w:rFonts w:ascii="Arial" w:hAnsi="Arial" w:cs="Arial"/>
        </w:rPr>
        <w:t xml:space="preserve"> services.</w:t>
      </w:r>
    </w:p>
    <w:p w14:paraId="46E7FFC1" w14:textId="0DE41E6C" w:rsidR="005736B0" w:rsidRPr="00DA6BB5" w:rsidRDefault="002F1D78" w:rsidP="00673760">
      <w:pPr>
        <w:pStyle w:val="ListParagraph"/>
        <w:ind w:left="0"/>
        <w:jc w:val="both"/>
        <w:rPr>
          <w:rFonts w:ascii="Arial" w:hAnsi="Arial" w:cs="Arial"/>
        </w:rPr>
      </w:pPr>
      <w:r w:rsidRPr="00DA6BB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A00D981" wp14:editId="134DF544">
            <wp:simplePos x="0" y="0"/>
            <wp:positionH relativeFrom="column">
              <wp:posOffset>736600</wp:posOffset>
            </wp:positionH>
            <wp:positionV relativeFrom="paragraph">
              <wp:posOffset>457200</wp:posOffset>
            </wp:positionV>
            <wp:extent cx="4037330" cy="2882265"/>
            <wp:effectExtent l="0" t="0" r="1270" b="0"/>
            <wp:wrapTopAndBottom/>
            <wp:docPr id="38" name="Picture 37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2FB61E-486D-4FC7-3C9F-2A6F6BC63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62FB61E-486D-4FC7-3C9F-2A6F6BC633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F9D23" w14:textId="2EBEB366" w:rsidR="00261115" w:rsidRPr="00DA6BB5" w:rsidRDefault="00261115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</w:rPr>
      </w:pPr>
      <w:r w:rsidRPr="00261115">
        <w:rPr>
          <w:rFonts w:ascii="Arial" w:eastAsia="Times New Roman" w:hAnsi="Arial" w:cs="Arial"/>
          <w:b/>
          <w:bCs/>
          <w:color w:val="24292F"/>
          <w:sz w:val="24"/>
          <w:szCs w:val="24"/>
        </w:rPr>
        <w:t>Create</w:t>
      </w:r>
      <w:r w:rsidR="005147BC" w:rsidRPr="00DA6BB5">
        <w:rPr>
          <w:rFonts w:ascii="Arial" w:eastAsia="Times New Roman" w:hAnsi="Arial" w:cs="Arial"/>
          <w:b/>
          <w:bCs/>
          <w:color w:val="24292F"/>
          <w:sz w:val="24"/>
          <w:szCs w:val="24"/>
        </w:rPr>
        <w:t>d</w:t>
      </w:r>
      <w:r w:rsidRPr="00261115">
        <w:rPr>
          <w:rFonts w:ascii="Arial" w:eastAsia="Times New Roman" w:hAnsi="Arial" w:cs="Arial"/>
          <w:b/>
          <w:bCs/>
          <w:color w:val="24292F"/>
          <w:sz w:val="24"/>
          <w:szCs w:val="24"/>
        </w:rPr>
        <w:t xml:space="preserve"> slack webhook</w:t>
      </w:r>
      <w:r w:rsidR="005147BC" w:rsidRPr="00DA6BB5">
        <w:rPr>
          <w:rFonts w:ascii="Arial" w:eastAsia="Times New Roman" w:hAnsi="Arial" w:cs="Arial"/>
          <w:b/>
          <w:bCs/>
          <w:color w:val="24292F"/>
          <w:sz w:val="24"/>
          <w:szCs w:val="24"/>
        </w:rPr>
        <w:t>:</w:t>
      </w:r>
    </w:p>
    <w:p w14:paraId="4A807548" w14:textId="1F4E6120" w:rsidR="005147BC" w:rsidRPr="00DA6BB5" w:rsidRDefault="005147BC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A6BB5">
        <w:rPr>
          <w:rFonts w:ascii="Arial" w:eastAsia="Times New Roman" w:hAnsi="Arial" w:cs="Arial"/>
          <w:color w:val="24292F"/>
          <w:sz w:val="24"/>
          <w:szCs w:val="24"/>
        </w:rPr>
        <w:t xml:space="preserve">Here we </w:t>
      </w:r>
      <w:r w:rsidR="00460582" w:rsidRPr="00DA6BB5">
        <w:rPr>
          <w:rFonts w:ascii="Arial" w:eastAsia="Times New Roman" w:hAnsi="Arial" w:cs="Arial"/>
          <w:color w:val="24292F"/>
          <w:sz w:val="24"/>
          <w:szCs w:val="24"/>
        </w:rPr>
        <w:t>are using</w:t>
      </w:r>
      <w:r w:rsidRPr="00DA6BB5">
        <w:rPr>
          <w:rFonts w:ascii="Arial" w:eastAsia="Times New Roman" w:hAnsi="Arial" w:cs="Arial"/>
          <w:color w:val="24292F"/>
          <w:sz w:val="24"/>
          <w:szCs w:val="24"/>
        </w:rPr>
        <w:t xml:space="preserve"> </w:t>
      </w:r>
      <w:r w:rsidR="00460582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Slack to get notified when someone appears in front of the camera. </w:t>
      </w:r>
      <w:r w:rsidR="002B7A43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The </w:t>
      </w:r>
      <w:r w:rsidR="00460582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Pi</w:t>
      </w:r>
      <w:r w:rsidR="002B7A43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camera</w:t>
      </w:r>
      <w:r w:rsidR="00460582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will detect the face and send the image to the slack channel.</w:t>
      </w:r>
      <w:r w:rsidR="002B7A43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</w:p>
    <w:p w14:paraId="09607139" w14:textId="69F13FE0" w:rsidR="00814500" w:rsidRPr="00DA6BB5" w:rsidRDefault="00B74E15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DA6BB5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Set up</w:t>
      </w:r>
      <w:r w:rsidR="007E3A2C" w:rsidRPr="00DA6BB5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 xml:space="preserve"> for</w:t>
      </w:r>
      <w:r w:rsidRPr="00DA6BB5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 xml:space="preserve"> incoming webhook</w:t>
      </w:r>
      <w:r w:rsidR="007E3A2C" w:rsidRPr="00DA6BB5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2DEEB58B" w14:textId="58C31106" w:rsidR="007E3A2C" w:rsidRPr="00DA6BB5" w:rsidRDefault="00542FF8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A6BB5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 xml:space="preserve">Step 1: </w:t>
      </w:r>
      <w:r w:rsidR="007B58E0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Registered to </w:t>
      </w:r>
      <w:r w:rsidR="00AA561C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the </w:t>
      </w:r>
      <w:r w:rsidR="007B58E0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slack </w:t>
      </w:r>
      <w:r w:rsidR="001B23B5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account using </w:t>
      </w:r>
      <w:hyperlink r:id="rId10" w:history="1">
        <w:r w:rsidR="001B23B5" w:rsidRPr="00DA6BB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https://api.slack.com/apps?new_app=1</w:t>
        </w:r>
      </w:hyperlink>
      <w:r w:rsidR="001B23B5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161770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.</w:t>
      </w:r>
    </w:p>
    <w:p w14:paraId="5CEE4E3D" w14:textId="1797125C" w:rsidR="00161770" w:rsidRPr="00DA6BB5" w:rsidRDefault="00161770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108D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Step 2:</w:t>
      </w: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Once you login to the slack</w:t>
      </w:r>
      <w:r w:rsidR="007A3E0C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, From the Features page, toggle Activate Incoming     Webhooks on.</w:t>
      </w:r>
    </w:p>
    <w:p w14:paraId="622E0869" w14:textId="077C83C7" w:rsidR="007A3E0C" w:rsidRPr="00DA6BB5" w:rsidRDefault="007A3E0C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108D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Step 3:</w:t>
      </w: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4874B4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Click Add New Webhook to Workspace.</w:t>
      </w:r>
    </w:p>
    <w:p w14:paraId="06B21369" w14:textId="2F3F00F1" w:rsidR="004874B4" w:rsidRPr="00DA6BB5" w:rsidRDefault="004874B4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108D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Step 4:</w:t>
      </w: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E2738D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Pick a channel that the app will post to, then click Authorize.</w:t>
      </w:r>
    </w:p>
    <w:p w14:paraId="59A181C3" w14:textId="4503CB17" w:rsidR="00DD5473" w:rsidRPr="00DA6BB5" w:rsidRDefault="00E2738D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108D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Step 5:</w:t>
      </w: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9361C2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Now </w:t>
      </w:r>
      <w:r w:rsidR="004E2732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under the Webhook URLs in Workspace section, we can find an </w:t>
      </w:r>
      <w:r w:rsidR="00C567FC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URL </w:t>
      </w:r>
      <w:r w:rsidR="00DD5473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 </w:t>
      </w:r>
      <w:hyperlink r:id="rId11" w:history="1">
        <w:r w:rsidR="00DD5473" w:rsidRPr="00DA6BB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https://hooks.slack.com/services/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</w:t>
        </w:r>
      </w:hyperlink>
    </w:p>
    <w:p w14:paraId="64C9910F" w14:textId="59D974E7" w:rsidR="00DD5473" w:rsidRPr="00DA6BB5" w:rsidRDefault="00DD5473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108D1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lastRenderedPageBreak/>
        <w:t>Step 6:</w:t>
      </w: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821883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Now the slack is integrated with the Raspberry PI by configuring this URL in </w:t>
      </w:r>
      <w:proofErr w:type="spellStart"/>
      <w:r w:rsidR="000E47AC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config.json</w:t>
      </w:r>
      <w:proofErr w:type="spellEnd"/>
    </w:p>
    <w:p w14:paraId="05BB331D" w14:textId="2D8D3E4C" w:rsidR="009E0908" w:rsidRPr="00DA6BB5" w:rsidRDefault="005B664D" w:rsidP="001108D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When the </w:t>
      </w:r>
      <w:r w:rsidR="00E67DB5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PI camera captures the images, it will be sent to slack. In slack the owner of the house </w:t>
      </w:r>
      <w:r w:rsidR="00D51A27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find an URL</w:t>
      </w:r>
      <w:r w:rsidR="00517EDA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“SMART CAMERA”</w:t>
      </w:r>
      <w:r w:rsidR="00D51A27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which redirects him to a web application where he can register the details of that person. </w:t>
      </w:r>
      <w:r w:rsidR="00E67E8B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These details will be useful when the person re appears in</w:t>
      </w:r>
      <w:r w:rsidR="005A3BE1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front of the camera. When the person re-appears he will be greeted with his name </w:t>
      </w:r>
      <w:r w:rsidR="009E0908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>through the speaker connected to the application.</w:t>
      </w:r>
    </w:p>
    <w:p w14:paraId="1A5F1BDB" w14:textId="1C4A3635" w:rsidR="00517EDA" w:rsidRPr="00076743" w:rsidRDefault="009E0908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076743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Snapshots captured during the demo:</w:t>
      </w:r>
    </w:p>
    <w:p w14:paraId="491DFD6A" w14:textId="660E492C" w:rsidR="005B664D" w:rsidRPr="00DA6BB5" w:rsidRDefault="00076743" w:rsidP="006737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DA6BB5">
        <w:rPr>
          <w:rFonts w:ascii="Arial" w:hAnsi="Arial" w:cs="Arial"/>
          <w:noProof/>
          <w:color w:val="24292F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E28D5A1" wp14:editId="4A8DE386">
            <wp:simplePos x="0" y="0"/>
            <wp:positionH relativeFrom="margin">
              <wp:posOffset>-19050</wp:posOffset>
            </wp:positionH>
            <wp:positionV relativeFrom="paragraph">
              <wp:posOffset>179070</wp:posOffset>
            </wp:positionV>
            <wp:extent cx="631190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3" y="21480"/>
                <wp:lineTo x="21513" y="0"/>
                <wp:lineTo x="0" y="0"/>
              </wp:wrapPolygon>
            </wp:wrapTight>
            <wp:docPr id="2" name="Picture 2" descr="Graphical user interface, webs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3648CF-6FA7-F391-0B4A-152073366C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>
                      <a:extLst>
                        <a:ext uri="{FF2B5EF4-FFF2-40B4-BE49-F238E27FC236}">
                          <a16:creationId xmlns:a16="http://schemas.microsoft.com/office/drawing/2014/main" id="{FC3648CF-6FA7-F391-0B4A-152073366C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86" b="-1"/>
                    <a:stretch/>
                  </pic:blipFill>
                  <pic:spPr>
                    <a:xfrm>
                      <a:off x="0" y="0"/>
                      <a:ext cx="6311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BE1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="00E67E8B" w:rsidRPr="00DA6BB5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</w:p>
    <w:p w14:paraId="08229E9E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48A0DBE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868A554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43CEBD7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A9E05C9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9987DD6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82B297D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611C155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3BFCB23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887A728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4DED8F66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749244E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FF3028D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69892B2E" w14:textId="77777777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91E028C" w14:textId="4E4A6172" w:rsidR="005F5CD3" w:rsidRDefault="00F6036D" w:rsidP="00673760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AWS services and slack are integrated to the application </w:t>
      </w:r>
      <w:r w:rsidR="005F5CD3">
        <w:rPr>
          <w:rFonts w:ascii="Arial" w:hAnsi="Arial" w:cs="Arial"/>
        </w:rPr>
        <w:t xml:space="preserve">in </w:t>
      </w:r>
      <w:proofErr w:type="spellStart"/>
      <w:r w:rsidR="005F5CD3">
        <w:rPr>
          <w:rFonts w:ascii="Arial" w:hAnsi="Arial" w:cs="Arial"/>
        </w:rPr>
        <w:t>config.json</w:t>
      </w:r>
      <w:proofErr w:type="spellEnd"/>
      <w:r w:rsidR="005F5CD3">
        <w:rPr>
          <w:rFonts w:ascii="Arial" w:hAnsi="Arial" w:cs="Arial"/>
        </w:rPr>
        <w:t xml:space="preserve"> file. Below is the code snippet of </w:t>
      </w:r>
      <w:proofErr w:type="spellStart"/>
      <w:r w:rsidR="005F5CD3">
        <w:rPr>
          <w:rFonts w:ascii="Arial" w:hAnsi="Arial" w:cs="Arial"/>
        </w:rPr>
        <w:t>config.json</w:t>
      </w:r>
      <w:proofErr w:type="spellEnd"/>
      <w:r w:rsidR="005F5CD3">
        <w:rPr>
          <w:rFonts w:ascii="Arial" w:hAnsi="Arial" w:cs="Arial"/>
        </w:rPr>
        <w:t>.</w:t>
      </w:r>
    </w:p>
    <w:p w14:paraId="792CED2F" w14:textId="18758E9C" w:rsidR="005F5CD3" w:rsidRDefault="007D6902" w:rsidP="00673760">
      <w:pPr>
        <w:pStyle w:val="ListParagraph"/>
        <w:ind w:left="0"/>
        <w:jc w:val="both"/>
        <w:rPr>
          <w:rFonts w:ascii="Arial" w:hAnsi="Arial" w:cs="Arial"/>
        </w:rPr>
      </w:pPr>
      <w:r w:rsidRPr="007D6902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6F6395C" wp14:editId="70ECC15F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943600" cy="2661920"/>
            <wp:effectExtent l="0" t="0" r="0" b="508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737B7" w14:textId="37DF9C22" w:rsidR="005F5CD3" w:rsidRDefault="005F5CD3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8B92CDB" w14:textId="77777777" w:rsidR="00842D17" w:rsidRDefault="00842D17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C83B3AE" w14:textId="377C5554" w:rsidR="000A6E3F" w:rsidRPr="000A6E3F" w:rsidRDefault="000A6E3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0A6E3F">
        <w:rPr>
          <w:rFonts w:ascii="Arial" w:hAnsi="Arial" w:cs="Arial"/>
          <w:b/>
          <w:bCs/>
        </w:rPr>
        <w:t xml:space="preserve">Code snippet for </w:t>
      </w:r>
      <w:r w:rsidR="00E26894">
        <w:rPr>
          <w:rFonts w:ascii="Arial" w:hAnsi="Arial" w:cs="Arial"/>
          <w:b/>
          <w:bCs/>
        </w:rPr>
        <w:t>storing scanned images into the bucket</w:t>
      </w:r>
      <w:r w:rsidRPr="000A6E3F">
        <w:rPr>
          <w:rFonts w:ascii="Arial" w:hAnsi="Arial" w:cs="Arial"/>
          <w:b/>
          <w:bCs/>
        </w:rPr>
        <w:t>:</w:t>
      </w:r>
    </w:p>
    <w:p w14:paraId="5610409B" w14:textId="3A28896D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7DF7CAC" w14:textId="5B2C0329" w:rsidR="000A6E3F" w:rsidRDefault="000A6E3F" w:rsidP="00673760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6DBF705" wp14:editId="2273285D">
            <wp:simplePos x="0" y="0"/>
            <wp:positionH relativeFrom="column">
              <wp:posOffset>-330200</wp:posOffset>
            </wp:positionH>
            <wp:positionV relativeFrom="paragraph">
              <wp:posOffset>226060</wp:posOffset>
            </wp:positionV>
            <wp:extent cx="6981190" cy="1562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7E73">
        <w:rPr>
          <w:rFonts w:ascii="Arial" w:hAnsi="Arial" w:cs="Arial"/>
        </w:rPr>
        <w:t xml:space="preserve"> </w:t>
      </w:r>
    </w:p>
    <w:p w14:paraId="13662086" w14:textId="77777777" w:rsidR="00687E73" w:rsidRDefault="00687E73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5612C5D6" w14:textId="3D047A10" w:rsidR="00687E73" w:rsidRDefault="00E26894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0F6CA3">
        <w:rPr>
          <w:rFonts w:ascii="Arial" w:hAnsi="Arial" w:cs="Arial"/>
          <w:b/>
          <w:bCs/>
        </w:rPr>
        <w:t xml:space="preserve">Code snippet for </w:t>
      </w:r>
      <w:r w:rsidR="000F6CA3" w:rsidRPr="000F6CA3">
        <w:rPr>
          <w:rFonts w:ascii="Arial" w:hAnsi="Arial" w:cs="Arial"/>
          <w:b/>
          <w:bCs/>
        </w:rPr>
        <w:t>deleting face Id’s from AWS:</w:t>
      </w:r>
    </w:p>
    <w:p w14:paraId="4397C745" w14:textId="2EA01075" w:rsidR="000F6CA3" w:rsidRPr="000F6CA3" w:rsidRDefault="000F6CA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36F908DC" w14:textId="07DE3BB1" w:rsidR="000F6CA3" w:rsidRDefault="000F6CA3" w:rsidP="00673760">
      <w:pPr>
        <w:pStyle w:val="ListParagraph"/>
        <w:ind w:left="0"/>
        <w:jc w:val="both"/>
        <w:rPr>
          <w:rFonts w:ascii="Arial" w:hAnsi="Arial" w:cs="Arial"/>
        </w:rPr>
      </w:pPr>
      <w:r w:rsidRPr="000F6CA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794F6DB" wp14:editId="16DE64D1">
            <wp:simplePos x="0" y="0"/>
            <wp:positionH relativeFrom="column">
              <wp:posOffset>165100</wp:posOffset>
            </wp:positionH>
            <wp:positionV relativeFrom="paragraph">
              <wp:posOffset>52070</wp:posOffset>
            </wp:positionV>
            <wp:extent cx="5168900" cy="1917065"/>
            <wp:effectExtent l="0" t="0" r="0" b="698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F4F">
        <w:rPr>
          <w:rFonts w:ascii="Arial" w:hAnsi="Arial" w:cs="Arial"/>
        </w:rPr>
        <w:t xml:space="preserve"> </w:t>
      </w:r>
    </w:p>
    <w:p w14:paraId="0E16F58A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835D07C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29710229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67F726C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1048A68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772C2C09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43143A3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07D137E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3E4F993F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1361AC34" w14:textId="77777777" w:rsidR="005A0F4F" w:rsidRDefault="005A0F4F" w:rsidP="00673760">
      <w:pPr>
        <w:pStyle w:val="ListParagraph"/>
        <w:ind w:left="0"/>
        <w:jc w:val="both"/>
        <w:rPr>
          <w:rFonts w:ascii="Arial" w:hAnsi="Arial" w:cs="Arial"/>
        </w:rPr>
      </w:pPr>
    </w:p>
    <w:p w14:paraId="00A8DD0D" w14:textId="3015B7AD" w:rsidR="005A0F4F" w:rsidRDefault="005A0F4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2D686F">
        <w:rPr>
          <w:rFonts w:ascii="Arial" w:hAnsi="Arial" w:cs="Arial"/>
          <w:b/>
          <w:bCs/>
        </w:rPr>
        <w:lastRenderedPageBreak/>
        <w:t xml:space="preserve">Code Snippet for searching the </w:t>
      </w:r>
      <w:r w:rsidR="007E07A8" w:rsidRPr="002D686F">
        <w:rPr>
          <w:rFonts w:ascii="Arial" w:hAnsi="Arial" w:cs="Arial"/>
          <w:b/>
          <w:bCs/>
        </w:rPr>
        <w:t xml:space="preserve">data over </w:t>
      </w:r>
      <w:r w:rsidR="002D686F" w:rsidRPr="002D686F">
        <w:rPr>
          <w:rFonts w:ascii="Arial" w:hAnsi="Arial" w:cs="Arial"/>
          <w:b/>
          <w:bCs/>
        </w:rPr>
        <w:t>AWS:</w:t>
      </w:r>
    </w:p>
    <w:p w14:paraId="0B41B4B1" w14:textId="77777777" w:rsidR="002D686F" w:rsidRDefault="002D686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6F914A81" w14:textId="0230F4E4" w:rsidR="002D686F" w:rsidRDefault="002D686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 w:rsidRPr="002D686F">
        <w:rPr>
          <w:rFonts w:ascii="Arial" w:hAnsi="Arial" w:cs="Arial"/>
          <w:b/>
          <w:bCs/>
          <w:noProof/>
        </w:rPr>
        <w:drawing>
          <wp:inline distT="0" distB="0" distL="0" distR="0" wp14:anchorId="2B2F7472" wp14:editId="34806B8C">
            <wp:extent cx="5943600" cy="3926840"/>
            <wp:effectExtent l="0" t="0" r="0" b="0"/>
            <wp:docPr id="10" name="Picture 1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B9B" w14:textId="77777777" w:rsidR="00A06E07" w:rsidRDefault="00A06E07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8AB1019" w14:textId="77777777" w:rsidR="004B60AF" w:rsidRDefault="004B60A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66CEC805" w14:textId="77777777" w:rsidR="004B60AF" w:rsidRDefault="004B60A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0F7628B2" w14:textId="77777777" w:rsidR="004B60AF" w:rsidRDefault="004B60AF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65723BA0" w14:textId="25DC4CAC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Conclusion:</w:t>
      </w:r>
    </w:p>
    <w:p w14:paraId="74F2180C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3253D720" w14:textId="37D5D6E8" w:rsidR="00DC3073" w:rsidRPr="00EF50C5" w:rsidRDefault="00D30B06" w:rsidP="00673760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Finally, we successfully implemented security camera with voice capability </w:t>
      </w:r>
      <w:r w:rsidR="00E10E29">
        <w:rPr>
          <w:rFonts w:ascii="Arial" w:hAnsi="Arial" w:cs="Arial"/>
        </w:rPr>
        <w:t xml:space="preserve">using </w:t>
      </w:r>
      <w:r w:rsidR="0034653D">
        <w:rPr>
          <w:rFonts w:ascii="Arial" w:hAnsi="Arial" w:cs="Arial"/>
        </w:rPr>
        <w:t>Raspberry Pi</w:t>
      </w:r>
      <w:r w:rsidR="00E10E29">
        <w:rPr>
          <w:rFonts w:ascii="Arial" w:hAnsi="Arial" w:cs="Arial"/>
        </w:rPr>
        <w:t xml:space="preserve"> and AWS cloud services for accessing across the globe. </w:t>
      </w:r>
      <w:r w:rsidR="00861F55">
        <w:rPr>
          <w:rFonts w:ascii="Arial" w:hAnsi="Arial" w:cs="Arial"/>
        </w:rPr>
        <w:t xml:space="preserve">Future scope will be implementing </w:t>
      </w:r>
      <w:r w:rsidR="001018C8">
        <w:rPr>
          <w:rFonts w:ascii="Arial" w:hAnsi="Arial" w:cs="Arial"/>
        </w:rPr>
        <w:t>different objects detection for monitoring pets at home and creating a healthy and safe environment.</w:t>
      </w:r>
    </w:p>
    <w:p w14:paraId="613B4AE9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67953FA3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07956D14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5B2EBF8D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1E32340C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28F170B7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67FADDFC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403A241B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279E1132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0240BD2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0DC3605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0DE3F30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2492CB9A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53CC4323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3755BE2A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45F67F7A" w14:textId="77777777" w:rsidR="00DC3073" w:rsidRDefault="00DC3073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1F4AEBD4" w14:textId="6F6D0F72" w:rsidR="00A06E07" w:rsidRDefault="004E6287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14:paraId="73C6AF26" w14:textId="77777777" w:rsidR="004E6287" w:rsidRDefault="004E6287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p w14:paraId="7D0043E2" w14:textId="038FEA7A" w:rsidR="004E6287" w:rsidRPr="004E6287" w:rsidRDefault="0034653D" w:rsidP="004E6287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</w:rPr>
      </w:pPr>
      <w:hyperlink r:id="rId17" w:history="1">
        <w:r w:rsidR="004E6287" w:rsidRPr="004E6287">
          <w:rPr>
            <w:rStyle w:val="Hyperlink"/>
            <w:rFonts w:ascii="Arial" w:hAnsi="Arial" w:cs="Arial"/>
          </w:rPr>
          <w:t>https://thepihut.com/blogs/raspberry-pi-tutorials/16021420-how-to-install-use-the-raspberry-pi-camera</w:t>
        </w:r>
      </w:hyperlink>
    </w:p>
    <w:p w14:paraId="0E393C80" w14:textId="6DCC766A" w:rsidR="004E6287" w:rsidRPr="004E6287" w:rsidRDefault="0034653D" w:rsidP="004E6287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</w:rPr>
      </w:pPr>
      <w:hyperlink r:id="rId18" w:history="1">
        <w:r w:rsidR="004E6287" w:rsidRPr="004E6287">
          <w:rPr>
            <w:rStyle w:val="Hyperlink"/>
            <w:rFonts w:ascii="Arial" w:hAnsi="Arial" w:cs="Arial"/>
          </w:rPr>
          <w:t>https://www.pyimagesearch.com/2017/09/04/raspbian-stretch-install-opencv-3-python-on-your-raspberry-pi/</w:t>
        </w:r>
      </w:hyperlink>
    </w:p>
    <w:p w14:paraId="44D2B6AB" w14:textId="4195FCC4" w:rsidR="004E6287" w:rsidRPr="004E6287" w:rsidRDefault="0034653D" w:rsidP="004E6287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</w:rPr>
      </w:pPr>
      <w:hyperlink r:id="rId19" w:history="1">
        <w:r w:rsidR="004E6287" w:rsidRPr="004E6287">
          <w:rPr>
            <w:rStyle w:val="Hyperlink"/>
            <w:rFonts w:ascii="Arial" w:hAnsi="Arial" w:cs="Arial"/>
          </w:rPr>
          <w:t>https://get.slack.help/hc/en-us/articles/115005265063-Incoming-WebHooks-for-Slack</w:t>
        </w:r>
      </w:hyperlink>
    </w:p>
    <w:p w14:paraId="62B6927D" w14:textId="7F9DFD67" w:rsidR="004E6287" w:rsidRPr="004E6287" w:rsidRDefault="0034653D" w:rsidP="004E6287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</w:rPr>
      </w:pPr>
      <w:hyperlink r:id="rId20" w:history="1">
        <w:r w:rsidR="004E6287" w:rsidRPr="004E6287">
          <w:rPr>
            <w:rStyle w:val="Hyperlink"/>
            <w:rFonts w:ascii="Arial" w:hAnsi="Arial" w:cs="Arial"/>
          </w:rPr>
          <w:t>https://docs.aws.amazon.com/AmazonS3/latest/userguide/create-bucket-overview.html</w:t>
        </w:r>
      </w:hyperlink>
    </w:p>
    <w:p w14:paraId="5A5F7B26" w14:textId="77777777" w:rsidR="004E6287" w:rsidRPr="002D686F" w:rsidRDefault="004E6287" w:rsidP="00673760">
      <w:pPr>
        <w:pStyle w:val="ListParagraph"/>
        <w:ind w:left="0"/>
        <w:jc w:val="both"/>
        <w:rPr>
          <w:rFonts w:ascii="Arial" w:hAnsi="Arial" w:cs="Arial"/>
          <w:b/>
          <w:bCs/>
        </w:rPr>
      </w:pPr>
    </w:p>
    <w:sectPr w:rsidR="004E6287" w:rsidRPr="002D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8F8"/>
    <w:multiLevelType w:val="hybridMultilevel"/>
    <w:tmpl w:val="7618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1DA8"/>
    <w:multiLevelType w:val="hybridMultilevel"/>
    <w:tmpl w:val="E85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DF7"/>
    <w:multiLevelType w:val="hybridMultilevel"/>
    <w:tmpl w:val="A4FE2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95263"/>
    <w:multiLevelType w:val="hybridMultilevel"/>
    <w:tmpl w:val="F30EE1F4"/>
    <w:lvl w:ilvl="0" w:tplc="F1781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6D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E4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E8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A5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307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2C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63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89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5C1144"/>
    <w:multiLevelType w:val="hybridMultilevel"/>
    <w:tmpl w:val="2E06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A01A9"/>
    <w:multiLevelType w:val="hybridMultilevel"/>
    <w:tmpl w:val="C1D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146F8"/>
    <w:multiLevelType w:val="hybridMultilevel"/>
    <w:tmpl w:val="95D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A35B3"/>
    <w:multiLevelType w:val="hybridMultilevel"/>
    <w:tmpl w:val="84F05538"/>
    <w:lvl w:ilvl="0" w:tplc="9698A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760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C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7A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BE0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CC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6D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61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2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0E332B1"/>
    <w:multiLevelType w:val="hybridMultilevel"/>
    <w:tmpl w:val="F6FA78D0"/>
    <w:lvl w:ilvl="0" w:tplc="25D00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67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8A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2E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C0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0C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EA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49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A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5D16EC"/>
    <w:multiLevelType w:val="multilevel"/>
    <w:tmpl w:val="091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B4753"/>
    <w:multiLevelType w:val="hybridMultilevel"/>
    <w:tmpl w:val="E6E4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265FC"/>
    <w:multiLevelType w:val="hybridMultilevel"/>
    <w:tmpl w:val="E3D61B5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7DAB68A3"/>
    <w:multiLevelType w:val="hybridMultilevel"/>
    <w:tmpl w:val="E7A6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764916">
    <w:abstractNumId w:val="8"/>
  </w:num>
  <w:num w:numId="2" w16cid:durableId="192614291">
    <w:abstractNumId w:val="7"/>
  </w:num>
  <w:num w:numId="3" w16cid:durableId="1847939625">
    <w:abstractNumId w:val="5"/>
  </w:num>
  <w:num w:numId="4" w16cid:durableId="397704440">
    <w:abstractNumId w:val="11"/>
  </w:num>
  <w:num w:numId="5" w16cid:durableId="621771983">
    <w:abstractNumId w:val="9"/>
  </w:num>
  <w:num w:numId="6" w16cid:durableId="613168871">
    <w:abstractNumId w:val="10"/>
  </w:num>
  <w:num w:numId="7" w16cid:durableId="1014113703">
    <w:abstractNumId w:val="4"/>
  </w:num>
  <w:num w:numId="8" w16cid:durableId="942803624">
    <w:abstractNumId w:val="0"/>
  </w:num>
  <w:num w:numId="9" w16cid:durableId="1557088537">
    <w:abstractNumId w:val="12"/>
  </w:num>
  <w:num w:numId="10" w16cid:durableId="1805193967">
    <w:abstractNumId w:val="1"/>
  </w:num>
  <w:num w:numId="11" w16cid:durableId="640308270">
    <w:abstractNumId w:val="6"/>
  </w:num>
  <w:num w:numId="12" w16cid:durableId="1937664365">
    <w:abstractNumId w:val="3"/>
  </w:num>
  <w:num w:numId="13" w16cid:durableId="1157724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35"/>
    <w:rsid w:val="00076743"/>
    <w:rsid w:val="00094A21"/>
    <w:rsid w:val="000A5FD9"/>
    <w:rsid w:val="000A6E3F"/>
    <w:rsid w:val="000E47AC"/>
    <w:rsid w:val="000F039B"/>
    <w:rsid w:val="000F6CA3"/>
    <w:rsid w:val="000F6E05"/>
    <w:rsid w:val="001018C8"/>
    <w:rsid w:val="001108D1"/>
    <w:rsid w:val="00143522"/>
    <w:rsid w:val="00156846"/>
    <w:rsid w:val="00156D15"/>
    <w:rsid w:val="00161770"/>
    <w:rsid w:val="001B23B5"/>
    <w:rsid w:val="002565A8"/>
    <w:rsid w:val="00261115"/>
    <w:rsid w:val="002B7A43"/>
    <w:rsid w:val="002D686F"/>
    <w:rsid w:val="002D78D8"/>
    <w:rsid w:val="002F1D78"/>
    <w:rsid w:val="0034653D"/>
    <w:rsid w:val="00375CE0"/>
    <w:rsid w:val="003A1668"/>
    <w:rsid w:val="003A3AC2"/>
    <w:rsid w:val="003F1CB9"/>
    <w:rsid w:val="0040296C"/>
    <w:rsid w:val="004030EC"/>
    <w:rsid w:val="004450BB"/>
    <w:rsid w:val="0045515C"/>
    <w:rsid w:val="00460582"/>
    <w:rsid w:val="00480F59"/>
    <w:rsid w:val="004874B4"/>
    <w:rsid w:val="00487585"/>
    <w:rsid w:val="004B60AF"/>
    <w:rsid w:val="004E2732"/>
    <w:rsid w:val="004E6287"/>
    <w:rsid w:val="004F5E52"/>
    <w:rsid w:val="005147BC"/>
    <w:rsid w:val="00517EDA"/>
    <w:rsid w:val="005317E5"/>
    <w:rsid w:val="00542FF8"/>
    <w:rsid w:val="00565EC6"/>
    <w:rsid w:val="005736B0"/>
    <w:rsid w:val="00592E26"/>
    <w:rsid w:val="005A0F4F"/>
    <w:rsid w:val="005A158A"/>
    <w:rsid w:val="005A3BE1"/>
    <w:rsid w:val="005A42D3"/>
    <w:rsid w:val="005B3942"/>
    <w:rsid w:val="005B664D"/>
    <w:rsid w:val="005F5CD3"/>
    <w:rsid w:val="00612278"/>
    <w:rsid w:val="006223BA"/>
    <w:rsid w:val="0064793E"/>
    <w:rsid w:val="00673760"/>
    <w:rsid w:val="00687E73"/>
    <w:rsid w:val="006B4637"/>
    <w:rsid w:val="006C0891"/>
    <w:rsid w:val="00724052"/>
    <w:rsid w:val="007268E5"/>
    <w:rsid w:val="0077786B"/>
    <w:rsid w:val="007A3E0C"/>
    <w:rsid w:val="007B58E0"/>
    <w:rsid w:val="007D6902"/>
    <w:rsid w:val="007E07A8"/>
    <w:rsid w:val="007E3A2C"/>
    <w:rsid w:val="007E752E"/>
    <w:rsid w:val="00814500"/>
    <w:rsid w:val="0081728A"/>
    <w:rsid w:val="00817CC6"/>
    <w:rsid w:val="00821883"/>
    <w:rsid w:val="00825189"/>
    <w:rsid w:val="00842D17"/>
    <w:rsid w:val="00842D33"/>
    <w:rsid w:val="00861F55"/>
    <w:rsid w:val="008E458B"/>
    <w:rsid w:val="00902F1B"/>
    <w:rsid w:val="0093473A"/>
    <w:rsid w:val="009361C2"/>
    <w:rsid w:val="009E0908"/>
    <w:rsid w:val="009E468A"/>
    <w:rsid w:val="00A06E07"/>
    <w:rsid w:val="00A15EFD"/>
    <w:rsid w:val="00AA561C"/>
    <w:rsid w:val="00AA7898"/>
    <w:rsid w:val="00AA7CE6"/>
    <w:rsid w:val="00AC634D"/>
    <w:rsid w:val="00AF1E46"/>
    <w:rsid w:val="00AF2016"/>
    <w:rsid w:val="00B3056A"/>
    <w:rsid w:val="00B42D12"/>
    <w:rsid w:val="00B74E15"/>
    <w:rsid w:val="00B8466B"/>
    <w:rsid w:val="00BD07DF"/>
    <w:rsid w:val="00C13D35"/>
    <w:rsid w:val="00C23DCE"/>
    <w:rsid w:val="00C567FC"/>
    <w:rsid w:val="00C67326"/>
    <w:rsid w:val="00C80B20"/>
    <w:rsid w:val="00CA3C66"/>
    <w:rsid w:val="00CA699C"/>
    <w:rsid w:val="00CE45CB"/>
    <w:rsid w:val="00CF0EA9"/>
    <w:rsid w:val="00D00982"/>
    <w:rsid w:val="00D03556"/>
    <w:rsid w:val="00D21FB7"/>
    <w:rsid w:val="00D30B06"/>
    <w:rsid w:val="00D51A27"/>
    <w:rsid w:val="00D55ED9"/>
    <w:rsid w:val="00DA6BB5"/>
    <w:rsid w:val="00DC3073"/>
    <w:rsid w:val="00DC7354"/>
    <w:rsid w:val="00DD5473"/>
    <w:rsid w:val="00DF446C"/>
    <w:rsid w:val="00E10E29"/>
    <w:rsid w:val="00E26894"/>
    <w:rsid w:val="00E2738D"/>
    <w:rsid w:val="00E44969"/>
    <w:rsid w:val="00E67DB5"/>
    <w:rsid w:val="00E67E8B"/>
    <w:rsid w:val="00E750B8"/>
    <w:rsid w:val="00E913BD"/>
    <w:rsid w:val="00EF50C5"/>
    <w:rsid w:val="00F329D1"/>
    <w:rsid w:val="00F3645D"/>
    <w:rsid w:val="00F405EA"/>
    <w:rsid w:val="00F46B67"/>
    <w:rsid w:val="00F537CC"/>
    <w:rsid w:val="00F6036D"/>
    <w:rsid w:val="00F872A1"/>
    <w:rsid w:val="00FA1DBB"/>
    <w:rsid w:val="00FC6E5E"/>
    <w:rsid w:val="00F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3A8D"/>
  <w15:chartTrackingRefBased/>
  <w15:docId w15:val="{17DC05A7-5886-4124-B473-EFAD20D1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1115"/>
    <w:rPr>
      <w:b/>
      <w:bCs/>
    </w:rPr>
  </w:style>
  <w:style w:type="character" w:styleId="Hyperlink">
    <w:name w:val="Hyperlink"/>
    <w:basedOn w:val="DefaultParagraphFont"/>
    <w:uiPriority w:val="99"/>
    <w:unhideWhenUsed/>
    <w:rsid w:val="00542F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5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www.pyimagesearch.com/2017/09/04/raspbian-stretch-install-opencv-3-python-on-your-raspberry-p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thepihut.com/blogs/raspberry-pi-tutorials/16021420-how-to-install-use-the-raspberry-pi-camer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aws.amazon.com/AmazonS3/latest/userguide/create-bucket-overview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ooks.slack.com/services/T03EBSYSP7S/B03EBTD36DN/PoaGZ6yIEF09nihhij8ndS1q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https://api.slack.com/apps?new_app=1" TargetMode="External"/><Relationship Id="rId19" Type="http://schemas.openxmlformats.org/officeDocument/2006/relationships/hyperlink" Target="https://get.slack.help/hc/en-us/articles/115005265063-Incoming-WebHooks-for-Sl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Vayugundla</dc:creator>
  <cp:keywords/>
  <dc:description/>
  <cp:lastModifiedBy>Gowtham Vayugundla</cp:lastModifiedBy>
  <cp:revision>127</cp:revision>
  <dcterms:created xsi:type="dcterms:W3CDTF">2022-05-13T21:45:00Z</dcterms:created>
  <dcterms:modified xsi:type="dcterms:W3CDTF">2022-05-14T05:17:00Z</dcterms:modified>
</cp:coreProperties>
</file>