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25122" w14:textId="77777777" w:rsidR="00597C37" w:rsidRDefault="00000000">
      <w:pPr>
        <w:pStyle w:val="Ttulo"/>
      </w:pPr>
      <w:proofErr w:type="spellStart"/>
      <w:r>
        <w:t>Decokasa</w:t>
      </w:r>
      <w:proofErr w:type="spellEnd"/>
    </w:p>
    <w:p w14:paraId="09BF7BE4" w14:textId="77777777" w:rsidR="00597C37" w:rsidRDefault="00000000">
      <w:pPr>
        <w:pStyle w:val="Subttulo"/>
      </w:pPr>
      <w:r>
        <w:t>Manual de desarrollo paso a paso</w:t>
      </w:r>
    </w:p>
    <w:p w14:paraId="12009B18" w14:textId="77777777" w:rsidR="00597C37" w:rsidRDefault="00000000">
      <w:pPr>
        <w:pStyle w:val="SubtitleSmall"/>
      </w:pPr>
      <w:r>
        <w:t>Codificación con Claude Code y pruebas con Codex</w:t>
      </w:r>
    </w:p>
    <w:p w14:paraId="3C4AA336" w14:textId="77777777" w:rsidR="00597C37" w:rsidRDefault="00000000">
      <w:pPr>
        <w:pStyle w:val="Metadata"/>
      </w:pPr>
      <w:proofErr w:type="gramStart"/>
      <w:r>
        <w:t>Richard  |</w:t>
      </w:r>
      <w:proofErr w:type="gramEnd"/>
      <w:r>
        <w:t xml:space="preserve">  Actualizado el 13 de octubre de 2026</w:t>
      </w:r>
    </w:p>
    <w:p w14:paraId="16643100" w14:textId="77777777" w:rsidR="00597C37" w:rsidRDefault="00000000">
      <w:r>
        <w:t xml:space="preserve">Cada fase de </w:t>
      </w:r>
      <w:proofErr w:type="spellStart"/>
      <w:r>
        <w:t>Decokasa</w:t>
      </w:r>
      <w:proofErr w:type="spellEnd"/>
      <w:r>
        <w:t xml:space="preserve"> contiene dos partes: A, codificación con Claude Code, y B, pruebas y verificación con Codex. Claude Code implementa el alcance; Richard coordina con Codex las pruebas de esa misma fase antes de cerrarla o avanzar a una fase dependiente.</w:t>
      </w:r>
    </w:p>
    <w:p w14:paraId="1CB8936F" w14:textId="77777777" w:rsidR="00597C37" w:rsidRDefault="00000000">
      <w:pPr>
        <w:pStyle w:val="Ttulo1"/>
      </w:pPr>
      <w:r>
        <w:t>Forma de trabajo</w:t>
      </w:r>
    </w:p>
    <w:p w14:paraId="6FFCD945" w14:textId="77777777" w:rsidR="00597C37" w:rsidRDefault="00000000">
      <w:r>
        <w:t>1. En la parte A, Claude Code codifica sin escribir, ejecutar ni modificar pruebas. En la parte B, Codex escribe o completa y ejecuta las pruebas, revisiones y mediciones de la fase. Conserva las suites existentes y evita duplicarlas.</w:t>
      </w:r>
    </w:p>
    <w:p w14:paraId="52282500" w14:textId="77777777" w:rsidR="00597C37" w:rsidRPr="00A056B0" w:rsidRDefault="00000000">
      <w:pPr>
        <w:rPr>
          <w:lang w:val="en-US"/>
        </w:rPr>
      </w:pPr>
      <w:r>
        <w:t>2. La fuente de verdad es documentos/requerimientos.md. Sigue documentos/arquitectura.md, documentos/api/</w:t>
      </w:r>
      <w:proofErr w:type="spellStart"/>
      <w:r>
        <w:t>openapi.yaml</w:t>
      </w:r>
      <w:proofErr w:type="spellEnd"/>
      <w:r>
        <w:t xml:space="preserve">, documentos/modelo-datos.md y los ADR aceptados. </w:t>
      </w:r>
      <w:r w:rsidRPr="00A056B0">
        <w:rPr>
          <w:lang w:val="en-US"/>
        </w:rPr>
        <w:t>Mantén las propuestas y decisiones pendientes como tales.</w:t>
      </w:r>
    </w:p>
    <w:p w14:paraId="6920516E" w14:textId="77777777" w:rsidR="00597C37" w:rsidRPr="00A056B0" w:rsidRDefault="00000000">
      <w:pPr>
        <w:rPr>
          <w:lang w:val="en-US"/>
        </w:rPr>
      </w:pPr>
      <w:r w:rsidRPr="00A056B0">
        <w:rPr>
          <w:lang w:val="en-US"/>
        </w:rPr>
        <w:t>3. Mantén React 19, Vite, TypeScript, Tailwind 4, shadcn/ui, TanStack Query, React Router, React Hook Form y Zod; backend con Spring Boot 4.1, Java 21, Gradle, PostgreSQL 17, JPA, Flyway y Docker.</w:t>
      </w:r>
    </w:p>
    <w:p w14:paraId="17E0E066" w14:textId="77777777" w:rsidR="00597C37" w:rsidRDefault="00000000">
      <w:r>
        <w:t xml:space="preserve">4. Trabaja en una rama fase-N-nombre desde </w:t>
      </w:r>
      <w:proofErr w:type="spellStart"/>
      <w:r>
        <w:t>develop</w:t>
      </w:r>
      <w:proofErr w:type="spellEnd"/>
      <w:r>
        <w:t xml:space="preserve">. Si ya existe una implementación, continúa desde ella. Usa un </w:t>
      </w:r>
      <w:proofErr w:type="spellStart"/>
      <w:r>
        <w:t>worktree</w:t>
      </w:r>
      <w:proofErr w:type="spellEnd"/>
      <w:r>
        <w:t xml:space="preserve"> separado si trabajas una pareja de fases en paralelo; acuerda los contratos y números de migración compartidos.</w:t>
      </w:r>
    </w:p>
    <w:p w14:paraId="290D7110" w14:textId="77777777" w:rsidR="00597C37" w:rsidRDefault="00000000">
      <w:r>
        <w:t>5. Los permisos y reglas se implementan en el servidor. El navegador no llama a Google ni guarda secretos. Código y documentación en español, salvo nombres técnicos convencionales.</w:t>
      </w:r>
    </w:p>
    <w:p w14:paraId="03B73BA6" w14:textId="77777777" w:rsidR="00597C37" w:rsidRDefault="00000000">
      <w:r>
        <w:t>6. Al terminar la parte A, entrega archivos, funciones, configuración y pendientes a Codex. Los defectos regresan a Claude Code para corrección y luego a Codex para comprobarlos. La fase se cierra cuando su parte B cumple los criterios y Richard valida el resultado.</w:t>
      </w:r>
    </w:p>
    <w:p w14:paraId="2777F1B3" w14:textId="77777777" w:rsidR="00597C37" w:rsidRDefault="00000000">
      <w:pPr>
        <w:pStyle w:val="Ttulo1"/>
      </w:pPr>
      <w:r>
        <w:t>Orden de implementación</w:t>
      </w:r>
    </w:p>
    <w:p w14:paraId="3F8021D1" w14:textId="77777777" w:rsidR="00597C37" w:rsidRDefault="00000000">
      <w:pPr>
        <w:pStyle w:val="Route"/>
      </w:pPr>
      <w:r>
        <w:t>0 → 1 → 2 y 3 → 4 → 5 y 6 → 8</w:t>
      </w:r>
    </w:p>
    <w:p w14:paraId="319E14D6" w14:textId="77777777" w:rsidR="00597C37" w:rsidRDefault="00000000">
      <w:r>
        <w:t>La fase 7 se incorpora cuando el cliente defina Colombia e IA; puede realizarse después de la entrega inicial de Ecuador. Las fases 2 y 3 dependen de 1; la fase 4 requiere 2 y 3; las fases 5 y 6 dependen de 4; la fase 8 reúne lo implementado para la entrega.</w:t>
      </w:r>
    </w:p>
    <w:p w14:paraId="18921B47" w14:textId="77777777" w:rsidR="00597C37" w:rsidRDefault="00000000">
      <w:pPr>
        <w:pStyle w:val="Ttulo2"/>
      </w:pPr>
      <w:r>
        <w:t>Instrucción para iniciar una sesión</w:t>
      </w:r>
    </w:p>
    <w:p w14:paraId="382D3BD9" w14:textId="77777777" w:rsidR="00597C37" w:rsidRDefault="00000000">
      <w:pPr>
        <w:pStyle w:val="Skill"/>
      </w:pPr>
      <w:r>
        <w:t>Skill: /</w:t>
      </w:r>
      <w:proofErr w:type="spellStart"/>
      <w:proofErr w:type="gramStart"/>
      <w:r>
        <w:t>ecc:resume</w:t>
      </w:r>
      <w:proofErr w:type="gramEnd"/>
      <w:r>
        <w:t>-session</w:t>
      </w:r>
      <w:proofErr w:type="spellEnd"/>
    </w:p>
    <w:p w14:paraId="3A5DD17E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ecc:resume</w:t>
      </w:r>
      <w:proofErr w:type="gramEnd"/>
      <w:r>
        <w:t>-session</w:t>
      </w:r>
      <w:proofErr w:type="spellEnd"/>
    </w:p>
    <w:p w14:paraId="3C3AAA90" w14:textId="77777777" w:rsidR="00597C37" w:rsidRDefault="00000000">
      <w:pPr>
        <w:pStyle w:val="Command"/>
      </w:pPr>
      <w:r>
        <w:t>Estamos en la fase N, paso N.X del manual. Implementa únicamente ese alcance y respeta los requisitos aprobados. No escribas, ejecutes ni modifiques pruebas; las realizaré con Codex. Conserva el trabajo existente y entrega un resumen de implementación.</w:t>
      </w:r>
    </w:p>
    <w:p w14:paraId="31AE1D59" w14:textId="77777777" w:rsidR="00597C37" w:rsidRDefault="00000000">
      <w:pPr>
        <w:pStyle w:val="Ttulo2"/>
      </w:pPr>
      <w:r>
        <w:t>Instrucción para iniciar la parte B en Codex</w:t>
      </w:r>
    </w:p>
    <w:p w14:paraId="7FA89A4C" w14:textId="77777777" w:rsidR="00597C37" w:rsidRDefault="00000000">
      <w:pPr>
        <w:pStyle w:val="Command"/>
      </w:pPr>
      <w:r>
        <w:t>Estamos en la fase N, parte B del manual. Analiza lo implementado en esta rama, escribe o completa y ejecuta las pruebas indicadas, revisa seguridad y registra evidencias. No marques la fase completa si hay fallos o bloqueos. Devuelve los defectos con pasos de reproducción para corregirlos en Claude Code.</w:t>
      </w:r>
    </w:p>
    <w:p w14:paraId="023453F1" w14:textId="77777777" w:rsidR="00597C37" w:rsidRDefault="00000000">
      <w:pPr>
        <w:pStyle w:val="Ttulo2"/>
      </w:pPr>
      <w:r>
        <w:lastRenderedPageBreak/>
        <w:t>Cierre de cada sesión</w:t>
      </w:r>
    </w:p>
    <w:p w14:paraId="2C85019E" w14:textId="77777777" w:rsidR="00597C37" w:rsidRDefault="00000000">
      <w:pPr>
        <w:pStyle w:val="Skill"/>
      </w:pPr>
      <w:proofErr w:type="spellStart"/>
      <w:r>
        <w:t>Skills</w:t>
      </w:r>
      <w:proofErr w:type="spellEnd"/>
      <w:r>
        <w:t>: /</w:t>
      </w:r>
      <w:proofErr w:type="spellStart"/>
      <w:proofErr w:type="gramStart"/>
      <w:r>
        <w:t>ecc:update</w:t>
      </w:r>
      <w:proofErr w:type="gramEnd"/>
      <w:r>
        <w:t>-docs</w:t>
      </w:r>
      <w:proofErr w:type="spellEnd"/>
      <w:r>
        <w:t>, /</w:t>
      </w:r>
      <w:proofErr w:type="spellStart"/>
      <w:proofErr w:type="gramStart"/>
      <w:r>
        <w:t>ecc:update</w:t>
      </w:r>
      <w:proofErr w:type="gramEnd"/>
      <w:r>
        <w:t>-codemaps</w:t>
      </w:r>
      <w:proofErr w:type="spellEnd"/>
      <w:r>
        <w:t>, /</w:t>
      </w:r>
      <w:proofErr w:type="spellStart"/>
      <w:proofErr w:type="gramStart"/>
      <w:r>
        <w:t>ecc:save</w:t>
      </w:r>
      <w:proofErr w:type="gramEnd"/>
      <w:r>
        <w:t>-session</w:t>
      </w:r>
      <w:proofErr w:type="spellEnd"/>
      <w:r>
        <w:t>, /</w:t>
      </w:r>
      <w:proofErr w:type="spellStart"/>
      <w:proofErr w:type="gramStart"/>
      <w:r>
        <w:t>ecc:learn</w:t>
      </w:r>
      <w:proofErr w:type="spellEnd"/>
      <w:proofErr w:type="gramEnd"/>
    </w:p>
    <w:p w14:paraId="059BE5AB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ecc:update</w:t>
      </w:r>
      <w:proofErr w:type="gramEnd"/>
      <w:r>
        <w:t>-docs</w:t>
      </w:r>
      <w:proofErr w:type="spellEnd"/>
      <w:r>
        <w:t xml:space="preserve"> Actualiza la documentación del código implementado y sus pendientes.</w:t>
      </w:r>
    </w:p>
    <w:p w14:paraId="48C67E61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ecc:update</w:t>
      </w:r>
      <w:proofErr w:type="gramEnd"/>
      <w:r>
        <w:t>-codemaps</w:t>
      </w:r>
      <w:proofErr w:type="spellEnd"/>
      <w:r>
        <w:t xml:space="preserve"> Actualiza el mapa del código y las dependencias de la implementación.</w:t>
      </w:r>
    </w:p>
    <w:p w14:paraId="01EB1DFE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ecc:save</w:t>
      </w:r>
      <w:proofErr w:type="gramEnd"/>
      <w:r>
        <w:t>-session</w:t>
      </w:r>
      <w:proofErr w:type="spellEnd"/>
    </w:p>
    <w:p w14:paraId="33EA4914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ecc:learn</w:t>
      </w:r>
      <w:proofErr w:type="spellEnd"/>
      <w:proofErr w:type="gramEnd"/>
      <w:r>
        <w:t xml:space="preserve"> &lt;patrón o decisión de implementación que conviene conservar&gt;</w:t>
      </w:r>
    </w:p>
    <w:p w14:paraId="3E0259C3" w14:textId="77777777" w:rsidR="00597C37" w:rsidRDefault="00000000">
      <w:pPr>
        <w:pStyle w:val="Ttulo1"/>
      </w:pPr>
      <w:r>
        <w:t>Fase 0 Preparación de la implementación</w:t>
      </w:r>
    </w:p>
    <w:p w14:paraId="7B3A61FB" w14:textId="77777777" w:rsidR="00597C37" w:rsidRDefault="00000000">
      <w:pPr>
        <w:pStyle w:val="Metadata"/>
        <w:keepNext/>
      </w:pPr>
      <w:r>
        <w:t>Rama: fase-0-preparacion</w:t>
      </w:r>
    </w:p>
    <w:p w14:paraId="09CDD9B7" w14:textId="77777777" w:rsidR="00597C37" w:rsidRDefault="00000000">
      <w:pPr>
        <w:keepNext/>
      </w:pPr>
      <w:r>
        <w:t>Prepara o actualiza los documentos que guían el código. Reutiliza los existentes; evita regenerarlos si ya reflejan las decisiones vigentes.</w:t>
      </w:r>
    </w:p>
    <w:p w14:paraId="3925FAF4" w14:textId="77777777" w:rsidR="00597C37" w:rsidRDefault="00000000">
      <w:pPr>
        <w:pStyle w:val="Ttulo2"/>
      </w:pPr>
      <w:r>
        <w:t>Parte A Codificación con Claude Code</w:t>
      </w:r>
    </w:p>
    <w:p w14:paraId="01192255" w14:textId="77777777" w:rsidR="00597C37" w:rsidRDefault="00000000">
      <w:pPr>
        <w:pStyle w:val="Ttulo31"/>
      </w:pPr>
      <w:r>
        <w:t>Paso 0.1 Requisitos y alcance</w:t>
      </w:r>
    </w:p>
    <w:p w14:paraId="3C46D97E" w14:textId="77777777" w:rsidR="00597C37" w:rsidRDefault="00000000">
      <w:pPr>
        <w:pStyle w:val="Skill"/>
      </w:pPr>
      <w:r>
        <w:t>Skill: /</w:t>
      </w:r>
      <w:proofErr w:type="spellStart"/>
      <w:proofErr w:type="gramStart"/>
      <w:r>
        <w:t>ecc:prp</w:t>
      </w:r>
      <w:proofErr w:type="gramEnd"/>
      <w:r>
        <w:t>-prd</w:t>
      </w:r>
      <w:proofErr w:type="spellEnd"/>
    </w:p>
    <w:p w14:paraId="05127C9D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-prd</w:t>
      </w:r>
      <w:proofErr w:type="spellEnd"/>
      <w:r>
        <w:t xml:space="preserve"> Organiza el alcance de Ecuador, los flujos A y B, los responsables, documentos, plazos y acciones. Registra en requerimientos.md las decisiones confirmadas y las pendientes. Mantén Colombia e IA fuera de la primera versión.</w:t>
      </w:r>
    </w:p>
    <w:p w14:paraId="314336B4" w14:textId="77777777" w:rsidR="00597C37" w:rsidRDefault="00000000">
      <w:pPr>
        <w:pStyle w:val="Ttulo31"/>
      </w:pPr>
      <w:r>
        <w:t>Paso 0.2 Plan por fases</w:t>
      </w:r>
    </w:p>
    <w:p w14:paraId="7A965C8C" w14:textId="77777777" w:rsidR="00597C37" w:rsidRDefault="00000000">
      <w:pPr>
        <w:pStyle w:val="Skill"/>
      </w:pPr>
      <w:r>
        <w:t>Skill: /</w:t>
      </w:r>
      <w:proofErr w:type="spellStart"/>
      <w:proofErr w:type="gramStart"/>
      <w:r>
        <w:t>ecc:prp</w:t>
      </w:r>
      <w:proofErr w:type="gramEnd"/>
      <w:r>
        <w:t>-plan</w:t>
      </w:r>
      <w:proofErr w:type="spellEnd"/>
    </w:p>
    <w:p w14:paraId="756959CC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-plan</w:t>
      </w:r>
      <w:proofErr w:type="spellEnd"/>
      <w:r>
        <w:t xml:space="preserve"> .</w:t>
      </w:r>
      <w:proofErr w:type="spellStart"/>
      <w:r>
        <w:t>claude</w:t>
      </w:r>
      <w:proofErr w:type="spellEnd"/>
      <w:r>
        <w:t>/PRPs/prds/decokasa.prd.md — Actualiza el PRD y el plan de la fase elegida. Indica funcionalidades, archivos, dependencias y entregables de código. No incluyas tareas de pruebas, auditorías, cobertura o ejecución de suites en este plan de codificación.</w:t>
      </w:r>
    </w:p>
    <w:p w14:paraId="65A6D986" w14:textId="77777777" w:rsidR="00597C37" w:rsidRDefault="00000000">
      <w:pPr>
        <w:pStyle w:val="Ttulo31"/>
      </w:pPr>
      <w:r>
        <w:t>Paso 0.3 Arquitectura y persistencia</w:t>
      </w:r>
    </w:p>
    <w:p w14:paraId="4CF3D19B" w14:textId="77777777" w:rsidR="00597C37" w:rsidRDefault="00000000">
      <w:pPr>
        <w:pStyle w:val="Skill"/>
      </w:pPr>
      <w:proofErr w:type="spellStart"/>
      <w:r>
        <w:t>Skills</w:t>
      </w:r>
      <w:proofErr w:type="spellEnd"/>
      <w:r>
        <w:t xml:space="preserve">: </w:t>
      </w:r>
      <w:proofErr w:type="spellStart"/>
      <w:proofErr w:type="gramStart"/>
      <w:r>
        <w:t>ecc:hexagonal</w:t>
      </w:r>
      <w:proofErr w:type="gramEnd"/>
      <w:r>
        <w:t>-architecture</w:t>
      </w:r>
      <w:proofErr w:type="spellEnd"/>
      <w:r>
        <w:t xml:space="preserve">, </w:t>
      </w:r>
      <w:proofErr w:type="spellStart"/>
      <w:proofErr w:type="gramStart"/>
      <w:r>
        <w:t>ecc:postgres</w:t>
      </w:r>
      <w:proofErr w:type="gramEnd"/>
      <w:r>
        <w:t>-patterns</w:t>
      </w:r>
      <w:proofErr w:type="spellEnd"/>
      <w:r>
        <w:t xml:space="preserve">, </w:t>
      </w:r>
      <w:proofErr w:type="spellStart"/>
      <w:proofErr w:type="gramStart"/>
      <w:r>
        <w:t>ecc:jpa</w:t>
      </w:r>
      <w:proofErr w:type="gramEnd"/>
      <w:r>
        <w:t>-patterns</w:t>
      </w:r>
      <w:proofErr w:type="spellEnd"/>
    </w:p>
    <w:p w14:paraId="40BCFEAD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ecc:hexagonal</w:t>
      </w:r>
      <w:proofErr w:type="gramEnd"/>
      <w:r>
        <w:t>-architecture</w:t>
      </w:r>
      <w:proofErr w:type="spellEnd"/>
      <w:r>
        <w:t xml:space="preserve"> Mantén la separación de dominio, aplicación, puertos y adaptadores. Documenta usuarios, flujos, pedidos, historial, archivos, notificaciones, plazos y bodegas. Define tablas, restricciones, índices y migraciones sin datos personales.</w:t>
      </w:r>
    </w:p>
    <w:p w14:paraId="2D8304BF" w14:textId="77777777" w:rsidR="00597C37" w:rsidRDefault="00000000">
      <w:r>
        <w:t xml:space="preserve">Aplica también </w:t>
      </w:r>
      <w:proofErr w:type="spellStart"/>
      <w:proofErr w:type="gramStart"/>
      <w:r>
        <w:t>ecc:postgres</w:t>
      </w:r>
      <w:proofErr w:type="gramEnd"/>
      <w:r>
        <w:t>-patterns</w:t>
      </w:r>
      <w:proofErr w:type="spellEnd"/>
      <w:r>
        <w:t xml:space="preserve">, </w:t>
      </w:r>
      <w:proofErr w:type="spellStart"/>
      <w:proofErr w:type="gramStart"/>
      <w:r>
        <w:t>ecc:jpa</w:t>
      </w:r>
      <w:proofErr w:type="gramEnd"/>
      <w:r>
        <w:t>-patterns</w:t>
      </w:r>
      <w:proofErr w:type="spellEnd"/>
      <w:r>
        <w:t xml:space="preserve"> al alcance de este paso, sin tareas de pruebas ni verificación.</w:t>
      </w:r>
    </w:p>
    <w:p w14:paraId="1659DB52" w14:textId="77777777" w:rsidR="00597C37" w:rsidRPr="00A056B0" w:rsidRDefault="00000000">
      <w:pPr>
        <w:pStyle w:val="Ttulo31"/>
        <w:rPr>
          <w:lang w:val="en-US"/>
        </w:rPr>
      </w:pPr>
      <w:r w:rsidRPr="00A056B0">
        <w:rPr>
          <w:lang w:val="en-US"/>
        </w:rPr>
        <w:t>Paso 0.4 Contrato y diseño</w:t>
      </w:r>
    </w:p>
    <w:p w14:paraId="103F9AA7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ecc:contract-first, ecc:api-design, ecc:architecture-decision-records, /design-doc-mermaid, ecc:design-system, shadcn</w:t>
      </w:r>
    </w:p>
    <w:p w14:paraId="731CC58B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ecc:contract</w:t>
      </w:r>
      <w:proofErr w:type="gramEnd"/>
      <w:r>
        <w:t>-first</w:t>
      </w:r>
      <w:proofErr w:type="spellEnd"/>
      <w:r>
        <w:t xml:space="preserve"> Actualiza </w:t>
      </w:r>
      <w:proofErr w:type="spellStart"/>
      <w:r>
        <w:t>OpenAPI</w:t>
      </w:r>
      <w:proofErr w:type="spellEnd"/>
      <w:r>
        <w:t>, los ADR y los seis diagramas de contexto, contenedores, estados A, estados B, transición y datos. Conserva DESIGN.md como guía de tokens, tipografía y componentes. Los puertos y rutas deben coincidir con la implementación prevista.</w:t>
      </w:r>
    </w:p>
    <w:p w14:paraId="31D34D46" w14:textId="77777777" w:rsidR="00597C37" w:rsidRDefault="00000000">
      <w:r>
        <w:t xml:space="preserve">Aplica también </w:t>
      </w:r>
      <w:proofErr w:type="spellStart"/>
      <w:proofErr w:type="gramStart"/>
      <w:r>
        <w:t>ecc:api</w:t>
      </w:r>
      <w:proofErr w:type="gramEnd"/>
      <w:r>
        <w:t>-design</w:t>
      </w:r>
      <w:proofErr w:type="spellEnd"/>
      <w:r>
        <w:t xml:space="preserve">, </w:t>
      </w:r>
      <w:proofErr w:type="spellStart"/>
      <w:proofErr w:type="gramStart"/>
      <w:r>
        <w:t>ecc:architecture</w:t>
      </w:r>
      <w:proofErr w:type="gramEnd"/>
      <w:r>
        <w:t>-decision-records</w:t>
      </w:r>
      <w:proofErr w:type="spellEnd"/>
      <w:r>
        <w:t>, /</w:t>
      </w:r>
      <w:proofErr w:type="spellStart"/>
      <w:r>
        <w:t>design-doc-mermaid</w:t>
      </w:r>
      <w:proofErr w:type="spellEnd"/>
      <w:r>
        <w:t xml:space="preserve">, </w:t>
      </w:r>
      <w:proofErr w:type="spellStart"/>
      <w:r>
        <w:t>ecc:design-system</w:t>
      </w:r>
      <w:proofErr w:type="spellEnd"/>
      <w:r>
        <w:t xml:space="preserve">, </w:t>
      </w:r>
      <w:proofErr w:type="spellStart"/>
      <w:r>
        <w:t>shadcn</w:t>
      </w:r>
      <w:proofErr w:type="spellEnd"/>
      <w:r>
        <w:t xml:space="preserve"> al alcance de este paso, sin tareas de pruebas ni verificación.</w:t>
      </w:r>
    </w:p>
    <w:p w14:paraId="12483FF0" w14:textId="77777777" w:rsidR="00597C37" w:rsidRDefault="00000000">
      <w:pPr>
        <w:pStyle w:val="Command"/>
      </w:pPr>
      <w:r>
        <w:t>/</w:t>
      </w:r>
      <w:proofErr w:type="spellStart"/>
      <w:r>
        <w:t>design-doc-mermaid</w:t>
      </w:r>
      <w:proofErr w:type="spellEnd"/>
      <w:r>
        <w:t xml:space="preserve"> Actualiza los seis diagramas de documentos/diagramas/ con la arquitectura, los flujos y el modelo de datos vigentes.</w:t>
      </w:r>
    </w:p>
    <w:p w14:paraId="78C994EE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ecc:architecture</w:t>
      </w:r>
      <w:proofErr w:type="gramEnd"/>
      <w:r>
        <w:t>-decision-records</w:t>
      </w:r>
      <w:proofErr w:type="spellEnd"/>
      <w:r>
        <w:t xml:space="preserve"> Actualiza los ADR con las decisiones aprobadas y conserva las propuestas pendientes.</w:t>
      </w:r>
    </w:p>
    <w:p w14:paraId="686357E2" w14:textId="77777777" w:rsidR="00597C37" w:rsidRDefault="00000000">
      <w:pPr>
        <w:pStyle w:val="Command"/>
      </w:pPr>
      <w:r>
        <w:t>/</w:t>
      </w:r>
      <w:proofErr w:type="spellStart"/>
      <w:r>
        <w:t>ecc:design-system</w:t>
      </w:r>
      <w:proofErr w:type="spellEnd"/>
      <w:r>
        <w:t xml:space="preserve"> Actualiza documentos/diseno/DESIGN.md sobre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y </w:t>
      </w:r>
      <w:proofErr w:type="spellStart"/>
      <w:r>
        <w:t>Tailwind</w:t>
      </w:r>
      <w:proofErr w:type="spellEnd"/>
      <w:r>
        <w:t xml:space="preserve"> 4 con los tokens y componentes de </w:t>
      </w:r>
      <w:proofErr w:type="spellStart"/>
      <w:r>
        <w:t>Decokasa</w:t>
      </w:r>
      <w:proofErr w:type="spellEnd"/>
      <w:r>
        <w:t>.</w:t>
      </w:r>
    </w:p>
    <w:p w14:paraId="462F68D2" w14:textId="77777777" w:rsidR="00597C37" w:rsidRDefault="00000000">
      <w:pPr>
        <w:pStyle w:val="Ttulo31"/>
      </w:pPr>
      <w:r>
        <w:lastRenderedPageBreak/>
        <w:t>Paso 0.5 Memoria del proyecto</w:t>
      </w:r>
    </w:p>
    <w:p w14:paraId="23D51376" w14:textId="77777777" w:rsidR="00597C37" w:rsidRDefault="00000000">
      <w:pPr>
        <w:pStyle w:val="Skill"/>
      </w:pPr>
      <w:proofErr w:type="spellStart"/>
      <w:r>
        <w:t>Skills</w:t>
      </w:r>
      <w:proofErr w:type="spellEnd"/>
      <w:r>
        <w:t>: /</w:t>
      </w:r>
      <w:proofErr w:type="spellStart"/>
      <w:r>
        <w:t>init</w:t>
      </w:r>
      <w:proofErr w:type="spellEnd"/>
      <w:r>
        <w:t>, /</w:t>
      </w:r>
      <w:proofErr w:type="spellStart"/>
      <w:proofErr w:type="gramStart"/>
      <w:r>
        <w:t>ecc:update</w:t>
      </w:r>
      <w:proofErr w:type="gramEnd"/>
      <w:r>
        <w:t>-docs</w:t>
      </w:r>
      <w:proofErr w:type="spellEnd"/>
      <w:r>
        <w:t>, /</w:t>
      </w:r>
      <w:proofErr w:type="spellStart"/>
      <w:proofErr w:type="gramStart"/>
      <w:r>
        <w:t>ecc:update</w:t>
      </w:r>
      <w:proofErr w:type="gramEnd"/>
      <w:r>
        <w:t>-codemaps</w:t>
      </w:r>
      <w:proofErr w:type="spellEnd"/>
    </w:p>
    <w:p w14:paraId="4058612C" w14:textId="77777777" w:rsidR="00597C37" w:rsidRDefault="00000000">
      <w:pPr>
        <w:pStyle w:val="Command"/>
      </w:pPr>
      <w:r>
        <w:t>/</w:t>
      </w:r>
      <w:proofErr w:type="spellStart"/>
      <w:r>
        <w:t>init</w:t>
      </w:r>
      <w:proofErr w:type="spellEnd"/>
      <w:r>
        <w:t xml:space="preserve"> Actualiza CLAUDE.md con </w:t>
      </w:r>
      <w:proofErr w:type="spellStart"/>
      <w:r>
        <w:t>stack</w:t>
      </w:r>
      <w:proofErr w:type="spellEnd"/>
      <w:r>
        <w:t xml:space="preserve"> vigente, estructura, estado implementado y pendientes. Indica que este manual separa codificación y pruebas: Richard realiza las pruebas con Codex. Conserva las reglas técnicas ajenas a esa separación.</w:t>
      </w:r>
    </w:p>
    <w:p w14:paraId="19949D85" w14:textId="77777777" w:rsidR="00597C37" w:rsidRDefault="00000000">
      <w:r>
        <w:t>Aplica también /</w:t>
      </w:r>
      <w:proofErr w:type="spellStart"/>
      <w:proofErr w:type="gramStart"/>
      <w:r>
        <w:t>ecc:update</w:t>
      </w:r>
      <w:proofErr w:type="gramEnd"/>
      <w:r>
        <w:t>-docs</w:t>
      </w:r>
      <w:proofErr w:type="spellEnd"/>
      <w:r>
        <w:t>, /</w:t>
      </w:r>
      <w:proofErr w:type="spellStart"/>
      <w:proofErr w:type="gramStart"/>
      <w:r>
        <w:t>ecc:update</w:t>
      </w:r>
      <w:proofErr w:type="gramEnd"/>
      <w:r>
        <w:t>-codemaps</w:t>
      </w:r>
      <w:proofErr w:type="spellEnd"/>
      <w:r>
        <w:t xml:space="preserve"> al alcance de este paso, sin tareas de pruebas ni verificación.</w:t>
      </w:r>
    </w:p>
    <w:p w14:paraId="756BA432" w14:textId="77777777" w:rsidR="00597C37" w:rsidRDefault="00000000">
      <w:pPr>
        <w:pStyle w:val="Ttulo2"/>
      </w:pPr>
      <w:r>
        <w:t>Entrega de implementación</w:t>
      </w:r>
    </w:p>
    <w:p w14:paraId="3D870ACD" w14:textId="77777777" w:rsidR="00597C37" w:rsidRDefault="00000000">
      <w:r>
        <w:t>Documentos y plan disponibles, con alcance de código y decisiones pendientes identificados.</w:t>
      </w:r>
    </w:p>
    <w:p w14:paraId="00B61F09" w14:textId="77777777" w:rsidR="00597C37" w:rsidRDefault="00000000">
      <w:pPr>
        <w:pStyle w:val="Skill"/>
      </w:pPr>
      <w:r>
        <w:t>Skill opcional: /</w:t>
      </w:r>
      <w:proofErr w:type="spellStart"/>
      <w:proofErr w:type="gramStart"/>
      <w:r>
        <w:t>ecc:jira</w:t>
      </w:r>
      <w:proofErr w:type="spellEnd"/>
      <w:proofErr w:type="gramEnd"/>
    </w:p>
    <w:p w14:paraId="65D15776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ecc:jira</w:t>
      </w:r>
      <w:proofErr w:type="spellEnd"/>
      <w:proofErr w:type="gramEnd"/>
      <w:r>
        <w:t xml:space="preserve"> Actualiza las épicas e historias de implementación desde el PRD si el proyecto utiliza Jira; conserva las tareas de pruebas para Richard y Codex.</w:t>
      </w:r>
    </w:p>
    <w:p w14:paraId="2B1536BE" w14:textId="77777777" w:rsidR="00597C37" w:rsidRDefault="00000000">
      <w:pPr>
        <w:pStyle w:val="Ttulo2"/>
      </w:pPr>
      <w:r>
        <w:t>Parte B Pruebas y verificación con Codex</w:t>
      </w:r>
    </w:p>
    <w:p w14:paraId="67E1D30A" w14:textId="77777777" w:rsidR="00597C37" w:rsidRDefault="00000000">
      <w:r>
        <w:t xml:space="preserve">Richard abre el trabajo con Codex sobre la misma rama y comparte el resumen de implementación. Las </w:t>
      </w:r>
      <w:proofErr w:type="spellStart"/>
      <w:r>
        <w:t>skills</w:t>
      </w:r>
      <w:proofErr w:type="spellEnd"/>
      <w:r>
        <w:t xml:space="preserve"> originales se conservan como referencias; si un comando /</w:t>
      </w:r>
      <w:proofErr w:type="spellStart"/>
      <w:r>
        <w:t>ecc</w:t>
      </w:r>
      <w:proofErr w:type="spellEnd"/>
      <w:r>
        <w:t xml:space="preserve"> no está disponible en Codex, usa la instrucción escrita y las herramientas o </w:t>
      </w:r>
      <w:proofErr w:type="spellStart"/>
      <w:r>
        <w:t>skills</w:t>
      </w:r>
      <w:proofErr w:type="spellEnd"/>
      <w:r>
        <w:t xml:space="preserve"> disponibles. No ejecutes estos comandos en Claude Code como parte de la codificación.</w:t>
      </w:r>
    </w:p>
    <w:p w14:paraId="5D6A136D" w14:textId="77777777" w:rsidR="00597C37" w:rsidRDefault="00000000">
      <w:pPr>
        <w:pStyle w:val="Ttulo31"/>
      </w:pPr>
      <w:r>
        <w:t>Paso 0.B1 Revisión de documentos y demo</w:t>
      </w:r>
    </w:p>
    <w:p w14:paraId="497832E9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/</w:t>
      </w:r>
      <w:proofErr w:type="gramStart"/>
      <w:r w:rsidRPr="00A056B0">
        <w:rPr>
          <w:lang w:val="en-US"/>
        </w:rPr>
        <w:t>ecc:react</w:t>
      </w:r>
      <w:proofErr w:type="gramEnd"/>
      <w:r w:rsidRPr="00A056B0">
        <w:rPr>
          <w:lang w:val="en-US"/>
        </w:rPr>
        <w:t>-review, impeccable, /</w:t>
      </w:r>
      <w:proofErr w:type="gramStart"/>
      <w:r w:rsidRPr="00A056B0">
        <w:rPr>
          <w:lang w:val="en-US"/>
        </w:rPr>
        <w:t>ecc:security</w:t>
      </w:r>
      <w:proofErr w:type="gramEnd"/>
      <w:r w:rsidRPr="00A056B0">
        <w:rPr>
          <w:lang w:val="en-US"/>
        </w:rPr>
        <w:t>-scan</w:t>
      </w:r>
    </w:p>
    <w:p w14:paraId="2345E738" w14:textId="77777777" w:rsidR="00597C37" w:rsidRDefault="00000000">
      <w:pPr>
        <w:pStyle w:val="Command"/>
      </w:pPr>
      <w:r>
        <w:t xml:space="preserve">Qué pedir a Codex: Analiza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 xml:space="preserve">/ frente a requerimientos.md. Clasifica componentes para reutilizar, reescribir o descartar y registra seguridad y calidad en auditoria-demo.md. Comprueba consistencia entre requisitos, PRD, ADR, </w:t>
      </w:r>
      <w:proofErr w:type="spellStart"/>
      <w:r>
        <w:t>OpenAPI</w:t>
      </w:r>
      <w:proofErr w:type="spellEnd"/>
      <w:r>
        <w:t>, tablas y los seis diagramas. No conviertas propuestas pendientes en requisitos aprobados.</w:t>
      </w:r>
    </w:p>
    <w:p w14:paraId="4BC40943" w14:textId="77777777" w:rsidR="00597C37" w:rsidRDefault="00000000">
      <w:pPr>
        <w:pStyle w:val="Ttulo31"/>
      </w:pPr>
      <w:r>
        <w:t>Paso 0.B2 Informe de preparación</w:t>
      </w:r>
    </w:p>
    <w:p w14:paraId="3AA438D7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/code-review, /</w:t>
      </w:r>
      <w:proofErr w:type="gramStart"/>
      <w:r w:rsidRPr="00A056B0">
        <w:rPr>
          <w:lang w:val="en-US"/>
        </w:rPr>
        <w:t>ecc:quality</w:t>
      </w:r>
      <w:proofErr w:type="gramEnd"/>
      <w:r w:rsidRPr="00A056B0">
        <w:rPr>
          <w:lang w:val="en-US"/>
        </w:rPr>
        <w:t>-gate</w:t>
      </w:r>
    </w:p>
    <w:p w14:paraId="4925605A" w14:textId="77777777" w:rsidR="00597C37" w:rsidRDefault="00000000">
      <w:pPr>
        <w:pStyle w:val="Command"/>
      </w:pPr>
      <w:r>
        <w:t>Qué pedir a Codex: Entrega diferencias documentales, decisiones pendientes y referencias a archivos. En esta fase no hay funcionalidad nueva que probar: valida los documentos y el alcance de implementación. No marques aprobaciones del cliente sin evidencia.</w:t>
      </w:r>
    </w:p>
    <w:p w14:paraId="39EE4B24" w14:textId="77777777" w:rsidR="00597C37" w:rsidRDefault="00000000">
      <w:pPr>
        <w:pStyle w:val="Ttulo31"/>
      </w:pPr>
      <w:r>
        <w:t>Criterio para cerrar la fase</w:t>
      </w:r>
    </w:p>
    <w:p w14:paraId="05C573E1" w14:textId="77777777" w:rsidR="00597C37" w:rsidRDefault="00000000">
      <w:r>
        <w:t xml:space="preserve">Documentos coherentes, decisiones pendientes identificadas y auditoría </w:t>
      </w:r>
      <w:proofErr w:type="gramStart"/>
      <w:r>
        <w:t>del demo registrada</w:t>
      </w:r>
      <w:proofErr w:type="gramEnd"/>
      <w:r>
        <w:t>.</w:t>
      </w:r>
    </w:p>
    <w:p w14:paraId="02FB4360" w14:textId="77777777" w:rsidR="00597C37" w:rsidRDefault="00000000">
      <w:r>
        <w:t>Codex guarda comandos, resultados, evidencias, hallazgos y bloqueos en documentos/pruebas/fase-0-informe.md. Devuelve defectos reproducibles a Claude Code para corregirlos y vuelve a comprobar los casos afectados. Richard valida el cierre; no se marca complete por terminar únicamente la parte A.</w:t>
      </w:r>
    </w:p>
    <w:p w14:paraId="7C547C09" w14:textId="77777777" w:rsidR="00597C37" w:rsidRDefault="00000000">
      <w:pPr>
        <w:pStyle w:val="Ttulo1"/>
      </w:pPr>
      <w:r>
        <w:t>Fase 1 Base y acceso</w:t>
      </w:r>
    </w:p>
    <w:p w14:paraId="50274E05" w14:textId="77777777" w:rsidR="00597C37" w:rsidRDefault="00000000">
      <w:pPr>
        <w:pStyle w:val="Metadata"/>
        <w:keepNext/>
      </w:pPr>
      <w:r>
        <w:t>Rama: fase-1-base-acceso</w:t>
      </w:r>
    </w:p>
    <w:p w14:paraId="0EE90430" w14:textId="77777777" w:rsidR="00597C37" w:rsidRDefault="00000000">
      <w:pPr>
        <w:keepNext/>
      </w:pPr>
      <w:r>
        <w:t xml:space="preserve">Implementa la base del sistema, la autenticación real y las pantallas de acceso y administración. El </w:t>
      </w:r>
      <w:proofErr w:type="spellStart"/>
      <w:r>
        <w:t>backend</w:t>
      </w:r>
      <w:proofErr w:type="spellEnd"/>
      <w:r>
        <w:t xml:space="preserve"> de usuarios ya existe: completa lo pendiente sin reescribir las piezas terminadas.</w:t>
      </w:r>
    </w:p>
    <w:p w14:paraId="1C526E45" w14:textId="77777777" w:rsidR="00597C37" w:rsidRDefault="00000000">
      <w:pPr>
        <w:pStyle w:val="Ttulo2"/>
      </w:pPr>
      <w:r>
        <w:t>Parte A Codificación con Claude Code</w:t>
      </w:r>
    </w:p>
    <w:p w14:paraId="215D15D3" w14:textId="77777777" w:rsidR="00597C37" w:rsidRDefault="00000000">
      <w:pPr>
        <w:pStyle w:val="Ttulo2"/>
      </w:pPr>
      <w:r>
        <w:t>Plan de la fase</w:t>
      </w:r>
    </w:p>
    <w:p w14:paraId="0B1B0171" w14:textId="77777777" w:rsidR="00597C37" w:rsidRDefault="00000000">
      <w:pPr>
        <w:pStyle w:val="Skill"/>
      </w:pPr>
      <w:r>
        <w:t>Skill: /</w:t>
      </w:r>
      <w:proofErr w:type="spellStart"/>
      <w:proofErr w:type="gramStart"/>
      <w:r>
        <w:t>ecc:prp</w:t>
      </w:r>
      <w:proofErr w:type="gramEnd"/>
      <w:r>
        <w:t>-plan</w:t>
      </w:r>
      <w:proofErr w:type="spellEnd"/>
    </w:p>
    <w:p w14:paraId="261311F6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-plan</w:t>
      </w:r>
      <w:proofErr w:type="spellEnd"/>
      <w:r>
        <w:t xml:space="preserve"> .</w:t>
      </w:r>
      <w:proofErr w:type="spellStart"/>
      <w:r>
        <w:t>claude</w:t>
      </w:r>
      <w:proofErr w:type="spellEnd"/>
      <w:r>
        <w:t>/PRPs/prds/decokasa.prd.md — Prepara o actualiza únicamente el plan de implementación de la fase 1. Conserva el código existente; no incluyas tareas de pruebas ni verificación.</w:t>
      </w:r>
    </w:p>
    <w:p w14:paraId="44A4CFE7" w14:textId="77777777" w:rsidR="00597C37" w:rsidRPr="00A056B0" w:rsidRDefault="00000000">
      <w:pPr>
        <w:pStyle w:val="Ttulo31"/>
        <w:rPr>
          <w:lang w:val="en-US"/>
        </w:rPr>
      </w:pPr>
      <w:r w:rsidRPr="00A056B0">
        <w:rPr>
          <w:lang w:val="en-US"/>
        </w:rPr>
        <w:lastRenderedPageBreak/>
        <w:t>Paso 1.1 Proyecto y configuración</w:t>
      </w:r>
    </w:p>
    <w:p w14:paraId="01C899FA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ecc:vite-patterns, ecc:springboot-patterns, /ecc:gradle-build</w:t>
      </w:r>
    </w:p>
    <w:p w14:paraId="07C7C31F" w14:textId="77777777" w:rsidR="00597C37" w:rsidRDefault="00000000">
      <w:pPr>
        <w:pStyle w:val="Command"/>
      </w:pPr>
      <w:r w:rsidRPr="00A056B0">
        <w:rPr>
          <w:lang w:val="en-US"/>
        </w:rPr>
        <w:t xml:space="preserve">/ecc:vite-patterns Mantén frontend/ y backend/. </w:t>
      </w:r>
      <w:r>
        <w:t xml:space="preserve">Retira dependencias y configuración de AI Studio sin uso. Configura alias, proxy /api al </w:t>
      </w:r>
      <w:proofErr w:type="spellStart"/>
      <w:r>
        <w:t>backend</w:t>
      </w:r>
      <w:proofErr w:type="spellEnd"/>
      <w:r>
        <w:t xml:space="preserve"> y VITE_API_URL. Usa Gradle </w:t>
      </w:r>
      <w:proofErr w:type="spellStart"/>
      <w:r>
        <w:t>Wrapper</w:t>
      </w:r>
      <w:proofErr w:type="spellEnd"/>
      <w:r>
        <w:t xml:space="preserve"> y Spring Boot 4.1 con Java 21. La salud se expone en /api/v1/salud; no agregues </w:t>
      </w:r>
      <w:proofErr w:type="spellStart"/>
      <w:r>
        <w:t>WebSocket</w:t>
      </w:r>
      <w:proofErr w:type="spellEnd"/>
      <w:r>
        <w:t xml:space="preserve"> en esta fase.</w:t>
      </w:r>
    </w:p>
    <w:p w14:paraId="159531B1" w14:textId="77777777" w:rsidR="00597C37" w:rsidRDefault="00000000">
      <w:r>
        <w:t xml:space="preserve">Aplica también </w:t>
      </w:r>
      <w:proofErr w:type="spellStart"/>
      <w:proofErr w:type="gramStart"/>
      <w:r>
        <w:t>ecc:springboot</w:t>
      </w:r>
      <w:proofErr w:type="gramEnd"/>
      <w:r>
        <w:t>-patterns</w:t>
      </w:r>
      <w:proofErr w:type="spellEnd"/>
      <w:r>
        <w:t>, /</w:t>
      </w:r>
      <w:proofErr w:type="spellStart"/>
      <w:proofErr w:type="gramStart"/>
      <w:r>
        <w:t>ecc:gradle</w:t>
      </w:r>
      <w:proofErr w:type="gramEnd"/>
      <w:r>
        <w:t>-build</w:t>
      </w:r>
      <w:proofErr w:type="spellEnd"/>
      <w:r>
        <w:t xml:space="preserve"> al alcance de este paso, sin tareas de pruebas ni verificación.</w:t>
      </w:r>
    </w:p>
    <w:p w14:paraId="17A00AF7" w14:textId="77777777" w:rsidR="00597C37" w:rsidRDefault="00000000">
      <w:pPr>
        <w:pStyle w:val="Ttulo31"/>
      </w:pPr>
      <w:r>
        <w:t>Paso 1.2 Base de datos y Docker</w:t>
      </w:r>
    </w:p>
    <w:p w14:paraId="71D16EBF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ecc:database-migrations, ecc:docker-patterns</w:t>
      </w:r>
    </w:p>
    <w:p w14:paraId="0A9282C0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ecc:database</w:t>
      </w:r>
      <w:proofErr w:type="gramEnd"/>
      <w:r>
        <w:t>-migrations</w:t>
      </w:r>
      <w:proofErr w:type="spellEnd"/>
      <w:r>
        <w:t xml:space="preserve"> Mantén V1 con </w:t>
      </w:r>
      <w:proofErr w:type="spellStart"/>
      <w:r>
        <w:t>pais</w:t>
      </w:r>
      <w:proofErr w:type="spellEnd"/>
      <w:r>
        <w:t xml:space="preserve">, rol, </w:t>
      </w:r>
      <w:proofErr w:type="spellStart"/>
      <w:r>
        <w:t>rol_permiso</w:t>
      </w:r>
      <w:proofErr w:type="spellEnd"/>
      <w:r>
        <w:t xml:space="preserve">, usuario, </w:t>
      </w:r>
      <w:proofErr w:type="spellStart"/>
      <w:r>
        <w:t>usuario_rol</w:t>
      </w:r>
      <w:proofErr w:type="spellEnd"/>
      <w:r>
        <w:t xml:space="preserve">, </w:t>
      </w:r>
      <w:proofErr w:type="spellStart"/>
      <w:r>
        <w:t>usuario_pais</w:t>
      </w:r>
      <w:proofErr w:type="spellEnd"/>
      <w:r>
        <w:t xml:space="preserve"> y </w:t>
      </w:r>
      <w:proofErr w:type="spellStart"/>
      <w:r>
        <w:t>token_renovacion</w:t>
      </w:r>
      <w:proofErr w:type="spellEnd"/>
      <w:r>
        <w:t xml:space="preserve">. Siembra países y siete roles; carga usuarios reales desde archivos locales ignorados por Git. Mantén </w:t>
      </w:r>
      <w:proofErr w:type="spellStart"/>
      <w:r>
        <w:t>Compose</w:t>
      </w:r>
      <w:proofErr w:type="spellEnd"/>
      <w:r>
        <w:t xml:space="preserve">, </w:t>
      </w:r>
      <w:proofErr w:type="spellStart"/>
      <w:r>
        <w:t>Dockerfiles</w:t>
      </w:r>
      <w:proofErr w:type="spellEnd"/>
      <w:r>
        <w:t xml:space="preserve"> y variables </w:t>
      </w:r>
      <w:proofErr w:type="gramStart"/>
      <w:r>
        <w:t>en .</w:t>
      </w:r>
      <w:proofErr w:type="spellStart"/>
      <w:r>
        <w:t>env</w:t>
      </w:r>
      <w:proofErr w:type="gramEnd"/>
      <w:r>
        <w:t>.example</w:t>
      </w:r>
      <w:proofErr w:type="spellEnd"/>
      <w:r>
        <w:t>, sin valores reales.</w:t>
      </w:r>
    </w:p>
    <w:p w14:paraId="31AEA417" w14:textId="77777777" w:rsidR="00597C37" w:rsidRDefault="00000000">
      <w:r>
        <w:t xml:space="preserve">Aplica también </w:t>
      </w:r>
      <w:proofErr w:type="spellStart"/>
      <w:proofErr w:type="gramStart"/>
      <w:r>
        <w:t>ecc:docker</w:t>
      </w:r>
      <w:proofErr w:type="gramEnd"/>
      <w:r>
        <w:t>-patterns</w:t>
      </w:r>
      <w:proofErr w:type="spellEnd"/>
      <w:r>
        <w:t xml:space="preserve"> al alcance de este paso, sin tareas de pruebas ni verificación.</w:t>
      </w:r>
    </w:p>
    <w:p w14:paraId="13D9E3DE" w14:textId="77777777" w:rsidR="00597C37" w:rsidRDefault="00000000">
      <w:pPr>
        <w:pStyle w:val="Ttulo31"/>
      </w:pPr>
      <w:r>
        <w:t xml:space="preserve">Paso 1.3 </w:t>
      </w:r>
      <w:proofErr w:type="spellStart"/>
      <w:r>
        <w:t>Backend</w:t>
      </w:r>
      <w:proofErr w:type="spellEnd"/>
      <w:r>
        <w:t xml:space="preserve"> de sesión y usuarios</w:t>
      </w:r>
    </w:p>
    <w:p w14:paraId="29078980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/ecc:prp-implement, ecc:springboot-security</w:t>
      </w:r>
    </w:p>
    <w:p w14:paraId="2132C2C7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</w:t>
      </w:r>
      <w:proofErr w:type="gramStart"/>
      <w:r>
        <w:t>implement</w:t>
      </w:r>
      <w:proofErr w:type="spellEnd"/>
      <w:r>
        <w:t xml:space="preserve"> .</w:t>
      </w:r>
      <w:proofErr w:type="spellStart"/>
      <w:r>
        <w:t>claude</w:t>
      </w:r>
      <w:proofErr w:type="spellEnd"/>
      <w:proofErr w:type="gramEnd"/>
      <w:r>
        <w:t>/</w:t>
      </w:r>
      <w:proofErr w:type="spellStart"/>
      <w:r>
        <w:t>PRPs</w:t>
      </w:r>
      <w:proofErr w:type="spellEnd"/>
      <w:r>
        <w:t>/</w:t>
      </w:r>
      <w:proofErr w:type="spellStart"/>
      <w:r>
        <w:t>plans</w:t>
      </w:r>
      <w:proofErr w:type="spellEnd"/>
      <w:r>
        <w:t>/&lt;plan de la fase 1&gt;.</w:t>
      </w:r>
      <w:proofErr w:type="spellStart"/>
      <w:r>
        <w:t>md</w:t>
      </w:r>
      <w:proofErr w:type="spellEnd"/>
      <w:r>
        <w:t xml:space="preserve"> — Implementa o conserva login por correo, usuario o teléfono, </w:t>
      </w:r>
      <w:proofErr w:type="spellStart"/>
      <w:r>
        <w:t>BCrypt</w:t>
      </w:r>
      <w:proofErr w:type="spellEnd"/>
      <w:r>
        <w:t xml:space="preserve">, JWT de 15 minutos y renovación rotativa hasta ocho horas. Bloqueo de 15 minutos tras cinco fallos. Cookie </w:t>
      </w:r>
      <w:proofErr w:type="spellStart"/>
      <w:r>
        <w:t>HttpOnly</w:t>
      </w:r>
      <w:proofErr w:type="spellEnd"/>
      <w:r>
        <w:t xml:space="preserve">, </w:t>
      </w:r>
      <w:proofErr w:type="spellStart"/>
      <w:r>
        <w:t>Secure</w:t>
      </w:r>
      <w:proofErr w:type="spellEnd"/>
      <w:r>
        <w:t xml:space="preserve"> y SameSite </w:t>
      </w:r>
      <w:proofErr w:type="spellStart"/>
      <w:r>
        <w:t>Strict</w:t>
      </w:r>
      <w:proofErr w:type="spellEnd"/>
      <w:r>
        <w:t xml:space="preserve">; validación de </w:t>
      </w:r>
      <w:proofErr w:type="spellStart"/>
      <w:r>
        <w:t>Origin</w:t>
      </w:r>
      <w:proofErr w:type="spellEnd"/>
      <w:r>
        <w:t>. Crea, consulta, edita, activa y desactiva usuarios; administra roles. Revalida los permisos en el servidor y respeta la versión del usuario en PATCH. Implementa solo este paso, sin escribir, ejecutar ni modificar pruebas.</w:t>
      </w:r>
    </w:p>
    <w:p w14:paraId="33670683" w14:textId="77777777" w:rsidR="00597C37" w:rsidRDefault="00000000">
      <w:r>
        <w:t xml:space="preserve">Aplica también </w:t>
      </w:r>
      <w:proofErr w:type="spellStart"/>
      <w:proofErr w:type="gramStart"/>
      <w:r>
        <w:t>ecc:springboot</w:t>
      </w:r>
      <w:proofErr w:type="gramEnd"/>
      <w:r>
        <w:t>-security</w:t>
      </w:r>
      <w:proofErr w:type="spellEnd"/>
      <w:r>
        <w:t xml:space="preserve"> al alcance de este paso, sin tareas de pruebas ni verificación.</w:t>
      </w:r>
    </w:p>
    <w:p w14:paraId="1271AE9A" w14:textId="77777777" w:rsidR="00597C37" w:rsidRPr="00A056B0" w:rsidRDefault="00000000">
      <w:pPr>
        <w:pStyle w:val="Ttulo31"/>
        <w:rPr>
          <w:lang w:val="en-US"/>
        </w:rPr>
      </w:pPr>
      <w:r w:rsidRPr="00A056B0">
        <w:rPr>
          <w:lang w:val="en-US"/>
        </w:rPr>
        <w:t>Paso 1.4 Frontend conectado</w:t>
      </w:r>
    </w:p>
    <w:p w14:paraId="2E4409B6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ecc:react-patterns, shadcn, tanstack-query-best-practices</w:t>
      </w:r>
    </w:p>
    <w:p w14:paraId="033554B3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ecc:react</w:t>
      </w:r>
      <w:proofErr w:type="gramEnd"/>
      <w:r>
        <w:t>-patterns</w:t>
      </w:r>
      <w:proofErr w:type="spellEnd"/>
      <w:r>
        <w:t xml:space="preserve"> Monta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, </w:t>
      </w:r>
      <w:proofErr w:type="spellStart"/>
      <w:r>
        <w:t>TanStack</w:t>
      </w:r>
      <w:proofErr w:type="spellEnd"/>
      <w:r>
        <w:t xml:space="preserve"> Query y </w:t>
      </w:r>
      <w:proofErr w:type="spellStart"/>
      <w:r>
        <w:t>SesionProvider</w:t>
      </w:r>
      <w:proofErr w:type="spellEnd"/>
      <w:r>
        <w:t xml:space="preserve"> desde </w:t>
      </w:r>
      <w:proofErr w:type="spellStart"/>
      <w:r>
        <w:t>main.tsx</w:t>
      </w:r>
      <w:proofErr w:type="spellEnd"/>
      <w:r>
        <w:t xml:space="preserve">. Implementa login, recuperación de sesión, cierre, renovación compartida entre solicitudes y pestañas, rutas protegidas y errores de API. Usa </w:t>
      </w:r>
      <w:proofErr w:type="spellStart"/>
      <w:r>
        <w:t>React</w:t>
      </w:r>
      <w:proofErr w:type="spellEnd"/>
      <w:r>
        <w:t xml:space="preserve"> Hook Form y </w:t>
      </w:r>
      <w:proofErr w:type="spellStart"/>
      <w:r>
        <w:t>Zod</w:t>
      </w:r>
      <w:proofErr w:type="spellEnd"/>
      <w:r>
        <w:t>; ante conflicto de versión, recarga el usuario y permite retomar la edición.</w:t>
      </w:r>
    </w:p>
    <w:p w14:paraId="2FFF18BE" w14:textId="77777777" w:rsidR="00597C37" w:rsidRDefault="00000000">
      <w:r>
        <w:t xml:space="preserve">Aplica también </w:t>
      </w:r>
      <w:proofErr w:type="spellStart"/>
      <w:r>
        <w:t>shadcn</w:t>
      </w:r>
      <w:proofErr w:type="spellEnd"/>
      <w:r>
        <w:t xml:space="preserve">, </w:t>
      </w:r>
      <w:proofErr w:type="spellStart"/>
      <w:r>
        <w:t>tanstack-query-best-practices</w:t>
      </w:r>
      <w:proofErr w:type="spellEnd"/>
      <w:r>
        <w:t xml:space="preserve"> al alcance de este paso, sin tareas de pruebas ni verificación.</w:t>
      </w:r>
    </w:p>
    <w:p w14:paraId="6864EFF7" w14:textId="77777777" w:rsidR="00597C37" w:rsidRDefault="00000000">
      <w:pPr>
        <w:pStyle w:val="Ttulo31"/>
      </w:pPr>
      <w:r>
        <w:t>Paso 1.5 Pantallas y retiro del demo</w:t>
      </w:r>
    </w:p>
    <w:p w14:paraId="0356B764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shadcn, tanstack-query-best-practices</w:t>
      </w:r>
    </w:p>
    <w:p w14:paraId="30C636F2" w14:textId="77777777" w:rsidR="00597C37" w:rsidRDefault="00000000">
      <w:pPr>
        <w:pStyle w:val="Command"/>
      </w:pPr>
      <w:r>
        <w:t xml:space="preserve">Usa la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shadcn</w:t>
      </w:r>
      <w:proofErr w:type="spellEnd"/>
      <w:r>
        <w:t xml:space="preserve">. Implementa /login, /inicio, /usuarios y /roles. </w:t>
      </w:r>
      <w:proofErr w:type="spellStart"/>
      <w:r>
        <w:t>Dashboard</w:t>
      </w:r>
      <w:proofErr w:type="spellEnd"/>
      <w:r>
        <w:t xml:space="preserve"> vacío según los roles asignados, incluida la asistente de China con el alcance provisional documentado. Elimina </w:t>
      </w:r>
      <w:proofErr w:type="spellStart"/>
      <w:r>
        <w:t>autoingreso</w:t>
      </w:r>
      <w:proofErr w:type="spellEnd"/>
      <w:r>
        <w:t xml:space="preserve"> de </w:t>
      </w:r>
      <w:proofErr w:type="spellStart"/>
      <w:r>
        <w:t>admin</w:t>
      </w:r>
      <w:proofErr w:type="spellEnd"/>
      <w:r>
        <w:t xml:space="preserve">, contraseña demo y cambio de identidad. Conserva pantallas de pedidos sin ruta hasta su fase. Aplica </w:t>
      </w:r>
      <w:proofErr w:type="spellStart"/>
      <w:r>
        <w:t>shadcn</w:t>
      </w:r>
      <w:proofErr w:type="spellEnd"/>
      <w:r>
        <w:t xml:space="preserve">, tokens y CSP del </w:t>
      </w:r>
      <w:proofErr w:type="spellStart"/>
      <w:r>
        <w:t>frontend</w:t>
      </w:r>
      <w:proofErr w:type="spellEnd"/>
      <w:r>
        <w:t>.</w:t>
      </w:r>
    </w:p>
    <w:p w14:paraId="3F369D8F" w14:textId="77777777" w:rsidR="00597C37" w:rsidRDefault="00000000">
      <w:r>
        <w:t xml:space="preserve">Aplica también </w:t>
      </w:r>
      <w:proofErr w:type="spellStart"/>
      <w:r>
        <w:t>tanstack-query-best-practices</w:t>
      </w:r>
      <w:proofErr w:type="spellEnd"/>
      <w:r>
        <w:t xml:space="preserve"> al alcance de este paso, sin tareas de pruebas ni verificación.</w:t>
      </w:r>
    </w:p>
    <w:p w14:paraId="2D4740E8" w14:textId="77777777" w:rsidR="00597C37" w:rsidRDefault="00000000">
      <w:pPr>
        <w:pStyle w:val="Ttulo2"/>
      </w:pPr>
      <w:r>
        <w:t>Entrega de implementación</w:t>
      </w:r>
    </w:p>
    <w:p w14:paraId="2191C279" w14:textId="77777777" w:rsidR="00597C37" w:rsidRDefault="00000000">
      <w:r>
        <w:t xml:space="preserve">Acceso real y administración conectados a la API, sin rutas de negocio simuladas. Documenta variables, </w:t>
      </w:r>
      <w:proofErr w:type="spellStart"/>
      <w:r>
        <w:t>endpoints</w:t>
      </w:r>
      <w:proofErr w:type="spellEnd"/>
      <w:r>
        <w:t xml:space="preserve"> y funciones pendientes.</w:t>
      </w:r>
    </w:p>
    <w:p w14:paraId="6FDE6CA7" w14:textId="77777777" w:rsidR="00597C37" w:rsidRDefault="00000000">
      <w:pPr>
        <w:pStyle w:val="Ttulo2"/>
      </w:pPr>
      <w:r>
        <w:t>Parte B Pruebas y verificación con Codex</w:t>
      </w:r>
    </w:p>
    <w:p w14:paraId="42FB348F" w14:textId="77777777" w:rsidR="00597C37" w:rsidRDefault="00000000">
      <w:r>
        <w:t xml:space="preserve">Richard abre el trabajo con Codex sobre la misma rama y comparte el resumen de implementación. Las </w:t>
      </w:r>
      <w:proofErr w:type="spellStart"/>
      <w:r>
        <w:t>skills</w:t>
      </w:r>
      <w:proofErr w:type="spellEnd"/>
      <w:r>
        <w:t xml:space="preserve"> originales se conservan como referencias; si un comando /</w:t>
      </w:r>
      <w:proofErr w:type="spellStart"/>
      <w:r>
        <w:t>ecc</w:t>
      </w:r>
      <w:proofErr w:type="spellEnd"/>
      <w:r>
        <w:t xml:space="preserve"> no está disponible en Codex, usa la instrucción escrita y las herramientas o </w:t>
      </w:r>
      <w:proofErr w:type="spellStart"/>
      <w:r>
        <w:t>skills</w:t>
      </w:r>
      <w:proofErr w:type="spellEnd"/>
      <w:r>
        <w:t xml:space="preserve"> disponibles. No ejecutes estos comandos en Claude Code como parte de la codificación.</w:t>
      </w:r>
    </w:p>
    <w:p w14:paraId="3A1C2F63" w14:textId="77777777" w:rsidR="00597C37" w:rsidRDefault="00000000">
      <w:pPr>
        <w:pStyle w:val="Ttulo31"/>
      </w:pPr>
      <w:r>
        <w:lastRenderedPageBreak/>
        <w:t xml:space="preserve">Paso 1.B1 Pruebas de </w:t>
      </w:r>
      <w:proofErr w:type="spellStart"/>
      <w:r>
        <w:t>backend</w:t>
      </w:r>
      <w:proofErr w:type="spellEnd"/>
      <w:r>
        <w:t xml:space="preserve"> y persistencia</w:t>
      </w:r>
    </w:p>
    <w:p w14:paraId="6652AFD8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ecc:springboot-tdd, ecc:tdd-workflow</w:t>
      </w:r>
    </w:p>
    <w:p w14:paraId="0D30EB3B" w14:textId="77777777" w:rsidR="00597C37" w:rsidRDefault="00000000">
      <w:pPr>
        <w:pStyle w:val="Command"/>
      </w:pPr>
      <w:r>
        <w:t xml:space="preserve">Qué pedir a Codex: Escribe o completa pruebas unitarias e integración con PostgreSQL </w:t>
      </w:r>
      <w:proofErr w:type="spellStart"/>
      <w:r>
        <w:t>Testcontainers</w:t>
      </w:r>
      <w:proofErr w:type="spellEnd"/>
      <w:r>
        <w:t>: migración, login por los tres identificadores, contraseña incorrecta, cinco fallos y bloqueo de 15 minutos, JWT de 15 minutos, rotación hasta ocho horas, usuario sin roles y cuenta desactivada. Cubre autorización vigente, duplicados y versiones, carreras de login, renovación y desactivación; usa datos ficticios.</w:t>
      </w:r>
    </w:p>
    <w:p w14:paraId="28BCF048" w14:textId="77777777" w:rsidR="00597C37" w:rsidRDefault="00000000">
      <w:pPr>
        <w:pStyle w:val="Ttulo31"/>
      </w:pPr>
      <w:r>
        <w:t xml:space="preserve">Paso 1.B2 Pruebas del </w:t>
      </w:r>
      <w:proofErr w:type="spellStart"/>
      <w:r>
        <w:t>frontend</w:t>
      </w:r>
      <w:proofErr w:type="spellEnd"/>
      <w:r>
        <w:t xml:space="preserve"> y recorrido real</w:t>
      </w:r>
    </w:p>
    <w:p w14:paraId="735AB652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/</w:t>
      </w:r>
      <w:proofErr w:type="gramStart"/>
      <w:r w:rsidRPr="00A056B0">
        <w:rPr>
          <w:lang w:val="en-US"/>
        </w:rPr>
        <w:t>ecc:react</w:t>
      </w:r>
      <w:proofErr w:type="gramEnd"/>
      <w:r w:rsidRPr="00A056B0">
        <w:rPr>
          <w:lang w:val="en-US"/>
        </w:rPr>
        <w:t>-test, playwright-best-practices</w:t>
      </w:r>
    </w:p>
    <w:p w14:paraId="7A116285" w14:textId="77777777" w:rsidR="00597C37" w:rsidRDefault="00000000">
      <w:pPr>
        <w:pStyle w:val="Command"/>
      </w:pPr>
      <w:r>
        <w:t xml:space="preserve">Qué pedir a Codex: Completa </w:t>
      </w:r>
      <w:proofErr w:type="spellStart"/>
      <w:r>
        <w:t>Vitest</w:t>
      </w:r>
      <w:proofErr w:type="spellEnd"/>
      <w:r>
        <w:t xml:space="preserve">, </w:t>
      </w:r>
      <w:proofErr w:type="spellStart"/>
      <w:r>
        <w:t>Testing</w:t>
      </w:r>
      <w:proofErr w:type="spellEnd"/>
      <w:r>
        <w:t xml:space="preserve"> Library y MSW para formularios, sesión, rutas y gestión de usuarios/roles. Agrega recorridos en navegador con API real: cookie </w:t>
      </w:r>
      <w:proofErr w:type="spellStart"/>
      <w:r>
        <w:t>HttpOnly</w:t>
      </w:r>
      <w:proofErr w:type="spellEnd"/>
      <w:r>
        <w:t xml:space="preserve"> y </w:t>
      </w:r>
      <w:proofErr w:type="spellStart"/>
      <w:r>
        <w:t>Secure</w:t>
      </w:r>
      <w:proofErr w:type="spellEnd"/>
      <w:r>
        <w:t xml:space="preserve"> en el origen configurado, recarga, cierre, expiración, varias pestañas, permisos con múltiples roles, conflicto de versión y ausencia de accesos demo. Comprueba </w:t>
      </w:r>
      <w:proofErr w:type="spellStart"/>
      <w:r>
        <w:t>dashboards</w:t>
      </w:r>
      <w:proofErr w:type="spellEnd"/>
      <w:r>
        <w:t xml:space="preserve"> de los seis usuarios ficticios.</w:t>
      </w:r>
    </w:p>
    <w:p w14:paraId="07FD768A" w14:textId="77777777" w:rsidR="00597C37" w:rsidRDefault="00000000">
      <w:pPr>
        <w:pStyle w:val="Ttulo31"/>
      </w:pPr>
      <w:r>
        <w:t>Paso 1.B3 Seguridad y verificación</w:t>
      </w:r>
    </w:p>
    <w:p w14:paraId="21B9471B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 xml:space="preserve">Skills: /security-review, </w:t>
      </w:r>
      <w:proofErr w:type="gramStart"/>
      <w:r w:rsidRPr="00A056B0">
        <w:rPr>
          <w:lang w:val="en-US"/>
        </w:rPr>
        <w:t>ecc:springboot</w:t>
      </w:r>
      <w:proofErr w:type="gramEnd"/>
      <w:r w:rsidRPr="00A056B0">
        <w:rPr>
          <w:lang w:val="en-US"/>
        </w:rPr>
        <w:t>-verification, /</w:t>
      </w:r>
      <w:proofErr w:type="gramStart"/>
      <w:r w:rsidRPr="00A056B0">
        <w:rPr>
          <w:lang w:val="en-US"/>
        </w:rPr>
        <w:t>ecc:verification</w:t>
      </w:r>
      <w:proofErr w:type="gramEnd"/>
      <w:r w:rsidRPr="00A056B0">
        <w:rPr>
          <w:lang w:val="en-US"/>
        </w:rPr>
        <w:t>-loop, /ecc:test-coverage</w:t>
      </w:r>
    </w:p>
    <w:p w14:paraId="5BE98869" w14:textId="77777777" w:rsidR="00597C37" w:rsidRDefault="00000000">
      <w:pPr>
        <w:pStyle w:val="Command"/>
      </w:pPr>
      <w:r>
        <w:t xml:space="preserve">Qué pedir a Codex: Revisa permisos en cada </w:t>
      </w:r>
      <w:proofErr w:type="spellStart"/>
      <w:r>
        <w:t>endpoint</w:t>
      </w:r>
      <w:proofErr w:type="spellEnd"/>
      <w:r>
        <w:t xml:space="preserve">, CORS, </w:t>
      </w:r>
      <w:proofErr w:type="spellStart"/>
      <w:r>
        <w:t>Origin</w:t>
      </w:r>
      <w:proofErr w:type="spellEnd"/>
      <w:r>
        <w:t xml:space="preserve">, CSP y secretos. </w:t>
      </w:r>
      <w:r w:rsidRPr="00A056B0">
        <w:rPr>
          <w:lang w:val="en-US"/>
        </w:rPr>
        <w:t xml:space="preserve">Desde frontend ejecuta npm run lint, npm run test y npm run build; desde backend ejecuta gradlew.bat check. </w:t>
      </w:r>
      <w:r>
        <w:t xml:space="preserve">Mide cobertura </w:t>
      </w:r>
      <w:proofErr w:type="spellStart"/>
      <w:r>
        <w:t>backend</w:t>
      </w:r>
      <w:proofErr w:type="spellEnd"/>
      <w:r>
        <w:t xml:space="preserve"> de al menos 80 %. Verifica los tres servicios Docker y acceso desde China cuando exista el entorno apropiado.</w:t>
      </w:r>
    </w:p>
    <w:p w14:paraId="2923076D" w14:textId="77777777" w:rsidR="00597C37" w:rsidRDefault="00000000">
      <w:pPr>
        <w:pStyle w:val="Ttulo31"/>
      </w:pPr>
      <w:r>
        <w:t>Criterio para cerrar la fase</w:t>
      </w:r>
    </w:p>
    <w:p w14:paraId="3FE0ADED" w14:textId="77777777" w:rsidR="00597C37" w:rsidRDefault="00000000">
      <w:r>
        <w:t xml:space="preserve">Tipos, </w:t>
      </w:r>
      <w:proofErr w:type="spellStart"/>
      <w:r>
        <w:t>build</w:t>
      </w:r>
      <w:proofErr w:type="spellEnd"/>
      <w:r>
        <w:t xml:space="preserve"> y pruebas en verde; cobertura </w:t>
      </w:r>
      <w:proofErr w:type="spellStart"/>
      <w:r>
        <w:t>backend</w:t>
      </w:r>
      <w:proofErr w:type="spellEnd"/>
      <w:r>
        <w:t xml:space="preserve"> ≥ 80 %; seis perfiles con acceso correcto y revisión de seguridad sin hallazgos críticos ni altos.</w:t>
      </w:r>
    </w:p>
    <w:p w14:paraId="297D21F5" w14:textId="77777777" w:rsidR="00597C37" w:rsidRDefault="00000000">
      <w:r>
        <w:t>Codex guarda comandos, resultados, evidencias, hallazgos y bloqueos en documentos/pruebas/fase-1-informe.md. Devuelve defectos reproducibles a Claude Code para corregirlos y vuelve a comprobar los casos afectados. Richard valida el cierre; no se marca complete por terminar únicamente la parte A.</w:t>
      </w:r>
    </w:p>
    <w:p w14:paraId="408C8B12" w14:textId="77777777" w:rsidR="00597C37" w:rsidRDefault="00000000">
      <w:pPr>
        <w:pStyle w:val="Ttulo1"/>
      </w:pPr>
      <w:r>
        <w:t>Fase 2 Motor de flujo y etapas A1 a A4</w:t>
      </w:r>
    </w:p>
    <w:p w14:paraId="6AC00DEC" w14:textId="77777777" w:rsidR="00597C37" w:rsidRDefault="00000000">
      <w:pPr>
        <w:pStyle w:val="Metadata"/>
        <w:keepNext/>
      </w:pPr>
      <w:r>
        <w:t>Rama: fase-2-motor-flujo</w:t>
      </w:r>
    </w:p>
    <w:p w14:paraId="64E31583" w14:textId="77777777" w:rsidR="00597C37" w:rsidRDefault="00000000">
      <w:pPr>
        <w:keepNext/>
      </w:pPr>
      <w:r>
        <w:t>Implementa pedidos, estados, permisos e historial en el servidor. Puede desarrollarse en paralelo con la fase 3 cuando estén acordados los contratos de archivos y eventos.</w:t>
      </w:r>
    </w:p>
    <w:p w14:paraId="76BD2950" w14:textId="77777777" w:rsidR="00597C37" w:rsidRDefault="00000000" w:rsidP="00A056B0">
      <w:pPr>
        <w:pStyle w:val="Ttulo2"/>
        <w:ind w:left="720"/>
      </w:pPr>
      <w:r>
        <w:t>Parte A Codificación con Claude Code</w:t>
      </w:r>
    </w:p>
    <w:p w14:paraId="51E6E363" w14:textId="77777777" w:rsidR="00597C37" w:rsidRDefault="00000000" w:rsidP="00A056B0">
      <w:pPr>
        <w:pStyle w:val="Ttulo2"/>
        <w:ind w:left="720"/>
      </w:pPr>
      <w:r>
        <w:t>Plan de la fase</w:t>
      </w:r>
    </w:p>
    <w:p w14:paraId="21AE3A96" w14:textId="77777777" w:rsidR="00597C37" w:rsidRDefault="00000000" w:rsidP="00A056B0">
      <w:pPr>
        <w:pStyle w:val="Skill"/>
        <w:ind w:left="720"/>
      </w:pPr>
      <w:r>
        <w:t>Skill: /</w:t>
      </w:r>
      <w:proofErr w:type="spellStart"/>
      <w:proofErr w:type="gramStart"/>
      <w:r>
        <w:t>ecc:prp</w:t>
      </w:r>
      <w:proofErr w:type="gramEnd"/>
      <w:r>
        <w:t>-plan</w:t>
      </w:r>
      <w:proofErr w:type="spellEnd"/>
    </w:p>
    <w:p w14:paraId="340A5C5E" w14:textId="77777777" w:rsidR="00597C37" w:rsidRDefault="00000000" w:rsidP="00A056B0">
      <w:pPr>
        <w:pStyle w:val="Command"/>
        <w:ind w:left="860"/>
      </w:pPr>
      <w:r>
        <w:t>/</w:t>
      </w:r>
      <w:proofErr w:type="spellStart"/>
      <w:proofErr w:type="gramStart"/>
      <w:r>
        <w:t>ecc:prp</w:t>
      </w:r>
      <w:proofErr w:type="gramEnd"/>
      <w:r>
        <w:t>-plan</w:t>
      </w:r>
      <w:proofErr w:type="spellEnd"/>
      <w:r>
        <w:t xml:space="preserve"> .</w:t>
      </w:r>
      <w:proofErr w:type="spellStart"/>
      <w:r>
        <w:t>claude</w:t>
      </w:r>
      <w:proofErr w:type="spellEnd"/>
      <w:r>
        <w:t>/PRPs/prds/decokasa.prd.md — Prepara o actualiza únicamente el plan de implementación de la fase 2. Conserva el código existente; no incluyas tareas de pruebas ni verificación.</w:t>
      </w:r>
    </w:p>
    <w:p w14:paraId="0C864DC1" w14:textId="77777777" w:rsidR="00597C37" w:rsidRDefault="00000000" w:rsidP="00A056B0">
      <w:pPr>
        <w:pStyle w:val="Ttulo31"/>
        <w:ind w:left="720"/>
      </w:pPr>
      <w:r>
        <w:t>Paso 2.1 Migraciones del motor</w:t>
      </w:r>
    </w:p>
    <w:p w14:paraId="1761A328" w14:textId="77777777" w:rsidR="00597C37" w:rsidRDefault="00000000" w:rsidP="00A056B0">
      <w:pPr>
        <w:pStyle w:val="Skill"/>
        <w:ind w:left="720"/>
      </w:pPr>
      <w:proofErr w:type="spellStart"/>
      <w:r>
        <w:t>Skills</w:t>
      </w:r>
      <w:proofErr w:type="spellEnd"/>
      <w:r>
        <w:t xml:space="preserve">: </w:t>
      </w:r>
      <w:proofErr w:type="spellStart"/>
      <w:proofErr w:type="gramStart"/>
      <w:r>
        <w:t>ecc:database</w:t>
      </w:r>
      <w:proofErr w:type="gramEnd"/>
      <w:r>
        <w:t>-migrations</w:t>
      </w:r>
      <w:proofErr w:type="spellEnd"/>
      <w:r>
        <w:t xml:space="preserve">, </w:t>
      </w:r>
      <w:proofErr w:type="spellStart"/>
      <w:proofErr w:type="gramStart"/>
      <w:r>
        <w:t>ecc:postgres</w:t>
      </w:r>
      <w:proofErr w:type="gramEnd"/>
      <w:r>
        <w:t>-patterns</w:t>
      </w:r>
      <w:proofErr w:type="spellEnd"/>
    </w:p>
    <w:p w14:paraId="17BCF84C" w14:textId="77777777" w:rsidR="00597C37" w:rsidRDefault="00000000" w:rsidP="00A056B0">
      <w:pPr>
        <w:pStyle w:val="Command"/>
        <w:ind w:left="860"/>
      </w:pPr>
      <w:r>
        <w:t>/</w:t>
      </w:r>
      <w:proofErr w:type="spellStart"/>
      <w:proofErr w:type="gramStart"/>
      <w:r>
        <w:t>ecc:database</w:t>
      </w:r>
      <w:proofErr w:type="gramEnd"/>
      <w:r>
        <w:t>-migrations</w:t>
      </w:r>
      <w:proofErr w:type="spellEnd"/>
      <w:r>
        <w:t xml:space="preserve"> Crea la siguiente migración disponible con definiciones versionadas de flujo y etapa, transiciones, pedido y evento. Siembra el flujo A de Ecuador con once etapas. Genera un número único y no reutilizable; mantén DK-EC-AAAA-NNNN como formato provisional mientras no se apruebe.</w:t>
      </w:r>
    </w:p>
    <w:p w14:paraId="478E2904" w14:textId="77777777" w:rsidR="00597C37" w:rsidRDefault="00000000" w:rsidP="00A056B0">
      <w:pPr>
        <w:ind w:left="720"/>
      </w:pPr>
      <w:r>
        <w:t xml:space="preserve">Aplica también </w:t>
      </w:r>
      <w:proofErr w:type="spellStart"/>
      <w:proofErr w:type="gramStart"/>
      <w:r>
        <w:t>ecc:postgres</w:t>
      </w:r>
      <w:proofErr w:type="gramEnd"/>
      <w:r>
        <w:t>-patterns</w:t>
      </w:r>
      <w:proofErr w:type="spellEnd"/>
      <w:r>
        <w:t xml:space="preserve"> al alcance de este paso, sin tareas de pruebas ni verificación.</w:t>
      </w:r>
    </w:p>
    <w:p w14:paraId="33C85B24" w14:textId="77777777" w:rsidR="00597C37" w:rsidRDefault="00000000">
      <w:pPr>
        <w:pStyle w:val="Ttulo31"/>
      </w:pPr>
      <w:r>
        <w:lastRenderedPageBreak/>
        <w:t>Paso 2.2 Reglas y transiciones</w:t>
      </w:r>
    </w:p>
    <w:p w14:paraId="285D4201" w14:textId="77777777" w:rsidR="00597C37" w:rsidRDefault="00000000">
      <w:pPr>
        <w:pStyle w:val="Skill"/>
      </w:pPr>
      <w:proofErr w:type="spellStart"/>
      <w:r>
        <w:t>Skills</w:t>
      </w:r>
      <w:proofErr w:type="spellEnd"/>
      <w:r>
        <w:t>: /</w:t>
      </w:r>
      <w:proofErr w:type="spellStart"/>
      <w:proofErr w:type="gramStart"/>
      <w:r>
        <w:t>ecc:prp</w:t>
      </w:r>
      <w:proofErr w:type="gramEnd"/>
      <w:r>
        <w:t>-implement</w:t>
      </w:r>
      <w:proofErr w:type="spellEnd"/>
      <w:r>
        <w:t xml:space="preserve">, </w:t>
      </w:r>
      <w:proofErr w:type="spellStart"/>
      <w:proofErr w:type="gramStart"/>
      <w:r>
        <w:t>ecc:hexagonal</w:t>
      </w:r>
      <w:proofErr w:type="gramEnd"/>
      <w:r>
        <w:t>-architecture</w:t>
      </w:r>
      <w:proofErr w:type="spellEnd"/>
    </w:p>
    <w:p w14:paraId="1CB9F69C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</w:t>
      </w:r>
      <w:proofErr w:type="gramStart"/>
      <w:r>
        <w:t>implement</w:t>
      </w:r>
      <w:proofErr w:type="spellEnd"/>
      <w:r>
        <w:t xml:space="preserve"> .</w:t>
      </w:r>
      <w:proofErr w:type="spellStart"/>
      <w:r>
        <w:t>claude</w:t>
      </w:r>
      <w:proofErr w:type="spellEnd"/>
      <w:proofErr w:type="gramEnd"/>
      <w:r>
        <w:t>/</w:t>
      </w:r>
      <w:proofErr w:type="spellStart"/>
      <w:r>
        <w:t>PRPs</w:t>
      </w:r>
      <w:proofErr w:type="spellEnd"/>
      <w:r>
        <w:t>/</w:t>
      </w:r>
      <w:proofErr w:type="spellStart"/>
      <w:r>
        <w:t>plans</w:t>
      </w:r>
      <w:proofErr w:type="spellEnd"/>
      <w:r>
        <w:t>/&lt;plan de la fase 2&gt;.</w:t>
      </w:r>
      <w:proofErr w:type="spellStart"/>
      <w:r>
        <w:t>md</w:t>
      </w:r>
      <w:proofErr w:type="spellEnd"/>
      <w:r>
        <w:t xml:space="preserve"> — Implementa una sola etapa activa. A1 enviar pasa a A2; A3 rechazar exige observación y vuelve a A2. A4 devolver por error vuelve a A2; devolver por producto nuevo exige urgencia de 4, 12 o 24 horas y un vencimiento hasta regresar a A4. No confundas horas hábiles con corridas: conserva la decisión pendiente y el valor provisional documentado. Implementa solo este paso, sin escribir, ejecutar ni modificar pruebas.</w:t>
      </w:r>
    </w:p>
    <w:p w14:paraId="253674C6" w14:textId="77777777" w:rsidR="00597C37" w:rsidRDefault="00000000">
      <w:r>
        <w:t xml:space="preserve">Aplica también </w:t>
      </w:r>
      <w:proofErr w:type="spellStart"/>
      <w:proofErr w:type="gramStart"/>
      <w:r>
        <w:t>ecc:hexagonal</w:t>
      </w:r>
      <w:proofErr w:type="gramEnd"/>
      <w:r>
        <w:t>-architecture</w:t>
      </w:r>
      <w:proofErr w:type="spellEnd"/>
      <w:r>
        <w:t xml:space="preserve"> al alcance de este paso, sin tareas de pruebas ni verificación.</w:t>
      </w:r>
    </w:p>
    <w:p w14:paraId="352A88F3" w14:textId="77777777" w:rsidR="00597C37" w:rsidRDefault="00000000">
      <w:pPr>
        <w:pStyle w:val="Ttulo31"/>
      </w:pPr>
      <w:r>
        <w:t xml:space="preserve">Paso 2.3 </w:t>
      </w:r>
      <w:proofErr w:type="gramStart"/>
      <w:r>
        <w:t>Responsables</w:t>
      </w:r>
      <w:proofErr w:type="gramEnd"/>
      <w:r>
        <w:t xml:space="preserve"> e historial</w:t>
      </w:r>
    </w:p>
    <w:p w14:paraId="3BD4B4E2" w14:textId="77777777" w:rsidR="00597C37" w:rsidRDefault="00000000">
      <w:pPr>
        <w:pStyle w:val="Skill"/>
      </w:pPr>
      <w:proofErr w:type="spellStart"/>
      <w:r>
        <w:t>Skills</w:t>
      </w:r>
      <w:proofErr w:type="spellEnd"/>
      <w:r>
        <w:t xml:space="preserve">: </w:t>
      </w:r>
      <w:proofErr w:type="spellStart"/>
      <w:proofErr w:type="gramStart"/>
      <w:r>
        <w:t>ecc:hexagonal</w:t>
      </w:r>
      <w:proofErr w:type="gramEnd"/>
      <w:r>
        <w:t>-architecture</w:t>
      </w:r>
      <w:proofErr w:type="spellEnd"/>
      <w:r>
        <w:t xml:space="preserve">, </w:t>
      </w:r>
      <w:proofErr w:type="spellStart"/>
      <w:proofErr w:type="gramStart"/>
      <w:r>
        <w:t>ecc:jpa</w:t>
      </w:r>
      <w:proofErr w:type="gramEnd"/>
      <w:r>
        <w:t>-patterns</w:t>
      </w:r>
      <w:proofErr w:type="spellEnd"/>
    </w:p>
    <w:p w14:paraId="6A2C1D70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ecc:hexagonal</w:t>
      </w:r>
      <w:proofErr w:type="gramEnd"/>
      <w:r>
        <w:t>-architecture</w:t>
      </w:r>
      <w:proofErr w:type="spellEnd"/>
      <w:r>
        <w:t xml:space="preserve"> Permite actuar al responsable o al </w:t>
      </w:r>
      <w:proofErr w:type="spellStart"/>
      <w:r>
        <w:t>admin</w:t>
      </w:r>
      <w:proofErr w:type="spellEnd"/>
      <w:r>
        <w:t xml:space="preserve"> y reasignar según el alcance aprobado. Cada acción escribe un evento con actor y hora del servidor. El historial es de solo inserción. Conserva país y flujo del pedido; las reentradas reinician el plazo normal de la etapa.</w:t>
      </w:r>
    </w:p>
    <w:p w14:paraId="39723BA3" w14:textId="77777777" w:rsidR="00597C37" w:rsidRDefault="00000000">
      <w:r>
        <w:t xml:space="preserve">Aplica también </w:t>
      </w:r>
      <w:proofErr w:type="spellStart"/>
      <w:proofErr w:type="gramStart"/>
      <w:r>
        <w:t>ecc:jpa</w:t>
      </w:r>
      <w:proofErr w:type="gramEnd"/>
      <w:r>
        <w:t>-patterns</w:t>
      </w:r>
      <w:proofErr w:type="spellEnd"/>
      <w:r>
        <w:t xml:space="preserve"> al alcance de este paso, sin tareas de pruebas ni verificación.</w:t>
      </w:r>
    </w:p>
    <w:p w14:paraId="6E66AFE8" w14:textId="77777777" w:rsidR="00597C37" w:rsidRDefault="00000000">
      <w:pPr>
        <w:pStyle w:val="Ttulo31"/>
      </w:pPr>
      <w:r>
        <w:t>Paso 2.4 API y transacciones</w:t>
      </w:r>
    </w:p>
    <w:p w14:paraId="7477535C" w14:textId="77777777" w:rsidR="00597C37" w:rsidRDefault="00000000">
      <w:pPr>
        <w:pStyle w:val="Skill"/>
      </w:pPr>
      <w:proofErr w:type="spellStart"/>
      <w:r>
        <w:t>Skills</w:t>
      </w:r>
      <w:proofErr w:type="spellEnd"/>
      <w:r>
        <w:t xml:space="preserve">: </w:t>
      </w:r>
      <w:proofErr w:type="spellStart"/>
      <w:proofErr w:type="gramStart"/>
      <w:r>
        <w:t>ecc:api</w:t>
      </w:r>
      <w:proofErr w:type="gramEnd"/>
      <w:r>
        <w:t>-design</w:t>
      </w:r>
      <w:proofErr w:type="spellEnd"/>
      <w:r>
        <w:t xml:space="preserve">, </w:t>
      </w:r>
      <w:proofErr w:type="spellStart"/>
      <w:proofErr w:type="gramStart"/>
      <w:r>
        <w:t>ecc:springboot</w:t>
      </w:r>
      <w:proofErr w:type="gramEnd"/>
      <w:r>
        <w:t>-patterns</w:t>
      </w:r>
      <w:proofErr w:type="spellEnd"/>
    </w:p>
    <w:p w14:paraId="20C5E8D5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ecc:api</w:t>
      </w:r>
      <w:proofErr w:type="gramEnd"/>
      <w:r>
        <w:t>-design</w:t>
      </w:r>
      <w:proofErr w:type="spellEnd"/>
      <w:r>
        <w:t xml:space="preserve"> Implementa crear, listar, buscar y detallar pedidos y ejecutar acciones A1 a A4 según </w:t>
      </w:r>
      <w:proofErr w:type="spellStart"/>
      <w:r>
        <w:t>OpenAPI</w:t>
      </w:r>
      <w:proofErr w:type="spellEnd"/>
      <w:r>
        <w:t xml:space="preserve">. Mantén el dominio sin Spring ni JPA; usa adaptadores y transacciones externas. Evita avances dobles y </w:t>
      </w:r>
      <w:proofErr w:type="spellStart"/>
      <w:r>
        <w:t>sobrescrituras</w:t>
      </w:r>
      <w:proofErr w:type="spellEnd"/>
      <w:r>
        <w:t xml:space="preserve"> concurrentes. Publica los eventos para las integraciones de fase 3.</w:t>
      </w:r>
    </w:p>
    <w:p w14:paraId="63820952" w14:textId="77777777" w:rsidR="00597C37" w:rsidRDefault="00000000">
      <w:r>
        <w:t xml:space="preserve">Aplica también </w:t>
      </w:r>
      <w:proofErr w:type="spellStart"/>
      <w:proofErr w:type="gramStart"/>
      <w:r>
        <w:t>ecc:springboot</w:t>
      </w:r>
      <w:proofErr w:type="gramEnd"/>
      <w:r>
        <w:t>-patterns</w:t>
      </w:r>
      <w:proofErr w:type="spellEnd"/>
      <w:r>
        <w:t xml:space="preserve"> al alcance de este paso, sin tareas de pruebas ni verificación.</w:t>
      </w:r>
    </w:p>
    <w:p w14:paraId="0EAC75BE" w14:textId="77777777" w:rsidR="00597C37" w:rsidRPr="00A056B0" w:rsidRDefault="00000000">
      <w:pPr>
        <w:pStyle w:val="Ttulo31"/>
        <w:rPr>
          <w:lang w:val="en-US"/>
        </w:rPr>
      </w:pPr>
      <w:r w:rsidRPr="00A056B0">
        <w:rPr>
          <w:lang w:val="en-US"/>
        </w:rPr>
        <w:t>Paso 2.5 Pantallas conectadas</w:t>
      </w:r>
    </w:p>
    <w:p w14:paraId="092DC388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shadcn, tanstack-query-best-practices, impeccable</w:t>
      </w:r>
    </w:p>
    <w:p w14:paraId="3BB2F327" w14:textId="77777777" w:rsidR="00597C37" w:rsidRDefault="00000000">
      <w:pPr>
        <w:pStyle w:val="Command"/>
      </w:pPr>
      <w:r>
        <w:t xml:space="preserve">Usa la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shadcn</w:t>
      </w:r>
      <w:proofErr w:type="spellEnd"/>
      <w:r>
        <w:t>. Conecta creación, Codificación, Revisión y Análisis de China. Incluye rechazos, devoluciones por error, urgencias, adjuntos e historial. Obtén los datos desde la API y actualiza las consultas afectadas. Retira el motor de negocio en memoria de estos recorridos.</w:t>
      </w:r>
    </w:p>
    <w:p w14:paraId="5B26E23A" w14:textId="77777777" w:rsidR="00597C37" w:rsidRDefault="00000000">
      <w:r>
        <w:t xml:space="preserve">Aplica también </w:t>
      </w:r>
      <w:proofErr w:type="spellStart"/>
      <w:r>
        <w:t>tanstack-query-best-practices</w:t>
      </w:r>
      <w:proofErr w:type="spellEnd"/>
      <w:r>
        <w:t xml:space="preserve">, </w:t>
      </w:r>
      <w:proofErr w:type="spellStart"/>
      <w:r>
        <w:t>impeccable</w:t>
      </w:r>
      <w:proofErr w:type="spellEnd"/>
      <w:r>
        <w:t xml:space="preserve"> al alcance de este paso, sin tareas de pruebas ni verificación.</w:t>
      </w:r>
    </w:p>
    <w:p w14:paraId="7DC1BAB6" w14:textId="77777777" w:rsidR="00597C37" w:rsidRDefault="00000000">
      <w:pPr>
        <w:pStyle w:val="Command"/>
      </w:pPr>
      <w:r>
        <w:t>/</w:t>
      </w:r>
      <w:proofErr w:type="spellStart"/>
      <w:r>
        <w:t>impeccable</w:t>
      </w:r>
      <w:proofErr w:type="spellEnd"/>
      <w:r>
        <w:t xml:space="preserve"> </w:t>
      </w:r>
      <w:proofErr w:type="spellStart"/>
      <w:r>
        <w:t>polish</w:t>
      </w:r>
      <w:proofErr w:type="spellEnd"/>
      <w:r>
        <w:t xml:space="preserve"> los componentes implementados en este paso, conservando las reglas de DESIGN.md.</w:t>
      </w:r>
    </w:p>
    <w:p w14:paraId="0C24CAB0" w14:textId="77777777" w:rsidR="00597C37" w:rsidRDefault="00000000">
      <w:pPr>
        <w:pStyle w:val="Ttulo2"/>
      </w:pPr>
      <w:r>
        <w:t>Entrega de implementación</w:t>
      </w:r>
    </w:p>
    <w:p w14:paraId="7A806B12" w14:textId="77777777" w:rsidR="00597C37" w:rsidRDefault="00000000">
      <w:r>
        <w:t>Motor, API y pantallas A1 a A4 implementados, con persistencia e historial del servidor.</w:t>
      </w:r>
    </w:p>
    <w:p w14:paraId="2B988707" w14:textId="77777777" w:rsidR="00597C37" w:rsidRDefault="00000000">
      <w:pPr>
        <w:pStyle w:val="Ttulo2"/>
      </w:pPr>
      <w:r>
        <w:t>Parte B Pruebas y verificación con Codex</w:t>
      </w:r>
    </w:p>
    <w:p w14:paraId="1580EA31" w14:textId="77777777" w:rsidR="00597C37" w:rsidRDefault="00000000">
      <w:r>
        <w:t xml:space="preserve">Richard abre el trabajo con Codex sobre la misma rama y comparte el resumen de implementación. Las </w:t>
      </w:r>
      <w:proofErr w:type="spellStart"/>
      <w:r>
        <w:t>skills</w:t>
      </w:r>
      <w:proofErr w:type="spellEnd"/>
      <w:r>
        <w:t xml:space="preserve"> originales se conservan como referencias; si un comando /</w:t>
      </w:r>
      <w:proofErr w:type="spellStart"/>
      <w:r>
        <w:t>ecc</w:t>
      </w:r>
      <w:proofErr w:type="spellEnd"/>
      <w:r>
        <w:t xml:space="preserve"> no está disponible en Codex, usa la instrucción escrita y las herramientas o </w:t>
      </w:r>
      <w:proofErr w:type="spellStart"/>
      <w:r>
        <w:t>skills</w:t>
      </w:r>
      <w:proofErr w:type="spellEnd"/>
      <w:r>
        <w:t xml:space="preserve"> disponibles. No ejecutes estos comandos en Claude Code como parte de la codificación.</w:t>
      </w:r>
    </w:p>
    <w:p w14:paraId="0DA51AB1" w14:textId="77777777" w:rsidR="00597C37" w:rsidRPr="00A056B0" w:rsidRDefault="00000000">
      <w:pPr>
        <w:pStyle w:val="Ttulo31"/>
        <w:rPr>
          <w:lang w:val="en-US"/>
        </w:rPr>
      </w:pPr>
      <w:r w:rsidRPr="00A056B0">
        <w:rPr>
          <w:lang w:val="en-US"/>
        </w:rPr>
        <w:t>Paso 2.B1 Motor y permisos</w:t>
      </w:r>
    </w:p>
    <w:p w14:paraId="11FDB752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ecc:tdd-workflow, ecc:springboot-tdd</w:t>
      </w:r>
    </w:p>
    <w:p w14:paraId="4D6E6F0C" w14:textId="77777777" w:rsidR="00597C37" w:rsidRDefault="00000000">
      <w:pPr>
        <w:pStyle w:val="Command"/>
      </w:pPr>
      <w:r>
        <w:t>Qué pedir a Codex: Cubre dominio puro: número único y no reutilizable, A1→A2, A3 rechazo con observación→A2, A4 devolución por error→A2 y por producto nuevo con urgencia 4/12/24 horas hasta volver a A4. Cubre responsable/</w:t>
      </w:r>
      <w:proofErr w:type="spellStart"/>
      <w:r>
        <w:t>admin</w:t>
      </w:r>
      <w:proofErr w:type="spellEnd"/>
      <w:r>
        <w:t>, reasignación aprobada, historial inmutable, plazos, reentrada y una sola etapa activa. Comprueba acciones simultáneas y rechazos sin cambios parciales.</w:t>
      </w:r>
    </w:p>
    <w:p w14:paraId="20A70A49" w14:textId="77777777" w:rsidR="00597C37" w:rsidRDefault="00000000">
      <w:pPr>
        <w:pStyle w:val="Ttulo31"/>
      </w:pPr>
      <w:r>
        <w:t>Paso 2.B2 Persistencia y contrato</w:t>
      </w:r>
    </w:p>
    <w:p w14:paraId="43424DB7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 xml:space="preserve">Skills: </w:t>
      </w:r>
      <w:proofErr w:type="gramStart"/>
      <w:r w:rsidRPr="00A056B0">
        <w:rPr>
          <w:lang w:val="en-US"/>
        </w:rPr>
        <w:t>ecc:database</w:t>
      </w:r>
      <w:proofErr w:type="gramEnd"/>
      <w:r w:rsidRPr="00A056B0">
        <w:rPr>
          <w:lang w:val="en-US"/>
        </w:rPr>
        <w:t xml:space="preserve">-reviewer, </w:t>
      </w:r>
      <w:proofErr w:type="gramStart"/>
      <w:r w:rsidRPr="00A056B0">
        <w:rPr>
          <w:lang w:val="en-US"/>
        </w:rPr>
        <w:t>ecc:api</w:t>
      </w:r>
      <w:proofErr w:type="gramEnd"/>
      <w:r w:rsidRPr="00A056B0">
        <w:rPr>
          <w:lang w:val="en-US"/>
        </w:rPr>
        <w:t>-design, /code-review</w:t>
      </w:r>
    </w:p>
    <w:p w14:paraId="61AC2BFC" w14:textId="77777777" w:rsidR="00597C37" w:rsidRDefault="00000000">
      <w:pPr>
        <w:pStyle w:val="Command"/>
      </w:pPr>
      <w:r>
        <w:t xml:space="preserve">Qué pedir a Codex: Verifica migraciones, restricciones, concurrencia y </w:t>
      </w:r>
      <w:proofErr w:type="spellStart"/>
      <w:r>
        <w:t>endpoints</w:t>
      </w:r>
      <w:proofErr w:type="spellEnd"/>
      <w:r>
        <w:t xml:space="preserve"> contra </w:t>
      </w:r>
      <w:proofErr w:type="spellStart"/>
      <w:r>
        <w:t>OpenAPI</w:t>
      </w:r>
      <w:proofErr w:type="spellEnd"/>
      <w:r>
        <w:t xml:space="preserve"> con PostgreSQL real. Comprueba que la autorización del servidor impide actuar fuera de la etapa asignada y que cada acción registra actor y fecha. Registra hallazgos del núcleo y los adaptadores.</w:t>
      </w:r>
    </w:p>
    <w:p w14:paraId="25205FD4" w14:textId="77777777" w:rsidR="00597C37" w:rsidRDefault="00000000">
      <w:pPr>
        <w:pStyle w:val="Ttulo31"/>
      </w:pPr>
      <w:r>
        <w:lastRenderedPageBreak/>
        <w:t>Paso 2.B3 Recorrido A1 a A4</w:t>
      </w:r>
    </w:p>
    <w:p w14:paraId="66091677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ecc:e2e-testing, playwright-best-practices</w:t>
      </w:r>
    </w:p>
    <w:p w14:paraId="05AFB3E4" w14:textId="77777777" w:rsidR="00597C37" w:rsidRDefault="00000000">
      <w:pPr>
        <w:pStyle w:val="Command"/>
      </w:pPr>
      <w:r>
        <w:t xml:space="preserve">Qué pedir a Codex: Configura </w:t>
      </w:r>
      <w:proofErr w:type="spellStart"/>
      <w:r>
        <w:t>Playwright</w:t>
      </w:r>
      <w:proofErr w:type="spellEnd"/>
      <w:r>
        <w:t xml:space="preserve"> con usuarios ficticios por rol. Recorre crear pedido, codificar, rechazar, corregir, aprobar, devolver con urgencia de cuatro horas y volver a Análisis. Comprueba los eventos esperados según las acciones ejecutadas, sin asumir una cantidad fija no definida en el contrato. Ejecuta regresión de acceso y entrega evidencia.</w:t>
      </w:r>
    </w:p>
    <w:p w14:paraId="4094F171" w14:textId="77777777" w:rsidR="00597C37" w:rsidRDefault="00000000">
      <w:pPr>
        <w:pStyle w:val="Ttulo31"/>
      </w:pPr>
      <w:r>
        <w:t>Criterio para cerrar la fase</w:t>
      </w:r>
    </w:p>
    <w:p w14:paraId="2CFF5E0F" w14:textId="77777777" w:rsidR="00597C37" w:rsidRDefault="00000000">
      <w:r>
        <w:t>Dominio, contrato, persistencia y recorrido A1 a A4 en verde; permisos e historial verificados y sin hallazgos altos de datos.</w:t>
      </w:r>
    </w:p>
    <w:p w14:paraId="5BC82F67" w14:textId="77777777" w:rsidR="00597C37" w:rsidRDefault="00000000">
      <w:r>
        <w:t>Codex guarda comandos, resultados, evidencias, hallazgos y bloqueos en documentos/pruebas/fase-2-informe.md. Devuelve defectos reproducibles a Claude Code para corregirlos y vuelve a comprobar los casos afectados. Richard valida el cierre; no se marca complete por terminar únicamente la parte A.</w:t>
      </w:r>
    </w:p>
    <w:p w14:paraId="29CF66F9" w14:textId="77777777" w:rsidR="00597C37" w:rsidRDefault="00000000">
      <w:pPr>
        <w:pStyle w:val="Ttulo1"/>
      </w:pPr>
      <w:r>
        <w:t>Fase 3 Google Drive y Gmail</w:t>
      </w:r>
    </w:p>
    <w:p w14:paraId="14AE2F28" w14:textId="77777777" w:rsidR="00597C37" w:rsidRDefault="00000000">
      <w:pPr>
        <w:pStyle w:val="Metadata"/>
        <w:keepNext/>
      </w:pPr>
      <w:r>
        <w:t>Rama: fase-3-drive-gmail</w:t>
      </w:r>
    </w:p>
    <w:p w14:paraId="7953DD0E" w14:textId="77777777" w:rsidR="00597C37" w:rsidRDefault="00000000">
      <w:pPr>
        <w:keepNext/>
      </w:pPr>
      <w:r>
        <w:t>Implementa almacenamiento de archivos y correos desde el servidor, con cola persistente y recuperación ante fallos. Acuerda con la fase 2 los identificadores de pedido, etapa y evento.</w:t>
      </w:r>
    </w:p>
    <w:p w14:paraId="215465E3" w14:textId="77777777" w:rsidR="00597C37" w:rsidRDefault="00000000">
      <w:pPr>
        <w:pStyle w:val="Ttulo2"/>
      </w:pPr>
      <w:r>
        <w:t>Parte A Codificación con Claude Code</w:t>
      </w:r>
    </w:p>
    <w:p w14:paraId="3DD57C6C" w14:textId="77777777" w:rsidR="00597C37" w:rsidRDefault="00000000">
      <w:pPr>
        <w:pStyle w:val="Ttulo2"/>
      </w:pPr>
      <w:r>
        <w:t>Plan de la fase</w:t>
      </w:r>
    </w:p>
    <w:p w14:paraId="42131599" w14:textId="77777777" w:rsidR="00597C37" w:rsidRDefault="00000000">
      <w:pPr>
        <w:pStyle w:val="Skill"/>
      </w:pPr>
      <w:r>
        <w:t>Skill: /</w:t>
      </w:r>
      <w:proofErr w:type="spellStart"/>
      <w:proofErr w:type="gramStart"/>
      <w:r>
        <w:t>ecc:prp</w:t>
      </w:r>
      <w:proofErr w:type="gramEnd"/>
      <w:r>
        <w:t>-plan</w:t>
      </w:r>
      <w:proofErr w:type="spellEnd"/>
    </w:p>
    <w:p w14:paraId="71306AAB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-plan</w:t>
      </w:r>
      <w:proofErr w:type="spellEnd"/>
      <w:r>
        <w:t xml:space="preserve"> .</w:t>
      </w:r>
      <w:proofErr w:type="spellStart"/>
      <w:r>
        <w:t>claude</w:t>
      </w:r>
      <w:proofErr w:type="spellEnd"/>
      <w:r>
        <w:t>/PRPs/prds/decokasa.prd.md — Prepara o actualiza únicamente el plan de implementación de la fase 3. Conserva el código existente; no incluyas tareas de pruebas ni verificación.</w:t>
      </w:r>
    </w:p>
    <w:p w14:paraId="69790506" w14:textId="77777777" w:rsidR="00597C37" w:rsidRDefault="00000000">
      <w:pPr>
        <w:pStyle w:val="Ttulo31"/>
      </w:pPr>
      <w:r>
        <w:t>Paso 3.1 Configuración de Google</w:t>
      </w:r>
    </w:p>
    <w:p w14:paraId="62C2AE64" w14:textId="77777777" w:rsidR="00597C37" w:rsidRDefault="00000000">
      <w:pPr>
        <w:pStyle w:val="Skill"/>
      </w:pPr>
      <w:r>
        <w:t xml:space="preserve">Skill: </w:t>
      </w:r>
      <w:proofErr w:type="spellStart"/>
      <w:proofErr w:type="gramStart"/>
      <w:r>
        <w:t>ecc:api</w:t>
      </w:r>
      <w:proofErr w:type="gramEnd"/>
      <w:r>
        <w:t>-connector-builder</w:t>
      </w:r>
      <w:proofErr w:type="spellEnd"/>
    </w:p>
    <w:p w14:paraId="61A90BCA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ecc:api</w:t>
      </w:r>
      <w:proofErr w:type="gramEnd"/>
      <w:r>
        <w:t>-connector-builder</w:t>
      </w:r>
      <w:proofErr w:type="spellEnd"/>
      <w:r>
        <w:t xml:space="preserve"> Usa el proyecto Google </w:t>
      </w:r>
      <w:proofErr w:type="spellStart"/>
      <w:r>
        <w:t>Workspace</w:t>
      </w:r>
      <w:proofErr w:type="spellEnd"/>
      <w:r>
        <w:t xml:space="preserve"> del cliente, </w:t>
      </w:r>
      <w:proofErr w:type="spellStart"/>
      <w:r>
        <w:t>APIs</w:t>
      </w:r>
      <w:proofErr w:type="spellEnd"/>
      <w:r>
        <w:t xml:space="preserve"> habilitadas, unidad compartida y cuenta de servicio con los permisos aprobados. Mantén la clave fuera del repositorio y configura su ruta por entorno. El navegador accede al </w:t>
      </w:r>
      <w:proofErr w:type="spellStart"/>
      <w:r>
        <w:t>backend</w:t>
      </w:r>
      <w:proofErr w:type="spellEnd"/>
      <w:r>
        <w:t>, no a Google.</w:t>
      </w:r>
    </w:p>
    <w:p w14:paraId="2D363FF1" w14:textId="77777777" w:rsidR="00597C37" w:rsidRDefault="00000000">
      <w:pPr>
        <w:pStyle w:val="Ttulo31"/>
      </w:pPr>
      <w:r>
        <w:t>Paso 3.2 Puertos y persistencia</w:t>
      </w:r>
    </w:p>
    <w:p w14:paraId="153FC82F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ecc:hexagonal-architecture, ecc:api-connector-builder</w:t>
      </w:r>
    </w:p>
    <w:p w14:paraId="4AEF7F6D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ecc:hexagonal</w:t>
      </w:r>
      <w:proofErr w:type="gramEnd"/>
      <w:r>
        <w:t>-architecture</w:t>
      </w:r>
      <w:proofErr w:type="spellEnd"/>
      <w:r>
        <w:t xml:space="preserve"> Define puertos de archivos y notificaciones según arquitectura.md y adaptadores reales de Drive y Gmail. Crea migraciones para adjuntos, estado de copia, correos y </w:t>
      </w:r>
      <w:proofErr w:type="spellStart"/>
      <w:r>
        <w:t>outbox</w:t>
      </w:r>
      <w:proofErr w:type="spellEnd"/>
      <w:r>
        <w:t xml:space="preserve"> usando versiones disponibles. Guarda metadatos en PostgreSQL; no guardes archivos grandes como contenido de la base.</w:t>
      </w:r>
    </w:p>
    <w:p w14:paraId="60F855F5" w14:textId="77777777" w:rsidR="00597C37" w:rsidRDefault="00000000">
      <w:r>
        <w:t xml:space="preserve">Aplica también </w:t>
      </w:r>
      <w:proofErr w:type="spellStart"/>
      <w:proofErr w:type="gramStart"/>
      <w:r>
        <w:t>ecc:api</w:t>
      </w:r>
      <w:proofErr w:type="gramEnd"/>
      <w:r>
        <w:t>-connector-builder</w:t>
      </w:r>
      <w:proofErr w:type="spellEnd"/>
      <w:r>
        <w:t xml:space="preserve"> al alcance de este paso, sin tareas de pruebas ni verificación.</w:t>
      </w:r>
    </w:p>
    <w:p w14:paraId="32067E48" w14:textId="77777777" w:rsidR="00597C37" w:rsidRDefault="00000000">
      <w:pPr>
        <w:pStyle w:val="Ttulo31"/>
      </w:pPr>
      <w:r>
        <w:t>Paso 3.3 Carga de archivos</w:t>
      </w:r>
    </w:p>
    <w:p w14:paraId="3E2767AC" w14:textId="77777777" w:rsidR="00597C37" w:rsidRDefault="00000000">
      <w:pPr>
        <w:pStyle w:val="Skill"/>
      </w:pPr>
      <w:proofErr w:type="spellStart"/>
      <w:r>
        <w:t>Skills</w:t>
      </w:r>
      <w:proofErr w:type="spellEnd"/>
      <w:r>
        <w:t>: /</w:t>
      </w:r>
      <w:proofErr w:type="spellStart"/>
      <w:proofErr w:type="gramStart"/>
      <w:r>
        <w:t>ecc:prp</w:t>
      </w:r>
      <w:proofErr w:type="gramEnd"/>
      <w:r>
        <w:t>-implement</w:t>
      </w:r>
      <w:proofErr w:type="spellEnd"/>
      <w:r>
        <w:t xml:space="preserve">, </w:t>
      </w:r>
      <w:proofErr w:type="spellStart"/>
      <w:proofErr w:type="gramStart"/>
      <w:r>
        <w:t>ecc:error</w:t>
      </w:r>
      <w:proofErr w:type="gramEnd"/>
      <w:r>
        <w:t>-handling</w:t>
      </w:r>
      <w:proofErr w:type="spellEnd"/>
    </w:p>
    <w:p w14:paraId="08C11152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</w:t>
      </w:r>
      <w:proofErr w:type="gramStart"/>
      <w:r>
        <w:t>implement</w:t>
      </w:r>
      <w:proofErr w:type="spellEnd"/>
      <w:r>
        <w:t xml:space="preserve"> .</w:t>
      </w:r>
      <w:proofErr w:type="spellStart"/>
      <w:r>
        <w:t>claude</w:t>
      </w:r>
      <w:proofErr w:type="spellEnd"/>
      <w:proofErr w:type="gramEnd"/>
      <w:r>
        <w:t>/</w:t>
      </w:r>
      <w:proofErr w:type="spellStart"/>
      <w:r>
        <w:t>PRPs</w:t>
      </w:r>
      <w:proofErr w:type="spellEnd"/>
      <w:r>
        <w:t>/</w:t>
      </w:r>
      <w:proofErr w:type="spellStart"/>
      <w:r>
        <w:t>plans</w:t>
      </w:r>
      <w:proofErr w:type="spellEnd"/>
      <w:r>
        <w:t>/&lt;plan de la fase 3&gt;.</w:t>
      </w:r>
      <w:proofErr w:type="spellStart"/>
      <w:r>
        <w:t>md</w:t>
      </w:r>
      <w:proofErr w:type="spellEnd"/>
      <w:r>
        <w:t xml:space="preserve"> — Implementa hasta 100 MB por archivo, control de tamaño, tipo y nombre, carga por partes y reanudación. Vincula cada archivo con pedido, etapa y evento. No interpretes ni valides el contenido comercial del documento. Usa la estructura de carpetas aprobada; año y etapa siguen sujetos a la decisión documentada. Implementa solo este paso, sin escribir, ejecutar ni modificar pruebas.</w:t>
      </w:r>
    </w:p>
    <w:p w14:paraId="71C2367A" w14:textId="77777777" w:rsidR="00597C37" w:rsidRDefault="00000000">
      <w:r>
        <w:t xml:space="preserve">Aplica también </w:t>
      </w:r>
      <w:proofErr w:type="spellStart"/>
      <w:proofErr w:type="gramStart"/>
      <w:r>
        <w:t>ecc:error</w:t>
      </w:r>
      <w:proofErr w:type="gramEnd"/>
      <w:r>
        <w:t>-handling</w:t>
      </w:r>
      <w:proofErr w:type="spellEnd"/>
      <w:r>
        <w:t xml:space="preserve"> al alcance de este paso, sin tareas de pruebas ni verificación.</w:t>
      </w:r>
    </w:p>
    <w:p w14:paraId="42B0CF4C" w14:textId="77777777" w:rsidR="00597C37" w:rsidRDefault="00000000">
      <w:pPr>
        <w:pStyle w:val="Ttulo31"/>
      </w:pPr>
      <w:r>
        <w:lastRenderedPageBreak/>
        <w:t>Paso 3.4 Cola y recuperación</w:t>
      </w:r>
    </w:p>
    <w:p w14:paraId="140D5C85" w14:textId="77777777" w:rsidR="00597C37" w:rsidRDefault="00000000">
      <w:pPr>
        <w:pStyle w:val="Skill"/>
      </w:pPr>
      <w:proofErr w:type="spellStart"/>
      <w:r>
        <w:t>Skills</w:t>
      </w:r>
      <w:proofErr w:type="spellEnd"/>
      <w:r>
        <w:t>: /</w:t>
      </w:r>
      <w:proofErr w:type="spellStart"/>
      <w:proofErr w:type="gramStart"/>
      <w:r>
        <w:t>ecc:prp</w:t>
      </w:r>
      <w:proofErr w:type="gramEnd"/>
      <w:r>
        <w:t>-implement</w:t>
      </w:r>
      <w:proofErr w:type="spellEnd"/>
      <w:r>
        <w:t xml:space="preserve">, </w:t>
      </w:r>
      <w:proofErr w:type="spellStart"/>
      <w:proofErr w:type="gramStart"/>
      <w:r>
        <w:t>ecc:error</w:t>
      </w:r>
      <w:proofErr w:type="gramEnd"/>
      <w:r>
        <w:t>-handling</w:t>
      </w:r>
      <w:proofErr w:type="spellEnd"/>
    </w:p>
    <w:p w14:paraId="5FA31FD9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</w:t>
      </w:r>
      <w:proofErr w:type="gramStart"/>
      <w:r>
        <w:t>implement</w:t>
      </w:r>
      <w:proofErr w:type="spellEnd"/>
      <w:r>
        <w:t xml:space="preserve"> .</w:t>
      </w:r>
      <w:proofErr w:type="spellStart"/>
      <w:r>
        <w:t>claude</w:t>
      </w:r>
      <w:proofErr w:type="spellEnd"/>
      <w:proofErr w:type="gramEnd"/>
      <w:r>
        <w:t>/</w:t>
      </w:r>
      <w:proofErr w:type="spellStart"/>
      <w:r>
        <w:t>PRPs</w:t>
      </w:r>
      <w:proofErr w:type="spellEnd"/>
      <w:r>
        <w:t>/</w:t>
      </w:r>
      <w:proofErr w:type="spellStart"/>
      <w:r>
        <w:t>plans</w:t>
      </w:r>
      <w:proofErr w:type="spellEnd"/>
      <w:r>
        <w:t>/&lt;plan de la fase 3&gt;.</w:t>
      </w:r>
      <w:proofErr w:type="spellStart"/>
      <w:r>
        <w:t>md</w:t>
      </w:r>
      <w:proofErr w:type="spellEnd"/>
      <w:r>
        <w:t xml:space="preserve"> — Implementa estados pendiente, copiado y fallido, tres reintentos con espera creciente y registro de errores. Conserva los archivos pendientes en un almacenamiento duradero hasta copiarlos. Registra el enlace real de Drive y maneja entregas repetidas sin duplicar innecesariamente archivos o correos. Implementa solo este paso, sin escribir, ejecutar ni modificar pruebas.</w:t>
      </w:r>
    </w:p>
    <w:p w14:paraId="1009B741" w14:textId="77777777" w:rsidR="00597C37" w:rsidRDefault="00000000">
      <w:r>
        <w:t xml:space="preserve">Aplica también </w:t>
      </w:r>
      <w:proofErr w:type="spellStart"/>
      <w:proofErr w:type="gramStart"/>
      <w:r>
        <w:t>ecc:error</w:t>
      </w:r>
      <w:proofErr w:type="gramEnd"/>
      <w:r>
        <w:t>-handling</w:t>
      </w:r>
      <w:proofErr w:type="spellEnd"/>
      <w:r>
        <w:t xml:space="preserve"> al alcance de este paso, sin tareas de pruebas ni verificación.</w:t>
      </w:r>
    </w:p>
    <w:p w14:paraId="5FC7EFE9" w14:textId="77777777" w:rsidR="00597C37" w:rsidRPr="00A056B0" w:rsidRDefault="00000000">
      <w:pPr>
        <w:pStyle w:val="Ttulo31"/>
        <w:rPr>
          <w:lang w:val="en-US"/>
        </w:rPr>
      </w:pPr>
      <w:r w:rsidRPr="00A056B0">
        <w:rPr>
          <w:lang w:val="en-US"/>
        </w:rPr>
        <w:t>Paso 3.5 Correo y pantallas</w:t>
      </w:r>
    </w:p>
    <w:p w14:paraId="144B996F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shadcn, tanstack-query-best-practices</w:t>
      </w:r>
    </w:p>
    <w:p w14:paraId="3349FE5B" w14:textId="77777777" w:rsidR="00597C37" w:rsidRDefault="00000000">
      <w:pPr>
        <w:pStyle w:val="Command"/>
      </w:pPr>
      <w:r>
        <w:t xml:space="preserve">Usa la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shadcn</w:t>
      </w:r>
      <w:proofErr w:type="spellEnd"/>
      <w:r>
        <w:t xml:space="preserve">. Encola el aviso al </w:t>
      </w:r>
      <w:proofErr w:type="spellStart"/>
      <w:r>
        <w:t>admin</w:t>
      </w:r>
      <w:proofErr w:type="spellEnd"/>
      <w:r>
        <w:t xml:space="preserve"> por cada transición. Implementa envío y registro de destinatarios, resultado y reintentos. Agrega barra de progreso, lista por etapa y enlaces reales. La pantalla de correos enviados y fallidos es solo para </w:t>
      </w:r>
      <w:proofErr w:type="spellStart"/>
      <w:r>
        <w:t>admin</w:t>
      </w:r>
      <w:proofErr w:type="spellEnd"/>
      <w:r>
        <w:t>. Elimina mensajes de éxito y enlaces inventados del demo.</w:t>
      </w:r>
    </w:p>
    <w:p w14:paraId="38AFCA64" w14:textId="77777777" w:rsidR="00597C37" w:rsidRDefault="00000000">
      <w:r>
        <w:t xml:space="preserve">Aplica también </w:t>
      </w:r>
      <w:proofErr w:type="spellStart"/>
      <w:r>
        <w:t>tanstack-query-best-practices</w:t>
      </w:r>
      <w:proofErr w:type="spellEnd"/>
      <w:r>
        <w:t xml:space="preserve"> al alcance de este paso, sin tareas de pruebas ni verificación.</w:t>
      </w:r>
    </w:p>
    <w:p w14:paraId="4AF4364B" w14:textId="77777777" w:rsidR="00597C37" w:rsidRDefault="00000000">
      <w:pPr>
        <w:pStyle w:val="Ttulo2"/>
      </w:pPr>
      <w:r>
        <w:t>Entrega de implementación</w:t>
      </w:r>
    </w:p>
    <w:p w14:paraId="15D3BE87" w14:textId="77777777" w:rsidR="00597C37" w:rsidRDefault="00000000">
      <w:r>
        <w:t>Subida, copias y correos implementados con estados persistentes y recuperación. Entrega configuración de Google y pendientes externos.</w:t>
      </w:r>
    </w:p>
    <w:p w14:paraId="77410E5E" w14:textId="77777777" w:rsidR="00597C37" w:rsidRDefault="00000000">
      <w:pPr>
        <w:pStyle w:val="Ttulo2"/>
      </w:pPr>
      <w:r>
        <w:t>Parte B Pruebas y verificación con Codex</w:t>
      </w:r>
    </w:p>
    <w:p w14:paraId="15D11760" w14:textId="77777777" w:rsidR="00597C37" w:rsidRDefault="00000000">
      <w:r>
        <w:t xml:space="preserve">Richard abre el trabajo con Codex sobre la misma rama y comparte el resumen de implementación. Las </w:t>
      </w:r>
      <w:proofErr w:type="spellStart"/>
      <w:r>
        <w:t>skills</w:t>
      </w:r>
      <w:proofErr w:type="spellEnd"/>
      <w:r>
        <w:t xml:space="preserve"> originales se conservan como referencias; si un comando /</w:t>
      </w:r>
      <w:proofErr w:type="spellStart"/>
      <w:r>
        <w:t>ecc</w:t>
      </w:r>
      <w:proofErr w:type="spellEnd"/>
      <w:r>
        <w:t xml:space="preserve"> no está disponible en Codex, usa la instrucción escrita y las herramientas o </w:t>
      </w:r>
      <w:proofErr w:type="spellStart"/>
      <w:r>
        <w:t>skills</w:t>
      </w:r>
      <w:proofErr w:type="spellEnd"/>
      <w:r>
        <w:t xml:space="preserve"> disponibles. No ejecutes estos comandos en Claude Code como parte de la codificación.</w:t>
      </w:r>
    </w:p>
    <w:p w14:paraId="117A6EA8" w14:textId="77777777" w:rsidR="00597C37" w:rsidRDefault="00000000">
      <w:pPr>
        <w:pStyle w:val="Ttulo31"/>
      </w:pPr>
      <w:r>
        <w:t>Paso 3.B1 Archivos y recuperación</w:t>
      </w:r>
    </w:p>
    <w:p w14:paraId="20F3E006" w14:textId="77777777" w:rsidR="00597C37" w:rsidRDefault="00000000">
      <w:pPr>
        <w:pStyle w:val="Skill"/>
      </w:pPr>
      <w:proofErr w:type="spellStart"/>
      <w:r>
        <w:t>Skills</w:t>
      </w:r>
      <w:proofErr w:type="spellEnd"/>
      <w:r>
        <w:t xml:space="preserve">: </w:t>
      </w:r>
      <w:proofErr w:type="spellStart"/>
      <w:proofErr w:type="gramStart"/>
      <w:r>
        <w:t>ecc:tdd</w:t>
      </w:r>
      <w:proofErr w:type="gramEnd"/>
      <w:r>
        <w:t>-workflow</w:t>
      </w:r>
      <w:proofErr w:type="spellEnd"/>
      <w:r>
        <w:t xml:space="preserve">, </w:t>
      </w:r>
      <w:proofErr w:type="spellStart"/>
      <w:proofErr w:type="gramStart"/>
      <w:r>
        <w:t>ecc:springboot</w:t>
      </w:r>
      <w:proofErr w:type="gramEnd"/>
      <w:r>
        <w:t>-tdd</w:t>
      </w:r>
      <w:proofErr w:type="spellEnd"/>
    </w:p>
    <w:p w14:paraId="46E61A79" w14:textId="77777777" w:rsidR="00597C37" w:rsidRDefault="00000000">
      <w:pPr>
        <w:pStyle w:val="Command"/>
      </w:pPr>
      <w:r>
        <w:t xml:space="preserve">Qué pedir a Codex: Escribe pruebas para archivos menores y de exactamente 100 MB y rechazo de mayores, tipos y nombres permitidos, asociación </w:t>
      </w:r>
      <w:proofErr w:type="spellStart"/>
      <w:r>
        <w:t>a</w:t>
      </w:r>
      <w:proofErr w:type="spellEnd"/>
      <w:r>
        <w:t xml:space="preserve"> pedido/etapa/evento, permisos y estados pendiente/copiado/fallido. Usa adaptadores falsos para fallos, tres reintentos, reinicio del proceso, reanudación e idempotencia; comprueba que los archivos pendientes no se pierden.</w:t>
      </w:r>
    </w:p>
    <w:p w14:paraId="04927B10" w14:textId="77777777" w:rsidR="00597C37" w:rsidRPr="00A056B0" w:rsidRDefault="00000000">
      <w:pPr>
        <w:pStyle w:val="Ttulo31"/>
        <w:rPr>
          <w:lang w:val="en-US"/>
        </w:rPr>
      </w:pPr>
      <w:r w:rsidRPr="00A056B0">
        <w:rPr>
          <w:lang w:val="en-US"/>
        </w:rPr>
        <w:t>Paso 3.B2 Correo y pantalla</w:t>
      </w:r>
    </w:p>
    <w:p w14:paraId="0287C5E5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/ecc:react-test, playwright-best-practices</w:t>
      </w:r>
    </w:p>
    <w:p w14:paraId="2DBF94B2" w14:textId="77777777" w:rsidR="00597C37" w:rsidRDefault="00000000">
      <w:pPr>
        <w:pStyle w:val="Command"/>
      </w:pPr>
      <w:r>
        <w:t xml:space="preserve">Qué pedir a Codex: Comprueba que cada transición encola el aviso correcto al </w:t>
      </w:r>
      <w:proofErr w:type="spellStart"/>
      <w:r>
        <w:t>admin</w:t>
      </w:r>
      <w:proofErr w:type="spellEnd"/>
      <w:r>
        <w:t xml:space="preserve">, los errores quedan registrados y los reintentos no generan duplicados indebidos. Verifica progreso, enlaces reales y acceso de </w:t>
      </w:r>
      <w:proofErr w:type="spellStart"/>
      <w:r>
        <w:t>admin</w:t>
      </w:r>
      <w:proofErr w:type="spellEnd"/>
      <w:r>
        <w:t xml:space="preserve"> al registro. No envíes correos reales desde las suites automáticas; usa destinatarios y entornos de prueba.</w:t>
      </w:r>
    </w:p>
    <w:p w14:paraId="29B8347A" w14:textId="77777777" w:rsidR="00597C37" w:rsidRDefault="00000000">
      <w:pPr>
        <w:pStyle w:val="Ttulo31"/>
      </w:pPr>
      <w:r>
        <w:t>Paso 3.B3 Integración Google y seguridad</w:t>
      </w:r>
    </w:p>
    <w:p w14:paraId="1AC20590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/</w:t>
      </w:r>
      <w:proofErr w:type="gramStart"/>
      <w:r w:rsidRPr="00A056B0">
        <w:rPr>
          <w:lang w:val="en-US"/>
        </w:rPr>
        <w:t>ecc:security</w:t>
      </w:r>
      <w:proofErr w:type="gramEnd"/>
      <w:r w:rsidRPr="00A056B0">
        <w:rPr>
          <w:lang w:val="en-US"/>
        </w:rPr>
        <w:t>-scan, /security-review, /</w:t>
      </w:r>
      <w:proofErr w:type="gramStart"/>
      <w:r w:rsidRPr="00A056B0">
        <w:rPr>
          <w:lang w:val="en-US"/>
        </w:rPr>
        <w:t>ecc:verification</w:t>
      </w:r>
      <w:proofErr w:type="gramEnd"/>
      <w:r w:rsidRPr="00A056B0">
        <w:rPr>
          <w:lang w:val="en-US"/>
        </w:rPr>
        <w:t>-loop</w:t>
      </w:r>
    </w:p>
    <w:p w14:paraId="205C259A" w14:textId="77777777" w:rsidR="00597C37" w:rsidRDefault="00000000">
      <w:pPr>
        <w:pStyle w:val="Command"/>
      </w:pPr>
      <w:r>
        <w:t>Qué pedir a Codex: Revisa límites, rutas, secretos y que el navegador no llame a Google. Con el entorno de prueba autorizado por Richard, sube un archivo de 100 MB, verifica la carpeta y enlace en Drive y el correo recibido. Usa copias ficticias de documentos; separa estas comprobaciones reales de las suites que usan dobles.</w:t>
      </w:r>
    </w:p>
    <w:p w14:paraId="0A1B58F2" w14:textId="77777777" w:rsidR="00597C37" w:rsidRDefault="00000000">
      <w:pPr>
        <w:pStyle w:val="Ttulo31"/>
      </w:pPr>
      <w:r>
        <w:t>Criterio para cerrar la fase</w:t>
      </w:r>
    </w:p>
    <w:p w14:paraId="562FE0C7" w14:textId="77777777" w:rsidR="00597C37" w:rsidRDefault="00000000">
      <w:r>
        <w:t>Archivo de 100 MB copiado al destino correcto; correo de prueba recibido; recuperación e idempotencia verificadas; revisión sin hallazgos críticos ni altos.</w:t>
      </w:r>
    </w:p>
    <w:p w14:paraId="05CF1A39" w14:textId="77777777" w:rsidR="00597C37" w:rsidRDefault="00000000">
      <w:r>
        <w:t>Codex guarda comandos, resultados, evidencias, hallazgos y bloqueos en documentos/pruebas/fase-3-informe.md. Devuelve defectos reproducibles a Claude Code para corregirlos y vuelve a comprobar los casos afectados. Richard valida el cierre; no se marca complete por terminar únicamente la parte A.</w:t>
      </w:r>
    </w:p>
    <w:p w14:paraId="752DADB5" w14:textId="77777777" w:rsidR="00597C37" w:rsidRDefault="00000000">
      <w:pPr>
        <w:pStyle w:val="Ttulo1"/>
      </w:pPr>
      <w:r>
        <w:lastRenderedPageBreak/>
        <w:t>Fase 4 Etapas A5 a A11</w:t>
      </w:r>
    </w:p>
    <w:p w14:paraId="746DF103" w14:textId="77777777" w:rsidR="00597C37" w:rsidRDefault="00000000">
      <w:pPr>
        <w:pStyle w:val="Metadata"/>
        <w:keepNext/>
      </w:pPr>
      <w:r>
        <w:t>Rama: fase-4-etapas-a5-a11</w:t>
      </w:r>
    </w:p>
    <w:p w14:paraId="38C3EE76" w14:textId="77777777" w:rsidR="00597C37" w:rsidRDefault="00000000">
      <w:pPr>
        <w:keepNext/>
      </w:pPr>
      <w:r>
        <w:t>Completa fabricación, embarque, aduana, salida, bodega, incidencias y Fin. Requiere el motor y los contratos de integración de las fases 2 y 3.</w:t>
      </w:r>
    </w:p>
    <w:p w14:paraId="4F9FEDC6" w14:textId="77777777" w:rsidR="00597C37" w:rsidRDefault="00000000">
      <w:pPr>
        <w:pStyle w:val="Ttulo2"/>
      </w:pPr>
      <w:r>
        <w:t>Parte A Codificación con Claude Code</w:t>
      </w:r>
    </w:p>
    <w:p w14:paraId="457194A7" w14:textId="77777777" w:rsidR="00597C37" w:rsidRDefault="00000000">
      <w:pPr>
        <w:pStyle w:val="Ttulo2"/>
      </w:pPr>
      <w:r>
        <w:t>Plan de la fase</w:t>
      </w:r>
    </w:p>
    <w:p w14:paraId="3160AEB3" w14:textId="77777777" w:rsidR="00597C37" w:rsidRDefault="00000000">
      <w:pPr>
        <w:pStyle w:val="Skill"/>
      </w:pPr>
      <w:r>
        <w:t>Skill: /</w:t>
      </w:r>
      <w:proofErr w:type="spellStart"/>
      <w:proofErr w:type="gramStart"/>
      <w:r>
        <w:t>ecc:prp</w:t>
      </w:r>
      <w:proofErr w:type="gramEnd"/>
      <w:r>
        <w:t>-plan</w:t>
      </w:r>
      <w:proofErr w:type="spellEnd"/>
    </w:p>
    <w:p w14:paraId="651ACF4F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-plan</w:t>
      </w:r>
      <w:proofErr w:type="spellEnd"/>
      <w:r>
        <w:t xml:space="preserve"> .</w:t>
      </w:r>
      <w:proofErr w:type="spellStart"/>
      <w:r>
        <w:t>claude</w:t>
      </w:r>
      <w:proofErr w:type="spellEnd"/>
      <w:r>
        <w:t>/PRPs/prds/decokasa.prd.md — Prepara o actualiza únicamente el plan de implementación de la fase 4. Conserva el código existente; no incluyas tareas de pruebas ni verificación.</w:t>
      </w:r>
    </w:p>
    <w:p w14:paraId="508FF213" w14:textId="77777777" w:rsidR="00597C37" w:rsidRDefault="00000000">
      <w:pPr>
        <w:pStyle w:val="Ttulo31"/>
      </w:pPr>
      <w:r>
        <w:t>Paso 4.1 Datos de bodegas</w:t>
      </w:r>
    </w:p>
    <w:p w14:paraId="3D469DB7" w14:textId="77777777" w:rsidR="00597C37" w:rsidRDefault="00000000">
      <w:pPr>
        <w:pStyle w:val="Skill"/>
      </w:pPr>
      <w:r>
        <w:t xml:space="preserve">Skill: </w:t>
      </w:r>
      <w:proofErr w:type="spellStart"/>
      <w:proofErr w:type="gramStart"/>
      <w:r>
        <w:t>ecc:database</w:t>
      </w:r>
      <w:proofErr w:type="gramEnd"/>
      <w:r>
        <w:t>-migrations</w:t>
      </w:r>
      <w:proofErr w:type="spellEnd"/>
    </w:p>
    <w:p w14:paraId="591D5503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ecc:database</w:t>
      </w:r>
      <w:proofErr w:type="gramEnd"/>
      <w:r>
        <w:t>-migrations</w:t>
      </w:r>
      <w:proofErr w:type="spellEnd"/>
      <w:r>
        <w:t xml:space="preserve"> Crea la siguiente migración disponible para bodegas y datos de llegada del pedido. Incluye Quito, Guayaquil e Ibarra y el mantenimiento de nombre, ciudad y estado activo. Respeta permisos de Logística y decisiones pendientes sobre administración.</w:t>
      </w:r>
    </w:p>
    <w:p w14:paraId="555344A2" w14:textId="77777777" w:rsidR="00597C37" w:rsidRDefault="00000000">
      <w:pPr>
        <w:pStyle w:val="Ttulo31"/>
      </w:pPr>
      <w:r>
        <w:t>Paso 4.2 Fabricación y embarque</w:t>
      </w:r>
    </w:p>
    <w:p w14:paraId="767CCDF2" w14:textId="77777777" w:rsidR="00597C37" w:rsidRDefault="00000000">
      <w:pPr>
        <w:pStyle w:val="Skill"/>
      </w:pPr>
      <w:r>
        <w:t>Skill: /</w:t>
      </w:r>
      <w:proofErr w:type="spellStart"/>
      <w:proofErr w:type="gramStart"/>
      <w:r>
        <w:t>ecc:prp</w:t>
      </w:r>
      <w:proofErr w:type="gramEnd"/>
      <w:r>
        <w:t>-implement</w:t>
      </w:r>
      <w:proofErr w:type="spellEnd"/>
    </w:p>
    <w:p w14:paraId="2CF5A79D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</w:t>
      </w:r>
      <w:proofErr w:type="gramStart"/>
      <w:r>
        <w:t>implement</w:t>
      </w:r>
      <w:proofErr w:type="spellEnd"/>
      <w:r>
        <w:t xml:space="preserve"> .</w:t>
      </w:r>
      <w:proofErr w:type="spellStart"/>
      <w:r>
        <w:t>claude</w:t>
      </w:r>
      <w:proofErr w:type="spellEnd"/>
      <w:proofErr w:type="gramEnd"/>
      <w:r>
        <w:t>/</w:t>
      </w:r>
      <w:proofErr w:type="spellStart"/>
      <w:r>
        <w:t>PRPs</w:t>
      </w:r>
      <w:proofErr w:type="spellEnd"/>
      <w:r>
        <w:t>/</w:t>
      </w:r>
      <w:proofErr w:type="spellStart"/>
      <w:r>
        <w:t>plans</w:t>
      </w:r>
      <w:proofErr w:type="spellEnd"/>
      <w:r>
        <w:t>/&lt;plan de la fase 4&gt;.</w:t>
      </w:r>
      <w:proofErr w:type="spellStart"/>
      <w:r>
        <w:t>md</w:t>
      </w:r>
      <w:proofErr w:type="spellEnd"/>
      <w:r>
        <w:t xml:space="preserve"> — Implementa A5 Fabricación y su avance a A6 por Compras China con observaciones. A6 exige el adjunto </w:t>
      </w:r>
      <w:proofErr w:type="spellStart"/>
      <w:r>
        <w:t>Packing</w:t>
      </w:r>
      <w:proofErr w:type="spellEnd"/>
      <w:r>
        <w:t xml:space="preserve"> List o BL según el requisito vigente y tiene diez días hábiles. No fijes como aprobado un plazo de fabricación que el cliente no haya definido. Implementa solo este paso, sin escribir, ejecutar ni modificar pruebas.</w:t>
      </w:r>
    </w:p>
    <w:p w14:paraId="672BFEAF" w14:textId="77777777" w:rsidR="00597C37" w:rsidRDefault="00000000">
      <w:pPr>
        <w:pStyle w:val="Ttulo31"/>
      </w:pPr>
      <w:r>
        <w:t>Paso 4.3 Aduana y cronograma</w:t>
      </w:r>
    </w:p>
    <w:p w14:paraId="1DD678D0" w14:textId="77777777" w:rsidR="00597C37" w:rsidRDefault="00000000">
      <w:pPr>
        <w:pStyle w:val="Skill"/>
      </w:pPr>
      <w:r>
        <w:t>Skill: /</w:t>
      </w:r>
      <w:proofErr w:type="spellStart"/>
      <w:proofErr w:type="gramStart"/>
      <w:r>
        <w:t>ecc:prp</w:t>
      </w:r>
      <w:proofErr w:type="gramEnd"/>
      <w:r>
        <w:t>-implement</w:t>
      </w:r>
      <w:proofErr w:type="spellEnd"/>
    </w:p>
    <w:p w14:paraId="47E572FE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</w:t>
      </w:r>
      <w:proofErr w:type="gramStart"/>
      <w:r>
        <w:t>implement</w:t>
      </w:r>
      <w:proofErr w:type="spellEnd"/>
      <w:r>
        <w:t xml:space="preserve"> .</w:t>
      </w:r>
      <w:proofErr w:type="spellStart"/>
      <w:r>
        <w:t>claude</w:t>
      </w:r>
      <w:proofErr w:type="spellEnd"/>
      <w:proofErr w:type="gramEnd"/>
      <w:r>
        <w:t>/</w:t>
      </w:r>
      <w:proofErr w:type="spellStart"/>
      <w:r>
        <w:t>PRPs</w:t>
      </w:r>
      <w:proofErr w:type="spellEnd"/>
      <w:r>
        <w:t>/</w:t>
      </w:r>
      <w:proofErr w:type="spellStart"/>
      <w:r>
        <w:t>plans</w:t>
      </w:r>
      <w:proofErr w:type="spellEnd"/>
      <w:r>
        <w:t>/&lt;plan de la fase 4&gt;.</w:t>
      </w:r>
      <w:proofErr w:type="spellStart"/>
      <w:r>
        <w:t>md</w:t>
      </w:r>
      <w:proofErr w:type="spellEnd"/>
      <w:r>
        <w:t xml:space="preserve"> — Implementa A7 con llegada y avance a A8. Reportar demora exige observación y nueva fecha estimada; desplaza las fechas siguientes. Mantén autoría, motivo y fecha del evento en servidor. Implementa solo este paso, sin escribir, ejecutar ni modificar pruebas.</w:t>
      </w:r>
    </w:p>
    <w:p w14:paraId="4879534A" w14:textId="77777777" w:rsidR="00597C37" w:rsidRDefault="00000000">
      <w:pPr>
        <w:pStyle w:val="Ttulo31"/>
      </w:pPr>
      <w:r>
        <w:t>Paso 4.4 Salida y bodega</w:t>
      </w:r>
    </w:p>
    <w:p w14:paraId="717D0FA0" w14:textId="77777777" w:rsidR="00597C37" w:rsidRDefault="00000000">
      <w:pPr>
        <w:pStyle w:val="Skill"/>
      </w:pPr>
      <w:r>
        <w:t>Skill: /</w:t>
      </w:r>
      <w:proofErr w:type="spellStart"/>
      <w:proofErr w:type="gramStart"/>
      <w:r>
        <w:t>ecc:prp</w:t>
      </w:r>
      <w:proofErr w:type="gramEnd"/>
      <w:r>
        <w:t>-implement</w:t>
      </w:r>
      <w:proofErr w:type="spellEnd"/>
    </w:p>
    <w:p w14:paraId="65CD73D8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</w:t>
      </w:r>
      <w:proofErr w:type="gramStart"/>
      <w:r>
        <w:t>implement</w:t>
      </w:r>
      <w:proofErr w:type="spellEnd"/>
      <w:r>
        <w:t xml:space="preserve"> .</w:t>
      </w:r>
      <w:proofErr w:type="spellStart"/>
      <w:r>
        <w:t>claude</w:t>
      </w:r>
      <w:proofErr w:type="spellEnd"/>
      <w:proofErr w:type="gramEnd"/>
      <w:r>
        <w:t>/</w:t>
      </w:r>
      <w:proofErr w:type="spellStart"/>
      <w:r>
        <w:t>PRPs</w:t>
      </w:r>
      <w:proofErr w:type="spellEnd"/>
      <w:r>
        <w:t>/</w:t>
      </w:r>
      <w:proofErr w:type="spellStart"/>
      <w:r>
        <w:t>plans</w:t>
      </w:r>
      <w:proofErr w:type="spellEnd"/>
      <w:r>
        <w:t>/&lt;plan de la fase 4&gt;.</w:t>
      </w:r>
      <w:proofErr w:type="spellStart"/>
      <w:r>
        <w:t>md</w:t>
      </w:r>
      <w:proofErr w:type="spellEnd"/>
      <w:r>
        <w:t xml:space="preserve"> — Implementa A8 Autorización de salida con 24 horas hábiles y responsable Logística. A9 requiere elegir una bodega activa. Conecta el catálogo y registra la asignación una sola vez al confirmar la acción. Implementa solo este paso, sin escribir, ejecutar ni modificar pruebas.</w:t>
      </w:r>
    </w:p>
    <w:p w14:paraId="15E21617" w14:textId="77777777" w:rsidR="00597C37" w:rsidRDefault="00000000">
      <w:pPr>
        <w:pStyle w:val="Ttulo31"/>
      </w:pPr>
      <w:r>
        <w:t>Paso 4.5 Incidencias y Fin</w:t>
      </w:r>
    </w:p>
    <w:p w14:paraId="1D76240F" w14:textId="77777777" w:rsidR="00597C37" w:rsidRDefault="00000000">
      <w:pPr>
        <w:pStyle w:val="Skill"/>
      </w:pPr>
      <w:r>
        <w:t>Skill: /</w:t>
      </w:r>
      <w:proofErr w:type="spellStart"/>
      <w:proofErr w:type="gramStart"/>
      <w:r>
        <w:t>ecc:prp</w:t>
      </w:r>
      <w:proofErr w:type="gramEnd"/>
      <w:r>
        <w:t>-implement</w:t>
      </w:r>
      <w:proofErr w:type="spellEnd"/>
    </w:p>
    <w:p w14:paraId="585213A9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</w:t>
      </w:r>
      <w:proofErr w:type="gramStart"/>
      <w:r>
        <w:t>implement</w:t>
      </w:r>
      <w:proofErr w:type="spellEnd"/>
      <w:r>
        <w:t xml:space="preserve"> .</w:t>
      </w:r>
      <w:proofErr w:type="spellStart"/>
      <w:r>
        <w:t>claude</w:t>
      </w:r>
      <w:proofErr w:type="spellEnd"/>
      <w:proofErr w:type="gramEnd"/>
      <w:r>
        <w:t>/</w:t>
      </w:r>
      <w:proofErr w:type="spellStart"/>
      <w:r>
        <w:t>PRPs</w:t>
      </w:r>
      <w:proofErr w:type="spellEnd"/>
      <w:r>
        <w:t>/</w:t>
      </w:r>
      <w:proofErr w:type="spellStart"/>
      <w:r>
        <w:t>plans</w:t>
      </w:r>
      <w:proofErr w:type="spellEnd"/>
      <w:r>
        <w:t>/&lt;plan de la fase 4&gt;.</w:t>
      </w:r>
      <w:proofErr w:type="spellStart"/>
      <w:r>
        <w:t>md</w:t>
      </w:r>
      <w:proofErr w:type="spellEnd"/>
      <w:r>
        <w:t xml:space="preserve"> — Implementa A10 para documentos de incidencias y </w:t>
      </w:r>
      <w:proofErr w:type="spellStart"/>
      <w:r>
        <w:t>check</w:t>
      </w:r>
      <w:proofErr w:type="spellEnd"/>
      <w:r>
        <w:t xml:space="preserve"> de cierre. A11 se marca automáticamente; no acepta acciones manuales. Los datos detallados de productos permanecen en los archivos, conforme al alcance aprobado. Implementa solo este paso, sin escribir, ejecutar ni modificar pruebas.</w:t>
      </w:r>
    </w:p>
    <w:p w14:paraId="5FC92DC8" w14:textId="77777777" w:rsidR="00597C37" w:rsidRDefault="00000000">
      <w:pPr>
        <w:pStyle w:val="Ttulo31"/>
      </w:pPr>
      <w:r>
        <w:t>Paso 4.6 Pantallas de responsables</w:t>
      </w:r>
    </w:p>
    <w:p w14:paraId="43EE475E" w14:textId="77777777" w:rsidR="00597C37" w:rsidRDefault="00000000">
      <w:pPr>
        <w:pStyle w:val="Skill"/>
      </w:pPr>
      <w:proofErr w:type="spellStart"/>
      <w:r>
        <w:t>Skills</w:t>
      </w:r>
      <w:proofErr w:type="spellEnd"/>
      <w:r>
        <w:t xml:space="preserve">: </w:t>
      </w:r>
      <w:proofErr w:type="spellStart"/>
      <w:r>
        <w:t>shadcn</w:t>
      </w:r>
      <w:proofErr w:type="spellEnd"/>
      <w:r>
        <w:t xml:space="preserve">, </w:t>
      </w:r>
      <w:proofErr w:type="spellStart"/>
      <w:r>
        <w:t>tanstack-query-best-practices</w:t>
      </w:r>
      <w:proofErr w:type="spellEnd"/>
      <w:r>
        <w:t xml:space="preserve">, </w:t>
      </w:r>
      <w:proofErr w:type="spellStart"/>
      <w:r>
        <w:t>impeccable</w:t>
      </w:r>
      <w:proofErr w:type="spellEnd"/>
    </w:p>
    <w:p w14:paraId="2734C8B4" w14:textId="77777777" w:rsidR="00597C37" w:rsidRDefault="00000000">
      <w:pPr>
        <w:pStyle w:val="Command"/>
      </w:pPr>
      <w:r>
        <w:t xml:space="preserve">Usa la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shadcn</w:t>
      </w:r>
      <w:proofErr w:type="spellEnd"/>
      <w:r>
        <w:t>. Conecta bandejas de Fabricación, Embarque y Aduana de Compras China y de Salida, Bodega e Incidencias de Logística. Reutiliza componentes del demo con datos reales. Extiende el motor solo cuando una regla lo requiera y registra decisiones de arquitectura.</w:t>
      </w:r>
    </w:p>
    <w:p w14:paraId="2F0455EB" w14:textId="77777777" w:rsidR="00597C37" w:rsidRDefault="00000000">
      <w:r>
        <w:t xml:space="preserve">Aplica también </w:t>
      </w:r>
      <w:proofErr w:type="spellStart"/>
      <w:r>
        <w:t>tanstack-query-best-practices</w:t>
      </w:r>
      <w:proofErr w:type="spellEnd"/>
      <w:r>
        <w:t xml:space="preserve">, </w:t>
      </w:r>
      <w:proofErr w:type="spellStart"/>
      <w:r>
        <w:t>impeccable</w:t>
      </w:r>
      <w:proofErr w:type="spellEnd"/>
      <w:r>
        <w:t xml:space="preserve"> al alcance de este paso, sin tareas de pruebas ni verificación.</w:t>
      </w:r>
    </w:p>
    <w:p w14:paraId="5460D882" w14:textId="77777777" w:rsidR="00597C37" w:rsidRDefault="00000000">
      <w:pPr>
        <w:pStyle w:val="Command"/>
      </w:pPr>
      <w:r>
        <w:t>/</w:t>
      </w:r>
      <w:proofErr w:type="spellStart"/>
      <w:r>
        <w:t>impeccable</w:t>
      </w:r>
      <w:proofErr w:type="spellEnd"/>
      <w:r>
        <w:t xml:space="preserve"> </w:t>
      </w:r>
      <w:proofErr w:type="spellStart"/>
      <w:r>
        <w:t>polish</w:t>
      </w:r>
      <w:proofErr w:type="spellEnd"/>
      <w:r>
        <w:t xml:space="preserve"> los componentes implementados en este paso, conservando las reglas de DESIGN.md.</w:t>
      </w:r>
    </w:p>
    <w:p w14:paraId="225EDFA6" w14:textId="77777777" w:rsidR="00597C37" w:rsidRDefault="00000000">
      <w:pPr>
        <w:pStyle w:val="Ttulo2"/>
      </w:pPr>
      <w:r>
        <w:lastRenderedPageBreak/>
        <w:t>Entrega de implementación</w:t>
      </w:r>
    </w:p>
    <w:p w14:paraId="2CB6B6C7" w14:textId="77777777" w:rsidR="00597C37" w:rsidRDefault="00000000">
      <w:r>
        <w:t>Flujo A completo implementado, con adjuntos, bodega, demoras e historial.</w:t>
      </w:r>
    </w:p>
    <w:p w14:paraId="788EB11A" w14:textId="77777777" w:rsidR="00597C37" w:rsidRDefault="00000000">
      <w:pPr>
        <w:pStyle w:val="Ttulo2"/>
      </w:pPr>
      <w:r>
        <w:t>Parte B Pruebas y verificación con Codex</w:t>
      </w:r>
    </w:p>
    <w:p w14:paraId="152D3739" w14:textId="77777777" w:rsidR="00597C37" w:rsidRDefault="00000000">
      <w:r>
        <w:t xml:space="preserve">Richard abre el trabajo con Codex sobre la misma rama y comparte el resumen de implementación. Las </w:t>
      </w:r>
      <w:proofErr w:type="spellStart"/>
      <w:r>
        <w:t>skills</w:t>
      </w:r>
      <w:proofErr w:type="spellEnd"/>
      <w:r>
        <w:t xml:space="preserve"> originales se conservan como referencias; si un comando /</w:t>
      </w:r>
      <w:proofErr w:type="spellStart"/>
      <w:r>
        <w:t>ecc</w:t>
      </w:r>
      <w:proofErr w:type="spellEnd"/>
      <w:r>
        <w:t xml:space="preserve"> no está disponible en Codex, usa la instrucción escrita y las herramientas o </w:t>
      </w:r>
      <w:proofErr w:type="spellStart"/>
      <w:r>
        <w:t>skills</w:t>
      </w:r>
      <w:proofErr w:type="spellEnd"/>
      <w:r>
        <w:t xml:space="preserve"> disponibles. No ejecutes estos comandos en Claude Code como parte de la codificación.</w:t>
      </w:r>
    </w:p>
    <w:p w14:paraId="02AC3417" w14:textId="77777777" w:rsidR="00597C37" w:rsidRDefault="00000000">
      <w:pPr>
        <w:pStyle w:val="Ttulo31"/>
      </w:pPr>
      <w:r>
        <w:t>Paso 4.B1 Reglas A5 a A11</w:t>
      </w:r>
    </w:p>
    <w:p w14:paraId="23571A8B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 xml:space="preserve">Skills: </w:t>
      </w:r>
      <w:proofErr w:type="gramStart"/>
      <w:r w:rsidRPr="00A056B0">
        <w:rPr>
          <w:lang w:val="en-US"/>
        </w:rPr>
        <w:t>ecc:tdd</w:t>
      </w:r>
      <w:proofErr w:type="gramEnd"/>
      <w:r w:rsidRPr="00A056B0">
        <w:rPr>
          <w:lang w:val="en-US"/>
        </w:rPr>
        <w:t xml:space="preserve">-workflow, </w:t>
      </w:r>
      <w:proofErr w:type="gramStart"/>
      <w:r w:rsidRPr="00A056B0">
        <w:rPr>
          <w:lang w:val="en-US"/>
        </w:rPr>
        <w:t>ecc:springboot</w:t>
      </w:r>
      <w:proofErr w:type="gramEnd"/>
      <w:r w:rsidRPr="00A056B0">
        <w:rPr>
          <w:lang w:val="en-US"/>
        </w:rPr>
        <w:t>-tdd</w:t>
      </w:r>
    </w:p>
    <w:p w14:paraId="5FA20536" w14:textId="77777777" w:rsidR="00597C37" w:rsidRDefault="00000000">
      <w:pPr>
        <w:pStyle w:val="Command"/>
      </w:pPr>
      <w:r>
        <w:t xml:space="preserve">Qué pedir a Codex: Cubre </w:t>
      </w:r>
      <w:proofErr w:type="spellStart"/>
      <w:r>
        <w:t>Fabricación→Embarque</w:t>
      </w:r>
      <w:proofErr w:type="spellEnd"/>
      <w:r>
        <w:t xml:space="preserve">, rechazo sin el adjunto requerido, diez días hábiles en Embarque, demora aduanera con observación y nueva fecha, arrastre de fechas, Salida de 24 horas hábiles, bodega obligatoria y permisos del catálogo. Comprueba </w:t>
      </w:r>
      <w:proofErr w:type="spellStart"/>
      <w:r>
        <w:t>Incidencias→Fin</w:t>
      </w:r>
      <w:proofErr w:type="spellEnd"/>
      <w:r>
        <w:t xml:space="preserve"> automático y rechazo de acciones manuales sobre Fin.</w:t>
      </w:r>
    </w:p>
    <w:p w14:paraId="65AEDABB" w14:textId="77777777" w:rsidR="00597C37" w:rsidRPr="00A056B0" w:rsidRDefault="00000000">
      <w:pPr>
        <w:pStyle w:val="Ttulo31"/>
        <w:rPr>
          <w:lang w:val="en-US"/>
        </w:rPr>
      </w:pPr>
      <w:r w:rsidRPr="00A056B0">
        <w:rPr>
          <w:lang w:val="en-US"/>
        </w:rPr>
        <w:t>Paso 4.B2 Flujo A completo</w:t>
      </w:r>
    </w:p>
    <w:p w14:paraId="000A2A47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playwright-best-practices, ecc:e2e-testing</w:t>
      </w:r>
    </w:p>
    <w:p w14:paraId="2104A050" w14:textId="77777777" w:rsidR="00597C37" w:rsidRDefault="00000000">
      <w:pPr>
        <w:pStyle w:val="Command"/>
      </w:pPr>
      <w:r>
        <w:t xml:space="preserve">Qué pedir a Codex: Extiende </w:t>
      </w:r>
      <w:proofErr w:type="spellStart"/>
      <w:r>
        <w:t>Playwright</w:t>
      </w:r>
      <w:proofErr w:type="spellEnd"/>
      <w:r>
        <w:t xml:space="preserve"> desde A1 hasta Fin con BL, demora en aduana, llegada, salida, bodega Guayaquil e incidencias. Etiqueta @</w:t>
      </w:r>
      <w:proofErr w:type="spellStart"/>
      <w:r>
        <w:t>critico</w:t>
      </w:r>
      <w:proofErr w:type="spellEnd"/>
      <w:r>
        <w:t xml:space="preserve"> y comprueba historial, documentos, avisos y consultas actualizadas. Incluye acciones sin permisos, doble envío, lista vacía y cambios de etapa para detectar estado obsoleto.</w:t>
      </w:r>
    </w:p>
    <w:p w14:paraId="4986F195" w14:textId="77777777" w:rsidR="00597C37" w:rsidRPr="00A056B0" w:rsidRDefault="00000000">
      <w:pPr>
        <w:pStyle w:val="Ttulo31"/>
        <w:rPr>
          <w:lang w:val="en-US"/>
        </w:rPr>
      </w:pPr>
      <w:r w:rsidRPr="00A056B0">
        <w:rPr>
          <w:lang w:val="en-US"/>
        </w:rPr>
        <w:t>Paso 4.B3 Revisión y regresión</w:t>
      </w:r>
    </w:p>
    <w:p w14:paraId="58EEC468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/code-review, ecc:java-reviewer, /ecc:react-review, /ecc:verification-loop</w:t>
      </w:r>
    </w:p>
    <w:p w14:paraId="5AF1BD78" w14:textId="77777777" w:rsidR="00597C37" w:rsidRDefault="00000000">
      <w:pPr>
        <w:pStyle w:val="Command"/>
      </w:pPr>
      <w:r>
        <w:t xml:space="preserve">Qué pedir a Codex: Revisa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y datos; ejecuta las pruebas previas y el recorrido crítico. Devuelve defectos a Claude Code con pasos de reproducción. Después de las correcciones, vuelve a comprobar los casos afectados.</w:t>
      </w:r>
    </w:p>
    <w:p w14:paraId="06FE8FD2" w14:textId="77777777" w:rsidR="00597C37" w:rsidRDefault="00000000">
      <w:pPr>
        <w:pStyle w:val="Ttulo31"/>
      </w:pPr>
      <w:r>
        <w:t>Criterio para cerrar la fase</w:t>
      </w:r>
    </w:p>
    <w:p w14:paraId="6EE01BFD" w14:textId="77777777" w:rsidR="00597C37" w:rsidRDefault="00000000">
      <w:r>
        <w:t>Flujo A crítico de A1 a Fin en verde, validaciones de adjunto y bodega, demoras y Fin automático comprobados.</w:t>
      </w:r>
    </w:p>
    <w:p w14:paraId="269EBBA9" w14:textId="77777777" w:rsidR="00597C37" w:rsidRDefault="00000000">
      <w:r>
        <w:t>Codex guarda comandos, resultados, evidencias, hallazgos y bloqueos en documentos/pruebas/fase-4-informe.md. Devuelve defectos reproducibles a Claude Code para corregirlos y vuelve a comprobar los casos afectados. Richard valida el cierre; no se marca complete por terminar únicamente la parte A.</w:t>
      </w:r>
    </w:p>
    <w:p w14:paraId="32921AE3" w14:textId="77777777" w:rsidR="00597C37" w:rsidRDefault="00000000">
      <w:pPr>
        <w:pStyle w:val="Ttulo1"/>
      </w:pPr>
      <w:r>
        <w:t>Fase 5 Seguimiento plazos y línea de tiempo</w:t>
      </w:r>
    </w:p>
    <w:p w14:paraId="2A1E3DCC" w14:textId="77777777" w:rsidR="00597C37" w:rsidRDefault="00000000">
      <w:pPr>
        <w:pStyle w:val="Metadata"/>
        <w:keepNext/>
      </w:pPr>
      <w:r>
        <w:t>Rama: fase-5-seguimiento</w:t>
      </w:r>
    </w:p>
    <w:p w14:paraId="653591F3" w14:textId="77777777" w:rsidR="00597C37" w:rsidRDefault="00000000">
      <w:pPr>
        <w:keepNext/>
      </w:pPr>
      <w:r>
        <w:t>Implementa seguimiento por rol, cronograma y alertas de vencimiento. Puede desarrollarse en paralelo con el flujo B sobre los contratos compartidos del motor.</w:t>
      </w:r>
    </w:p>
    <w:p w14:paraId="532D051F" w14:textId="77777777" w:rsidR="00597C37" w:rsidRDefault="00000000">
      <w:pPr>
        <w:pStyle w:val="Ttulo2"/>
      </w:pPr>
      <w:r>
        <w:t>Parte A Codificación con Claude Code</w:t>
      </w:r>
    </w:p>
    <w:p w14:paraId="012A5B0B" w14:textId="77777777" w:rsidR="00597C37" w:rsidRDefault="00000000">
      <w:pPr>
        <w:pStyle w:val="Ttulo2"/>
      </w:pPr>
      <w:r>
        <w:t>Plan de la fase</w:t>
      </w:r>
    </w:p>
    <w:p w14:paraId="50F3743C" w14:textId="77777777" w:rsidR="00597C37" w:rsidRDefault="00000000">
      <w:pPr>
        <w:pStyle w:val="Skill"/>
      </w:pPr>
      <w:r>
        <w:t>Skill: /</w:t>
      </w:r>
      <w:proofErr w:type="spellStart"/>
      <w:proofErr w:type="gramStart"/>
      <w:r>
        <w:t>ecc:prp</w:t>
      </w:r>
      <w:proofErr w:type="gramEnd"/>
      <w:r>
        <w:t>-plan</w:t>
      </w:r>
      <w:proofErr w:type="spellEnd"/>
    </w:p>
    <w:p w14:paraId="26BF0754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-plan</w:t>
      </w:r>
      <w:proofErr w:type="spellEnd"/>
      <w:r>
        <w:t xml:space="preserve"> .</w:t>
      </w:r>
      <w:proofErr w:type="spellStart"/>
      <w:r>
        <w:t>claude</w:t>
      </w:r>
      <w:proofErr w:type="spellEnd"/>
      <w:r>
        <w:t>/PRPs/prds/decokasa.prd.md — Prepara o actualiza únicamente el plan de implementación de la fase 5. Conserva el código existente; no incluyas tareas de pruebas ni verificación.</w:t>
      </w:r>
    </w:p>
    <w:p w14:paraId="0988E52E" w14:textId="77777777" w:rsidR="00597C37" w:rsidRDefault="00000000">
      <w:pPr>
        <w:pStyle w:val="Ttulo31"/>
      </w:pPr>
      <w:r>
        <w:t>Paso 5.1 Calendario y cronograma</w:t>
      </w:r>
    </w:p>
    <w:p w14:paraId="63CCCA02" w14:textId="77777777" w:rsidR="00597C37" w:rsidRDefault="00000000">
      <w:pPr>
        <w:pStyle w:val="Skill"/>
      </w:pPr>
      <w:proofErr w:type="spellStart"/>
      <w:r>
        <w:t>Skills</w:t>
      </w:r>
      <w:proofErr w:type="spellEnd"/>
      <w:r>
        <w:t>: /</w:t>
      </w:r>
      <w:proofErr w:type="spellStart"/>
      <w:proofErr w:type="gramStart"/>
      <w:r>
        <w:t>ecc:prp</w:t>
      </w:r>
      <w:proofErr w:type="gramEnd"/>
      <w:r>
        <w:t>-implement</w:t>
      </w:r>
      <w:proofErr w:type="spellEnd"/>
      <w:r>
        <w:t xml:space="preserve">, </w:t>
      </w:r>
      <w:proofErr w:type="spellStart"/>
      <w:proofErr w:type="gramStart"/>
      <w:r>
        <w:t>ecc:springboot</w:t>
      </w:r>
      <w:proofErr w:type="gramEnd"/>
      <w:r>
        <w:t>-patterns</w:t>
      </w:r>
      <w:proofErr w:type="spellEnd"/>
    </w:p>
    <w:p w14:paraId="426EA6B0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</w:t>
      </w:r>
      <w:proofErr w:type="gramStart"/>
      <w:r>
        <w:t>implement</w:t>
      </w:r>
      <w:proofErr w:type="spellEnd"/>
      <w:r>
        <w:t xml:space="preserve"> .</w:t>
      </w:r>
      <w:proofErr w:type="spellStart"/>
      <w:r>
        <w:t>claude</w:t>
      </w:r>
      <w:proofErr w:type="spellEnd"/>
      <w:proofErr w:type="gramEnd"/>
      <w:r>
        <w:t>/</w:t>
      </w:r>
      <w:proofErr w:type="spellStart"/>
      <w:r>
        <w:t>PRPs</w:t>
      </w:r>
      <w:proofErr w:type="spellEnd"/>
      <w:r>
        <w:t>/</w:t>
      </w:r>
      <w:proofErr w:type="spellStart"/>
      <w:r>
        <w:t>plans</w:t>
      </w:r>
      <w:proofErr w:type="spellEnd"/>
      <w:r>
        <w:t>/&lt;plan de la fase 5&gt;.</w:t>
      </w:r>
      <w:proofErr w:type="spellStart"/>
      <w:r>
        <w:t>md</w:t>
      </w:r>
      <w:proofErr w:type="spellEnd"/>
      <w:r>
        <w:t xml:space="preserve"> — Implementa plazos con zona </w:t>
      </w:r>
      <w:proofErr w:type="spellStart"/>
      <w:r>
        <w:t>America</w:t>
      </w:r>
      <w:proofErr w:type="spellEnd"/>
      <w:r>
        <w:t>/Guayaquil, fines de semana y arrastre de demoras. Mantén tipos de plazo hábil o corrido y meta configurable. La calculadora antigua usa días calendario: no copies sus fechas como resultado del nuevo cálculo hábil. Conserva pendientes tránsito, urgencias y feriados; usa las configuraciones provisionales documentadas. Implementa solo este paso, sin escribir, ejecutar ni modificar pruebas.</w:t>
      </w:r>
    </w:p>
    <w:p w14:paraId="29FD805C" w14:textId="77777777" w:rsidR="00597C37" w:rsidRDefault="00000000">
      <w:r>
        <w:lastRenderedPageBreak/>
        <w:t xml:space="preserve">Aplica también </w:t>
      </w:r>
      <w:proofErr w:type="spellStart"/>
      <w:proofErr w:type="gramStart"/>
      <w:r>
        <w:t>ecc:springboot</w:t>
      </w:r>
      <w:proofErr w:type="gramEnd"/>
      <w:r>
        <w:t>-patterns</w:t>
      </w:r>
      <w:proofErr w:type="spellEnd"/>
      <w:r>
        <w:t xml:space="preserve"> al alcance de este paso, sin tareas de pruebas ni verificación.</w:t>
      </w:r>
    </w:p>
    <w:p w14:paraId="7D321BC4" w14:textId="77777777" w:rsidR="00597C37" w:rsidRDefault="00000000">
      <w:pPr>
        <w:pStyle w:val="Ttulo31"/>
      </w:pPr>
      <w:r>
        <w:t>Paso 5.2 Detección de vencimientos</w:t>
      </w:r>
    </w:p>
    <w:p w14:paraId="06601FF3" w14:textId="77777777" w:rsidR="00597C37" w:rsidRDefault="00000000">
      <w:pPr>
        <w:pStyle w:val="Skill"/>
      </w:pPr>
      <w:proofErr w:type="spellStart"/>
      <w:r>
        <w:t>Skills</w:t>
      </w:r>
      <w:proofErr w:type="spellEnd"/>
      <w:r>
        <w:t>: /</w:t>
      </w:r>
      <w:proofErr w:type="spellStart"/>
      <w:proofErr w:type="gramStart"/>
      <w:r>
        <w:t>ecc:prp</w:t>
      </w:r>
      <w:proofErr w:type="gramEnd"/>
      <w:r>
        <w:t>-implement</w:t>
      </w:r>
      <w:proofErr w:type="spellEnd"/>
      <w:r>
        <w:t xml:space="preserve">, </w:t>
      </w:r>
      <w:proofErr w:type="spellStart"/>
      <w:proofErr w:type="gramStart"/>
      <w:r>
        <w:t>ecc:springboot</w:t>
      </w:r>
      <w:proofErr w:type="gramEnd"/>
      <w:r>
        <w:t>-patterns</w:t>
      </w:r>
      <w:proofErr w:type="spellEnd"/>
    </w:p>
    <w:p w14:paraId="30B65690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</w:t>
      </w:r>
      <w:proofErr w:type="gramStart"/>
      <w:r>
        <w:t>implement</w:t>
      </w:r>
      <w:proofErr w:type="spellEnd"/>
      <w:r>
        <w:t xml:space="preserve"> .</w:t>
      </w:r>
      <w:proofErr w:type="spellStart"/>
      <w:r>
        <w:t>claude</w:t>
      </w:r>
      <w:proofErr w:type="spellEnd"/>
      <w:proofErr w:type="gramEnd"/>
      <w:r>
        <w:t>/</w:t>
      </w:r>
      <w:proofErr w:type="spellStart"/>
      <w:r>
        <w:t>PRPs</w:t>
      </w:r>
      <w:proofErr w:type="spellEnd"/>
      <w:r>
        <w:t>/</w:t>
      </w:r>
      <w:proofErr w:type="spellStart"/>
      <w:r>
        <w:t>plans</w:t>
      </w:r>
      <w:proofErr w:type="spellEnd"/>
      <w:r>
        <w:t>/&lt;plan de la fase 5&gt;.</w:t>
      </w:r>
      <w:proofErr w:type="spellStart"/>
      <w:r>
        <w:t>md</w:t>
      </w:r>
      <w:proofErr w:type="spellEnd"/>
      <w:r>
        <w:t xml:space="preserve"> — Implementa tarea programada para etapas vencidas, motivo visible y avisos al </w:t>
      </w:r>
      <w:proofErr w:type="spellStart"/>
      <w:r>
        <w:t>admin</w:t>
      </w:r>
      <w:proofErr w:type="spellEnd"/>
      <w:r>
        <w:t xml:space="preserve"> mediante </w:t>
      </w:r>
      <w:proofErr w:type="spellStart"/>
      <w:r>
        <w:t>outbox</w:t>
      </w:r>
      <w:proofErr w:type="spellEnd"/>
      <w:r>
        <w:t>. Registra los avisos enviados para evitar repetir el mismo aviso en cada ejecución. Implementa solo este paso, sin escribir, ejecutar ni modificar pruebas.</w:t>
      </w:r>
    </w:p>
    <w:p w14:paraId="5E23AF5F" w14:textId="77777777" w:rsidR="00597C37" w:rsidRDefault="00000000">
      <w:r>
        <w:t xml:space="preserve">Aplica también </w:t>
      </w:r>
      <w:proofErr w:type="spellStart"/>
      <w:proofErr w:type="gramStart"/>
      <w:r>
        <w:t>ecc:springboot</w:t>
      </w:r>
      <w:proofErr w:type="gramEnd"/>
      <w:r>
        <w:t>-patterns</w:t>
      </w:r>
      <w:proofErr w:type="spellEnd"/>
      <w:r>
        <w:t xml:space="preserve"> al alcance de este paso, sin tareas de pruebas ni verificación.</w:t>
      </w:r>
    </w:p>
    <w:p w14:paraId="1A0BC048" w14:textId="77777777" w:rsidR="00597C37" w:rsidRPr="00A056B0" w:rsidRDefault="00000000">
      <w:pPr>
        <w:pStyle w:val="Ttulo31"/>
        <w:rPr>
          <w:lang w:val="en-US"/>
        </w:rPr>
      </w:pPr>
      <w:r w:rsidRPr="00A056B0">
        <w:rPr>
          <w:lang w:val="en-US"/>
        </w:rPr>
        <w:t>Paso 5.3 Dashboards y búsqueda</w:t>
      </w:r>
    </w:p>
    <w:p w14:paraId="4FDC4BCB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ecc:dashboard-builder, shadcn, tanstack-query-best-practices</w:t>
      </w:r>
    </w:p>
    <w:p w14:paraId="51548915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ecc:dashboard</w:t>
      </w:r>
      <w:proofErr w:type="gramEnd"/>
      <w:r>
        <w:t>-builder</w:t>
      </w:r>
      <w:proofErr w:type="spellEnd"/>
      <w:r>
        <w:t xml:space="preserve"> Conecta las bandejas por rol, pendientes, vencidos, responsable y etapa. El </w:t>
      </w:r>
      <w:proofErr w:type="spellStart"/>
      <w:r>
        <w:t>admin</w:t>
      </w:r>
      <w:proofErr w:type="spellEnd"/>
      <w:r>
        <w:t xml:space="preserve"> ve el conjunto autorizado. Agrega línea horizontal en cada pedido, búsqueda por número y cronograma frente a la meta. Sustituye </w:t>
      </w:r>
      <w:proofErr w:type="spellStart"/>
      <w:r>
        <w:t>TimelineCalculatorView</w:t>
      </w:r>
      <w:proofErr w:type="spellEnd"/>
      <w:r>
        <w:t xml:space="preserve"> y retira comandos /</w:t>
      </w:r>
      <w:proofErr w:type="spellStart"/>
      <w:r>
        <w:t>remind</w:t>
      </w:r>
      <w:proofErr w:type="spellEnd"/>
      <w:r>
        <w:t xml:space="preserve"> de Slack.</w:t>
      </w:r>
    </w:p>
    <w:p w14:paraId="331BB868" w14:textId="77777777" w:rsidR="00597C37" w:rsidRDefault="00000000">
      <w:r>
        <w:t xml:space="preserve">Aplica también </w:t>
      </w:r>
      <w:proofErr w:type="spellStart"/>
      <w:r>
        <w:t>shadcn</w:t>
      </w:r>
      <w:proofErr w:type="spellEnd"/>
      <w:r>
        <w:t xml:space="preserve">, </w:t>
      </w:r>
      <w:proofErr w:type="spellStart"/>
      <w:r>
        <w:t>tanstack-query-best-practices</w:t>
      </w:r>
      <w:proofErr w:type="spellEnd"/>
      <w:r>
        <w:t xml:space="preserve"> al alcance de este paso, sin tareas de pruebas ni verificación.</w:t>
      </w:r>
    </w:p>
    <w:p w14:paraId="497E3616" w14:textId="77777777" w:rsidR="00597C37" w:rsidRPr="00A056B0" w:rsidRDefault="00000000">
      <w:pPr>
        <w:pStyle w:val="Ttulo31"/>
        <w:rPr>
          <w:lang w:val="en-US"/>
        </w:rPr>
      </w:pPr>
      <w:r w:rsidRPr="00A056B0">
        <w:rPr>
          <w:lang w:val="en-US"/>
        </w:rPr>
        <w:t>Paso 5.4 Actualización de pantallas</w:t>
      </w:r>
    </w:p>
    <w:p w14:paraId="09EDCEB3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ecc:springboot-patterns, tanstack-query-best-practices</w:t>
      </w:r>
    </w:p>
    <w:p w14:paraId="031F614D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ecc:springboot</w:t>
      </w:r>
      <w:proofErr w:type="gramEnd"/>
      <w:r>
        <w:t>-patterns</w:t>
      </w:r>
      <w:proofErr w:type="spellEnd"/>
      <w:r>
        <w:t xml:space="preserve"> Implementa la actualización entre pantallas según la decisión tomada en ADR-0014. Si se aprueba STOMP, configura autenticación, permisos de suscripción y proxy; si se eligen consultas periódicas, usa ese transporte. Actualiza las consultas afectadas sin mezclar pedidos o países no autorizados.</w:t>
      </w:r>
    </w:p>
    <w:p w14:paraId="65E48A42" w14:textId="77777777" w:rsidR="00597C37" w:rsidRDefault="00000000">
      <w:r>
        <w:t xml:space="preserve">Aplica también </w:t>
      </w:r>
      <w:proofErr w:type="spellStart"/>
      <w:r>
        <w:t>tanstack-query-best-practices</w:t>
      </w:r>
      <w:proofErr w:type="spellEnd"/>
      <w:r>
        <w:t xml:space="preserve"> al alcance de este paso, sin tareas de pruebas ni verificación.</w:t>
      </w:r>
    </w:p>
    <w:p w14:paraId="0B98E42B" w14:textId="77777777" w:rsidR="00597C37" w:rsidRPr="00A056B0" w:rsidRDefault="00000000">
      <w:pPr>
        <w:pStyle w:val="Ttulo31"/>
        <w:rPr>
          <w:lang w:val="en-US"/>
        </w:rPr>
      </w:pPr>
      <w:r w:rsidRPr="00A056B0">
        <w:rPr>
          <w:lang w:val="en-US"/>
        </w:rPr>
        <w:t>Paso 5.5 Consultas e interfaz</w:t>
      </w:r>
    </w:p>
    <w:p w14:paraId="0375F61B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 xml:space="preserve">Skills: </w:t>
      </w:r>
      <w:proofErr w:type="gramStart"/>
      <w:r w:rsidRPr="00A056B0">
        <w:rPr>
          <w:lang w:val="en-US"/>
        </w:rPr>
        <w:t>ecc:react</w:t>
      </w:r>
      <w:proofErr w:type="gramEnd"/>
      <w:r w:rsidRPr="00A056B0">
        <w:rPr>
          <w:lang w:val="en-US"/>
        </w:rPr>
        <w:t>-performance, performance-optimization, shadcn</w:t>
      </w:r>
    </w:p>
    <w:p w14:paraId="5F6F0AED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ecc:react</w:t>
      </w:r>
      <w:proofErr w:type="gramEnd"/>
      <w:r>
        <w:t>-performance</w:t>
      </w:r>
      <w:proofErr w:type="spellEnd"/>
      <w:r>
        <w:t xml:space="preserve"> Implementa paginación, filtros e índices y evita consultas por cada fila. Mantén la meta de </w:t>
      </w:r>
      <w:proofErr w:type="spellStart"/>
      <w:r>
        <w:t>dashboard</w:t>
      </w:r>
      <w:proofErr w:type="spellEnd"/>
      <w:r>
        <w:t xml:space="preserve"> con 500 pedidos en menos de dos segundos como objetivo para la evaluación posterior. Usa etiquetas, foco visible, teclado, semántica de pestañas y estado con texto e iconos, además de color.</w:t>
      </w:r>
    </w:p>
    <w:p w14:paraId="42030AE0" w14:textId="77777777" w:rsidR="00597C37" w:rsidRDefault="00000000">
      <w:r>
        <w:t>Aplica también performance-</w:t>
      </w:r>
      <w:proofErr w:type="spellStart"/>
      <w:r>
        <w:t>optimization</w:t>
      </w:r>
      <w:proofErr w:type="spellEnd"/>
      <w:r>
        <w:t xml:space="preserve">, </w:t>
      </w:r>
      <w:proofErr w:type="spellStart"/>
      <w:r>
        <w:t>shadcn</w:t>
      </w:r>
      <w:proofErr w:type="spellEnd"/>
      <w:r>
        <w:t xml:space="preserve"> al alcance de este paso, sin tareas de pruebas ni verificación.</w:t>
      </w:r>
    </w:p>
    <w:p w14:paraId="09C518FB" w14:textId="77777777" w:rsidR="00597C37" w:rsidRDefault="00000000">
      <w:pPr>
        <w:pStyle w:val="Ttulo2"/>
      </w:pPr>
      <w:r>
        <w:t>Entrega de implementación</w:t>
      </w:r>
    </w:p>
    <w:p w14:paraId="695C1459" w14:textId="77777777" w:rsidR="00597C37" w:rsidRDefault="00000000">
      <w:r>
        <w:t>Seguimiento, cálculo, alertas y actualización de pantalla implementados. Las mediciones de rendimiento y accesibilidad quedan para Codex.</w:t>
      </w:r>
    </w:p>
    <w:p w14:paraId="0C8578E5" w14:textId="77777777" w:rsidR="00597C37" w:rsidRDefault="00000000">
      <w:pPr>
        <w:pStyle w:val="Ttulo2"/>
      </w:pPr>
      <w:r>
        <w:t>Parte B Pruebas y verificación con Codex</w:t>
      </w:r>
    </w:p>
    <w:p w14:paraId="777BA581" w14:textId="77777777" w:rsidR="00597C37" w:rsidRDefault="00000000">
      <w:r>
        <w:t xml:space="preserve">Richard abre el trabajo con Codex sobre la misma rama y comparte el resumen de implementación. Las </w:t>
      </w:r>
      <w:proofErr w:type="spellStart"/>
      <w:r>
        <w:t>skills</w:t>
      </w:r>
      <w:proofErr w:type="spellEnd"/>
      <w:r>
        <w:t xml:space="preserve"> originales se conservan como referencias; si un comando /</w:t>
      </w:r>
      <w:proofErr w:type="spellStart"/>
      <w:r>
        <w:t>ecc</w:t>
      </w:r>
      <w:proofErr w:type="spellEnd"/>
      <w:r>
        <w:t xml:space="preserve"> no está disponible en Codex, usa la instrucción escrita y las herramientas o </w:t>
      </w:r>
      <w:proofErr w:type="spellStart"/>
      <w:r>
        <w:t>skills</w:t>
      </w:r>
      <w:proofErr w:type="spellEnd"/>
      <w:r>
        <w:t xml:space="preserve"> disponibles. No ejecutes estos comandos en Claude Code como parte de la codificación.</w:t>
      </w:r>
    </w:p>
    <w:p w14:paraId="5D894E88" w14:textId="77777777" w:rsidR="00597C37" w:rsidRPr="00A056B0" w:rsidRDefault="00000000">
      <w:pPr>
        <w:pStyle w:val="Ttulo31"/>
        <w:rPr>
          <w:lang w:val="en-US"/>
        </w:rPr>
      </w:pPr>
      <w:r w:rsidRPr="00A056B0">
        <w:rPr>
          <w:lang w:val="en-US"/>
        </w:rPr>
        <w:t>Paso 5.B1 Calendario y alertas</w:t>
      </w:r>
    </w:p>
    <w:p w14:paraId="77969D3B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ecc:tdd-workflow, ecc:springboot-tdd</w:t>
      </w:r>
    </w:p>
    <w:p w14:paraId="681ADADD" w14:textId="77777777" w:rsidR="00597C37" w:rsidRDefault="00000000">
      <w:pPr>
        <w:pStyle w:val="Command"/>
      </w:pPr>
      <w:r>
        <w:t>Qué pedir a Codex: Prueba zona de Ecuador, fines de semana, arrastre de demoras, reentradas, meta configurable y calendario según decisiones aprobadas. Diferencia días hábiles de corridos; el ejemplo de la calculadora antigua no determina las fechas nuevas. Cubre vencimientos, motivo, avisos sin duplicados y límites temporales usando un reloj controlado.</w:t>
      </w:r>
    </w:p>
    <w:p w14:paraId="694B48FE" w14:textId="77777777" w:rsidR="00597C37" w:rsidRDefault="00000000">
      <w:pPr>
        <w:pStyle w:val="Ttulo31"/>
      </w:pPr>
      <w:r>
        <w:lastRenderedPageBreak/>
        <w:t>Paso 5.B2 Tiempo real y rendimiento</w:t>
      </w:r>
    </w:p>
    <w:p w14:paraId="083C2A05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 xml:space="preserve">Skills: playwright-best-practices, </w:t>
      </w:r>
      <w:proofErr w:type="gramStart"/>
      <w:r w:rsidRPr="00A056B0">
        <w:rPr>
          <w:lang w:val="en-US"/>
        </w:rPr>
        <w:t>ecc:benchmark</w:t>
      </w:r>
      <w:proofErr w:type="gramEnd"/>
      <w:r w:rsidRPr="00A056B0">
        <w:rPr>
          <w:lang w:val="en-US"/>
        </w:rPr>
        <w:t xml:space="preserve">, web-perf, performance-optimization, </w:t>
      </w:r>
      <w:proofErr w:type="gramStart"/>
      <w:r w:rsidRPr="00A056B0">
        <w:rPr>
          <w:lang w:val="en-US"/>
        </w:rPr>
        <w:t>ecc:react</w:t>
      </w:r>
      <w:proofErr w:type="gramEnd"/>
      <w:r w:rsidRPr="00A056B0">
        <w:rPr>
          <w:lang w:val="en-US"/>
        </w:rPr>
        <w:t>-performance</w:t>
      </w:r>
    </w:p>
    <w:p w14:paraId="0724AAF5" w14:textId="77777777" w:rsidR="00597C37" w:rsidRDefault="00000000">
      <w:pPr>
        <w:pStyle w:val="Command"/>
      </w:pPr>
      <w:r>
        <w:t xml:space="preserve">Qué pedir a Codex: Verifica en dos sesiones que un </w:t>
      </w:r>
      <w:proofErr w:type="spellStart"/>
      <w:r>
        <w:t>check</w:t>
      </w:r>
      <w:proofErr w:type="spellEnd"/>
      <w:r>
        <w:t xml:space="preserve"> actualiza las vistas y no expone datos de otro rol o país. Con 500 pedidos ficticios, mide </w:t>
      </w:r>
      <w:proofErr w:type="spellStart"/>
      <w:r>
        <w:t>dashboard</w:t>
      </w:r>
      <w:proofErr w:type="spellEnd"/>
      <w:r>
        <w:t xml:space="preserve"> y búsqueda en un entorno y conexión documentados; distingue caché fría y caliente y comprueba la meta de menos de dos segundos. Mide consultas, N+1 y Core Web </w:t>
      </w:r>
      <w:proofErr w:type="spellStart"/>
      <w:r>
        <w:t>Vitals</w:t>
      </w:r>
      <w:proofErr w:type="spellEnd"/>
      <w:r>
        <w:t>.</w:t>
      </w:r>
    </w:p>
    <w:p w14:paraId="24BF21C4" w14:textId="77777777" w:rsidR="00597C37" w:rsidRDefault="00000000">
      <w:pPr>
        <w:pStyle w:val="Ttulo31"/>
      </w:pPr>
      <w:r>
        <w:t>Paso 5.B3 Accesibilidad y regresión</w:t>
      </w:r>
    </w:p>
    <w:p w14:paraId="537F2ED9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 xml:space="preserve">Skills: </w:t>
      </w:r>
      <w:proofErr w:type="gramStart"/>
      <w:r w:rsidRPr="00A056B0">
        <w:rPr>
          <w:lang w:val="en-US"/>
        </w:rPr>
        <w:t>ecc:accessibility</w:t>
      </w:r>
      <w:proofErr w:type="gramEnd"/>
      <w:r w:rsidRPr="00A056B0">
        <w:rPr>
          <w:lang w:val="en-US"/>
        </w:rPr>
        <w:t>, playwright-best-practices, /</w:t>
      </w:r>
      <w:proofErr w:type="gramStart"/>
      <w:r w:rsidRPr="00A056B0">
        <w:rPr>
          <w:lang w:val="en-US"/>
        </w:rPr>
        <w:t>ecc:verification</w:t>
      </w:r>
      <w:proofErr w:type="gramEnd"/>
      <w:r w:rsidRPr="00A056B0">
        <w:rPr>
          <w:lang w:val="en-US"/>
        </w:rPr>
        <w:t>-loop</w:t>
      </w:r>
    </w:p>
    <w:p w14:paraId="51352215" w14:textId="77777777" w:rsidR="00597C37" w:rsidRDefault="00000000">
      <w:pPr>
        <w:pStyle w:val="Command"/>
      </w:pPr>
      <w:r>
        <w:t xml:space="preserve">Qué pedir a Codex: Evalúa WCAG 2.2 AA en </w:t>
      </w:r>
      <w:proofErr w:type="spellStart"/>
      <w:r>
        <w:t>dashboard</w:t>
      </w:r>
      <w:proofErr w:type="spellEnd"/>
      <w:r>
        <w:t xml:space="preserve">, línea de tiempo y panel de etapa: teclado, etiquetas, foco, contraste, estado por texto e iconos y avisos. Usa </w:t>
      </w:r>
      <w:proofErr w:type="spellStart"/>
      <w:r>
        <w:t>axe-core</w:t>
      </w:r>
      <w:proofErr w:type="spellEnd"/>
      <w:r>
        <w:t xml:space="preserve"> más revisión manual. Ejecuta regresión del flujo A y registra métricas y hallazgos.</w:t>
      </w:r>
    </w:p>
    <w:p w14:paraId="7E696501" w14:textId="77777777" w:rsidR="00597C37" w:rsidRDefault="00000000">
      <w:pPr>
        <w:pStyle w:val="Ttulo31"/>
      </w:pPr>
      <w:r>
        <w:t>Criterio para cerrar la fase</w:t>
      </w:r>
    </w:p>
    <w:p w14:paraId="2C54CE5A" w14:textId="77777777" w:rsidR="00597C37" w:rsidRDefault="00000000">
      <w:r>
        <w:t>Cronograma aprobado, alertas y actualización entre vistas comprobados; métricas de 500 pedidos y accesibilidad AA documentadas y conformes.</w:t>
      </w:r>
    </w:p>
    <w:p w14:paraId="4C7D1741" w14:textId="77777777" w:rsidR="00597C37" w:rsidRDefault="00000000">
      <w:r>
        <w:t>Codex guarda comandos, resultados, evidencias, hallazgos y bloqueos en documentos/pruebas/fase-5-informe.md. Devuelve defectos reproducibles a Claude Code para corregirlos y vuelve a comprobar los casos afectados. Richard valida el cierre; no se marca complete por terminar únicamente la parte A.</w:t>
      </w:r>
    </w:p>
    <w:p w14:paraId="75F1FA2B" w14:textId="77777777" w:rsidR="00597C37" w:rsidRDefault="00000000">
      <w:pPr>
        <w:pStyle w:val="Ttulo1"/>
      </w:pPr>
      <w:r>
        <w:t>Fase 6 Flujo B pedido de China</w:t>
      </w:r>
    </w:p>
    <w:p w14:paraId="5F17307E" w14:textId="77777777" w:rsidR="00597C37" w:rsidRDefault="00000000">
      <w:pPr>
        <w:pStyle w:val="Metadata"/>
        <w:keepNext/>
      </w:pPr>
      <w:r>
        <w:t>Rama: fase-6-flujo-b</w:t>
      </w:r>
    </w:p>
    <w:p w14:paraId="17AC28C5" w14:textId="77777777" w:rsidR="00597C37" w:rsidRDefault="00000000">
      <w:pPr>
        <w:keepNext/>
      </w:pPr>
      <w:r>
        <w:t>Implementa las doce etapas del flujo B reutilizando el motor. Puede desarrollarse en paralelo con la fase 5 sin cambiar los contratos compartidos sin coordinación.</w:t>
      </w:r>
    </w:p>
    <w:p w14:paraId="42A4BC9F" w14:textId="77777777" w:rsidR="00597C37" w:rsidRDefault="00000000">
      <w:pPr>
        <w:pStyle w:val="Ttulo2"/>
      </w:pPr>
      <w:r>
        <w:t>Parte A Codificación con Claude Code</w:t>
      </w:r>
    </w:p>
    <w:p w14:paraId="44E4FC4C" w14:textId="77777777" w:rsidR="00597C37" w:rsidRDefault="00000000">
      <w:pPr>
        <w:pStyle w:val="Ttulo2"/>
      </w:pPr>
      <w:r>
        <w:t>Plan de la fase</w:t>
      </w:r>
    </w:p>
    <w:p w14:paraId="1FAFD5F7" w14:textId="77777777" w:rsidR="00597C37" w:rsidRDefault="00000000">
      <w:pPr>
        <w:pStyle w:val="Skill"/>
      </w:pPr>
      <w:r>
        <w:t>Skill: /</w:t>
      </w:r>
      <w:proofErr w:type="spellStart"/>
      <w:proofErr w:type="gramStart"/>
      <w:r>
        <w:t>ecc:prp</w:t>
      </w:r>
      <w:proofErr w:type="gramEnd"/>
      <w:r>
        <w:t>-plan</w:t>
      </w:r>
      <w:proofErr w:type="spellEnd"/>
    </w:p>
    <w:p w14:paraId="37B01CDA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-plan</w:t>
      </w:r>
      <w:proofErr w:type="spellEnd"/>
      <w:r>
        <w:t xml:space="preserve"> .</w:t>
      </w:r>
      <w:proofErr w:type="spellStart"/>
      <w:r>
        <w:t>claude</w:t>
      </w:r>
      <w:proofErr w:type="spellEnd"/>
      <w:r>
        <w:t>/PRPs/prds/decokasa.prd.md — Prepara o actualiza únicamente el plan de implementación de la fase 6. Conserva el código existente; no incluyas tareas de pruebas ni verificación.</w:t>
      </w:r>
    </w:p>
    <w:p w14:paraId="7A4FB2E8" w14:textId="77777777" w:rsidR="00597C37" w:rsidRDefault="00000000">
      <w:pPr>
        <w:pStyle w:val="Ttulo31"/>
      </w:pPr>
      <w:r>
        <w:t>Paso 6.1 Definición del flujo</w:t>
      </w:r>
    </w:p>
    <w:p w14:paraId="5E8F54B5" w14:textId="77777777" w:rsidR="00597C37" w:rsidRDefault="00000000">
      <w:pPr>
        <w:pStyle w:val="Skill"/>
      </w:pPr>
      <w:r>
        <w:t xml:space="preserve">Skill: </w:t>
      </w:r>
      <w:proofErr w:type="spellStart"/>
      <w:proofErr w:type="gramStart"/>
      <w:r>
        <w:t>ecc:database</w:t>
      </w:r>
      <w:proofErr w:type="gramEnd"/>
      <w:r>
        <w:t>-migrations</w:t>
      </w:r>
      <w:proofErr w:type="spellEnd"/>
    </w:p>
    <w:p w14:paraId="3BB18948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ecc:database</w:t>
      </w:r>
      <w:proofErr w:type="gramEnd"/>
      <w:r>
        <w:t>-migrations</w:t>
      </w:r>
      <w:proofErr w:type="spellEnd"/>
      <w:r>
        <w:t xml:space="preserve"> Crea la siguiente migración disponible para flujo B de Ecuador versión 1, sus doce etapas y transiciones. Conserva las definiciones que utilizan los pedidos en curso.</w:t>
      </w:r>
    </w:p>
    <w:p w14:paraId="24EC6DB8" w14:textId="77777777" w:rsidR="00597C37" w:rsidRDefault="00000000">
      <w:pPr>
        <w:pStyle w:val="Ttulo31"/>
      </w:pPr>
      <w:r>
        <w:t>Paso 6.2 Creación y propuesta</w:t>
      </w:r>
    </w:p>
    <w:p w14:paraId="1D39E82A" w14:textId="77777777" w:rsidR="00597C37" w:rsidRDefault="00000000">
      <w:pPr>
        <w:pStyle w:val="Skill"/>
      </w:pPr>
      <w:r>
        <w:t>Skill: /</w:t>
      </w:r>
      <w:proofErr w:type="spellStart"/>
      <w:proofErr w:type="gramStart"/>
      <w:r>
        <w:t>ecc:prp</w:t>
      </w:r>
      <w:proofErr w:type="gramEnd"/>
      <w:r>
        <w:t>-implement</w:t>
      </w:r>
      <w:proofErr w:type="spellEnd"/>
    </w:p>
    <w:p w14:paraId="518C4F33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</w:t>
      </w:r>
      <w:proofErr w:type="gramStart"/>
      <w:r>
        <w:t>implement</w:t>
      </w:r>
      <w:proofErr w:type="spellEnd"/>
      <w:r>
        <w:t xml:space="preserve"> .</w:t>
      </w:r>
      <w:proofErr w:type="spellStart"/>
      <w:r>
        <w:t>claude</w:t>
      </w:r>
      <w:proofErr w:type="spellEnd"/>
      <w:proofErr w:type="gramEnd"/>
      <w:r>
        <w:t>/</w:t>
      </w:r>
      <w:proofErr w:type="spellStart"/>
      <w:r>
        <w:t>PRPs</w:t>
      </w:r>
      <w:proofErr w:type="spellEnd"/>
      <w:r>
        <w:t>/</w:t>
      </w:r>
      <w:proofErr w:type="spellStart"/>
      <w:r>
        <w:t>plans</w:t>
      </w:r>
      <w:proofErr w:type="spellEnd"/>
      <w:r>
        <w:t>/&lt;plan de la fase 6&gt;.</w:t>
      </w:r>
      <w:proofErr w:type="spellStart"/>
      <w:r>
        <w:t>md</w:t>
      </w:r>
      <w:proofErr w:type="spellEnd"/>
      <w:r>
        <w:t xml:space="preserve"> — Permite crear propuestas a Compras China, según el requisito confirmado. No agregues creación por </w:t>
      </w:r>
      <w:proofErr w:type="spellStart"/>
      <w:r>
        <w:t>admin</w:t>
      </w:r>
      <w:proofErr w:type="spellEnd"/>
      <w:r>
        <w:t xml:space="preserve"> mientras siga pendiente esa aprobación. Implementa B1 y B2; en B2, el rechazo de Revisión devuelve a B1 con observación. Implementa solo este paso, sin escribir, ejecutar ni modificar pruebas.</w:t>
      </w:r>
    </w:p>
    <w:p w14:paraId="0EC73D5C" w14:textId="77777777" w:rsidR="00597C37" w:rsidRDefault="00000000">
      <w:pPr>
        <w:pStyle w:val="Ttulo31"/>
      </w:pPr>
      <w:r>
        <w:t>Paso 6.3 Codificación y devoluciones</w:t>
      </w:r>
    </w:p>
    <w:p w14:paraId="0C89A022" w14:textId="77777777" w:rsidR="00597C37" w:rsidRDefault="00000000">
      <w:pPr>
        <w:pStyle w:val="Skill"/>
      </w:pPr>
      <w:r>
        <w:t>Skill: /</w:t>
      </w:r>
      <w:proofErr w:type="spellStart"/>
      <w:proofErr w:type="gramStart"/>
      <w:r>
        <w:t>ecc:prp</w:t>
      </w:r>
      <w:proofErr w:type="gramEnd"/>
      <w:r>
        <w:t>-implement</w:t>
      </w:r>
      <w:proofErr w:type="spellEnd"/>
    </w:p>
    <w:p w14:paraId="16D0E430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</w:t>
      </w:r>
      <w:proofErr w:type="gramStart"/>
      <w:r>
        <w:t>implement</w:t>
      </w:r>
      <w:proofErr w:type="spellEnd"/>
      <w:r>
        <w:t xml:space="preserve"> .</w:t>
      </w:r>
      <w:proofErr w:type="spellStart"/>
      <w:r>
        <w:t>claude</w:t>
      </w:r>
      <w:proofErr w:type="spellEnd"/>
      <w:proofErr w:type="gramEnd"/>
      <w:r>
        <w:t>/</w:t>
      </w:r>
      <w:proofErr w:type="spellStart"/>
      <w:r>
        <w:t>PRPs</w:t>
      </w:r>
      <w:proofErr w:type="spellEnd"/>
      <w:r>
        <w:t>/</w:t>
      </w:r>
      <w:proofErr w:type="spellStart"/>
      <w:r>
        <w:t>plans</w:t>
      </w:r>
      <w:proofErr w:type="spellEnd"/>
      <w:r>
        <w:t>/&lt;plan de la fase 6&gt;.</w:t>
      </w:r>
      <w:proofErr w:type="spellStart"/>
      <w:r>
        <w:t>md</w:t>
      </w:r>
      <w:proofErr w:type="spellEnd"/>
      <w:r>
        <w:t xml:space="preserve"> — Implementa B3 Codificación, B4 Revisión y B5 Análisis. B4 rechaza a B3. B5 devuelve por error a B3, nunca a B2; si devuelve por producto nuevo, exige urgencia y vencimiento hasta regresar a B5. Implementa solo este paso, sin escribir, ejecutar ni modificar pruebas.</w:t>
      </w:r>
    </w:p>
    <w:p w14:paraId="66CEC2E0" w14:textId="77777777" w:rsidR="00597C37" w:rsidRDefault="00000000">
      <w:pPr>
        <w:pStyle w:val="Ttulo31"/>
      </w:pPr>
      <w:r>
        <w:lastRenderedPageBreak/>
        <w:t>Paso 6.4 Etapas compartidas</w:t>
      </w:r>
    </w:p>
    <w:p w14:paraId="2517097B" w14:textId="77777777" w:rsidR="00597C37" w:rsidRDefault="00000000">
      <w:pPr>
        <w:pStyle w:val="Skill"/>
      </w:pPr>
      <w:r>
        <w:t>Skill: /</w:t>
      </w:r>
      <w:proofErr w:type="spellStart"/>
      <w:proofErr w:type="gramStart"/>
      <w:r>
        <w:t>ecc:prp</w:t>
      </w:r>
      <w:proofErr w:type="gramEnd"/>
      <w:r>
        <w:t>-implement</w:t>
      </w:r>
      <w:proofErr w:type="spellEnd"/>
    </w:p>
    <w:p w14:paraId="7FD3820E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</w:t>
      </w:r>
      <w:proofErr w:type="gramStart"/>
      <w:r>
        <w:t>implement</w:t>
      </w:r>
      <w:proofErr w:type="spellEnd"/>
      <w:r>
        <w:t xml:space="preserve"> .</w:t>
      </w:r>
      <w:proofErr w:type="spellStart"/>
      <w:r>
        <w:t>claude</w:t>
      </w:r>
      <w:proofErr w:type="spellEnd"/>
      <w:proofErr w:type="gramEnd"/>
      <w:r>
        <w:t>/</w:t>
      </w:r>
      <w:proofErr w:type="spellStart"/>
      <w:r>
        <w:t>PRPs</w:t>
      </w:r>
      <w:proofErr w:type="spellEnd"/>
      <w:r>
        <w:t>/</w:t>
      </w:r>
      <w:proofErr w:type="spellStart"/>
      <w:r>
        <w:t>plans</w:t>
      </w:r>
      <w:proofErr w:type="spellEnd"/>
      <w:r>
        <w:t>/&lt;plan de la fase 6&gt;.</w:t>
      </w:r>
      <w:proofErr w:type="spellStart"/>
      <w:r>
        <w:t>md</w:t>
      </w:r>
      <w:proofErr w:type="spellEnd"/>
      <w:r>
        <w:t xml:space="preserve"> — Reutiliza las reglas de A5 a A11 en B6 a B12: fabricación, embarque, aduana, salida, bodega, incidencias y Fin automático. Conserva archivos, alertas e historial del pedido sin duplicar la lógica del motor. Implementa solo este paso, sin escribir, ejecutar ni modificar pruebas.</w:t>
      </w:r>
    </w:p>
    <w:p w14:paraId="70315323" w14:textId="77777777" w:rsidR="00597C37" w:rsidRDefault="00000000">
      <w:pPr>
        <w:pStyle w:val="Ttulo31"/>
      </w:pPr>
      <w:r>
        <w:t>Paso 6.5 Pantallas y guía reutilizable</w:t>
      </w:r>
    </w:p>
    <w:p w14:paraId="2F4F4FE4" w14:textId="77777777" w:rsidR="00597C37" w:rsidRDefault="00000000">
      <w:pPr>
        <w:pStyle w:val="Skill"/>
      </w:pPr>
      <w:proofErr w:type="spellStart"/>
      <w:r>
        <w:t>Skills</w:t>
      </w:r>
      <w:proofErr w:type="spellEnd"/>
      <w:r>
        <w:t xml:space="preserve">: </w:t>
      </w:r>
      <w:proofErr w:type="spellStart"/>
      <w:r>
        <w:t>shadcn</w:t>
      </w:r>
      <w:proofErr w:type="spellEnd"/>
      <w:r>
        <w:t xml:space="preserve">, </w:t>
      </w:r>
      <w:proofErr w:type="spellStart"/>
      <w:r>
        <w:t>impeccable</w:t>
      </w:r>
      <w:proofErr w:type="spellEnd"/>
      <w:r>
        <w:t xml:space="preserve">, </w:t>
      </w:r>
      <w:proofErr w:type="spellStart"/>
      <w:proofErr w:type="gramStart"/>
      <w:r>
        <w:t>ecc:skill</w:t>
      </w:r>
      <w:proofErr w:type="gramEnd"/>
      <w:r>
        <w:t>-create</w:t>
      </w:r>
      <w:proofErr w:type="spellEnd"/>
    </w:p>
    <w:p w14:paraId="10B8A025" w14:textId="77777777" w:rsidR="00597C37" w:rsidRDefault="00000000">
      <w:pPr>
        <w:pStyle w:val="Command"/>
      </w:pPr>
      <w:r>
        <w:t xml:space="preserve">Usa la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shadcn</w:t>
      </w:r>
      <w:proofErr w:type="spellEnd"/>
      <w:r>
        <w:t>. Agrega Crear pedido propuesto a Compras China y Productos propuestos a Revisión. Muestra doce etapas para B y once para A. Documenta cómo incorporar otro flujo: migración, transiciones, permisos, reglas y pantallas. Registra cualquier ampliación necesaria del motor.</w:t>
      </w:r>
    </w:p>
    <w:p w14:paraId="15E45567" w14:textId="77777777" w:rsidR="00597C37" w:rsidRDefault="00000000">
      <w:r>
        <w:t xml:space="preserve">Aplica también </w:t>
      </w:r>
      <w:proofErr w:type="spellStart"/>
      <w:r>
        <w:t>impeccable</w:t>
      </w:r>
      <w:proofErr w:type="spellEnd"/>
      <w:r>
        <w:t xml:space="preserve">, </w:t>
      </w:r>
      <w:proofErr w:type="spellStart"/>
      <w:proofErr w:type="gramStart"/>
      <w:r>
        <w:t>ecc:skill</w:t>
      </w:r>
      <w:proofErr w:type="gramEnd"/>
      <w:r>
        <w:t>-create</w:t>
      </w:r>
      <w:proofErr w:type="spellEnd"/>
      <w:r>
        <w:t xml:space="preserve"> al alcance de este paso, sin tareas de pruebas ni verificación.</w:t>
      </w:r>
    </w:p>
    <w:p w14:paraId="73AD1F77" w14:textId="77777777" w:rsidR="00597C37" w:rsidRDefault="00000000">
      <w:pPr>
        <w:pStyle w:val="Command"/>
      </w:pPr>
      <w:r>
        <w:t>/</w:t>
      </w:r>
      <w:proofErr w:type="spellStart"/>
      <w:r>
        <w:t>impeccable</w:t>
      </w:r>
      <w:proofErr w:type="spellEnd"/>
      <w:r>
        <w:t xml:space="preserve"> </w:t>
      </w:r>
      <w:proofErr w:type="spellStart"/>
      <w:r>
        <w:t>polish</w:t>
      </w:r>
      <w:proofErr w:type="spellEnd"/>
      <w:r>
        <w:t xml:space="preserve"> los componentes implementados en este paso, conservando las reglas de DESIGN.md.</w:t>
      </w:r>
    </w:p>
    <w:p w14:paraId="539D0A45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ecc:skill</w:t>
      </w:r>
      <w:proofErr w:type="gramEnd"/>
      <w:r>
        <w:t>-create</w:t>
      </w:r>
      <w:proofErr w:type="spellEnd"/>
      <w:r>
        <w:t xml:space="preserve"> Crea la </w:t>
      </w:r>
      <w:proofErr w:type="spellStart"/>
      <w:r>
        <w:t>skill</w:t>
      </w:r>
      <w:proofErr w:type="spellEnd"/>
      <w:r>
        <w:t xml:space="preserve"> agregar-flujo-</w:t>
      </w:r>
      <w:proofErr w:type="spellStart"/>
      <w:r>
        <w:t>decokasa</w:t>
      </w:r>
      <w:proofErr w:type="spellEnd"/>
      <w:r>
        <w:t xml:space="preserve"> con migraciones, transiciones, permisos y pantallas. Conserva la separación de codificación y pruebas con Codex.</w:t>
      </w:r>
    </w:p>
    <w:p w14:paraId="4A9FE497" w14:textId="77777777" w:rsidR="00597C37" w:rsidRDefault="00000000">
      <w:pPr>
        <w:pStyle w:val="Ttulo2"/>
      </w:pPr>
      <w:r>
        <w:t>Entrega de implementación</w:t>
      </w:r>
    </w:p>
    <w:p w14:paraId="7311416E" w14:textId="77777777" w:rsidR="00597C37" w:rsidRDefault="00000000">
      <w:r>
        <w:t xml:space="preserve">Flujo B y sus </w:t>
      </w:r>
      <w:proofErr w:type="gramStart"/>
      <w:r>
        <w:t>pantallas implementados</w:t>
      </w:r>
      <w:proofErr w:type="gramEnd"/>
      <w:r>
        <w:t xml:space="preserve"> sobre el mismo motor que A, con guía para nuevos flujos.</w:t>
      </w:r>
    </w:p>
    <w:p w14:paraId="78080B39" w14:textId="77777777" w:rsidR="00597C37" w:rsidRDefault="00000000">
      <w:pPr>
        <w:pStyle w:val="Ttulo2"/>
      </w:pPr>
      <w:r>
        <w:t>Parte B Pruebas y verificación con Codex</w:t>
      </w:r>
    </w:p>
    <w:p w14:paraId="67A38A0F" w14:textId="77777777" w:rsidR="00597C37" w:rsidRDefault="00000000">
      <w:r>
        <w:t xml:space="preserve">Richard abre el trabajo con Codex sobre la misma rama y comparte el resumen de implementación. Las </w:t>
      </w:r>
      <w:proofErr w:type="spellStart"/>
      <w:r>
        <w:t>skills</w:t>
      </w:r>
      <w:proofErr w:type="spellEnd"/>
      <w:r>
        <w:t xml:space="preserve"> originales se conservan como referencias; si un comando /</w:t>
      </w:r>
      <w:proofErr w:type="spellStart"/>
      <w:r>
        <w:t>ecc</w:t>
      </w:r>
      <w:proofErr w:type="spellEnd"/>
      <w:r>
        <w:t xml:space="preserve"> no está disponible en Codex, usa la instrucción escrita y las herramientas o </w:t>
      </w:r>
      <w:proofErr w:type="spellStart"/>
      <w:r>
        <w:t>skills</w:t>
      </w:r>
      <w:proofErr w:type="spellEnd"/>
      <w:r>
        <w:t xml:space="preserve"> disponibles. No ejecutes estos comandos en Claude Code como parte de la codificación.</w:t>
      </w:r>
    </w:p>
    <w:p w14:paraId="07F44123" w14:textId="77777777" w:rsidR="00597C37" w:rsidRDefault="00000000">
      <w:pPr>
        <w:pStyle w:val="Ttulo31"/>
      </w:pPr>
      <w:r>
        <w:t>Paso 6.B1 Reglas del flujo B</w:t>
      </w:r>
    </w:p>
    <w:p w14:paraId="40738D78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 xml:space="preserve">Skills: </w:t>
      </w:r>
      <w:proofErr w:type="gramStart"/>
      <w:r w:rsidRPr="00A056B0">
        <w:rPr>
          <w:lang w:val="en-US"/>
        </w:rPr>
        <w:t>ecc:tdd</w:t>
      </w:r>
      <w:proofErr w:type="gramEnd"/>
      <w:r w:rsidRPr="00A056B0">
        <w:rPr>
          <w:lang w:val="en-US"/>
        </w:rPr>
        <w:t xml:space="preserve">-workflow, </w:t>
      </w:r>
      <w:proofErr w:type="gramStart"/>
      <w:r w:rsidRPr="00A056B0">
        <w:rPr>
          <w:lang w:val="en-US"/>
        </w:rPr>
        <w:t>ecc:springboot</w:t>
      </w:r>
      <w:proofErr w:type="gramEnd"/>
      <w:r w:rsidRPr="00A056B0">
        <w:rPr>
          <w:lang w:val="en-US"/>
        </w:rPr>
        <w:t>-tdd</w:t>
      </w:r>
    </w:p>
    <w:p w14:paraId="2C06FF73" w14:textId="77777777" w:rsidR="00597C37" w:rsidRDefault="00000000">
      <w:pPr>
        <w:pStyle w:val="Command"/>
      </w:pPr>
      <w:r>
        <w:t xml:space="preserve">Qué pedir a Codex: Cubre creación solo por Compras China mientras el permiso </w:t>
      </w:r>
      <w:proofErr w:type="spellStart"/>
      <w:r>
        <w:t>admin</w:t>
      </w:r>
      <w:proofErr w:type="spellEnd"/>
      <w:r>
        <w:t xml:space="preserve"> siga pendiente; B2 rechazo→B1, B4 rechazo→B3, B5 devolución por error→B3 y por producto nuevo con urgencia hasta B5. Verifica doce etapas, reglas B6 a B12 compartidas y Fin automático. Ejecuta regresión del motor y del flujo A.</w:t>
      </w:r>
    </w:p>
    <w:p w14:paraId="2382A3DD" w14:textId="77777777" w:rsidR="00597C37" w:rsidRDefault="00000000">
      <w:pPr>
        <w:pStyle w:val="Ttulo31"/>
      </w:pPr>
      <w:r>
        <w:t>Paso 6.B2 Recorrido crítico A y B</w:t>
      </w:r>
    </w:p>
    <w:p w14:paraId="65D51AE4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 xml:space="preserve">Skills: playwright-best-practices, </w:t>
      </w:r>
      <w:proofErr w:type="gramStart"/>
      <w:r w:rsidRPr="00A056B0">
        <w:rPr>
          <w:lang w:val="en-US"/>
        </w:rPr>
        <w:t>ecc:e</w:t>
      </w:r>
      <w:proofErr w:type="gramEnd"/>
      <w:r w:rsidRPr="00A056B0">
        <w:rPr>
          <w:lang w:val="en-US"/>
        </w:rPr>
        <w:t>2e-testing</w:t>
      </w:r>
    </w:p>
    <w:p w14:paraId="3B759337" w14:textId="77777777" w:rsidR="00597C37" w:rsidRDefault="00000000">
      <w:pPr>
        <w:pStyle w:val="Command"/>
      </w:pPr>
      <w:r>
        <w:t>Qué pedir a Codex: Escribe @</w:t>
      </w:r>
      <w:proofErr w:type="spellStart"/>
      <w:r>
        <w:t>critico</w:t>
      </w:r>
      <w:proofErr w:type="spellEnd"/>
      <w:r>
        <w:t xml:space="preserve"> para B: propuesta, rechazo, corrección, aprobación, codificación, revisión, devolución con urgencia de doce horas y cierre hasta Fin. Ejecuta juntos los recorridos críticos A y B con usuarios ficticios. Comprueba historial, adjuntos, avisos y aislamiento de pedidos.</w:t>
      </w:r>
    </w:p>
    <w:p w14:paraId="289D7E86" w14:textId="77777777" w:rsidR="00597C37" w:rsidRDefault="00000000">
      <w:pPr>
        <w:pStyle w:val="Ttulo31"/>
      </w:pPr>
      <w:r>
        <w:t>Paso 6.B3 Revisión y guía de flujos</w:t>
      </w:r>
    </w:p>
    <w:p w14:paraId="3D0B907B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 xml:space="preserve">Skills: /code-review, </w:t>
      </w:r>
      <w:proofErr w:type="gramStart"/>
      <w:r w:rsidRPr="00A056B0">
        <w:rPr>
          <w:lang w:val="en-US"/>
        </w:rPr>
        <w:t>ecc:database</w:t>
      </w:r>
      <w:proofErr w:type="gramEnd"/>
      <w:r w:rsidRPr="00A056B0">
        <w:rPr>
          <w:lang w:val="en-US"/>
        </w:rPr>
        <w:t>-reviewer, /</w:t>
      </w:r>
      <w:proofErr w:type="gramStart"/>
      <w:r w:rsidRPr="00A056B0">
        <w:rPr>
          <w:lang w:val="en-US"/>
        </w:rPr>
        <w:t>ecc:verification</w:t>
      </w:r>
      <w:proofErr w:type="gramEnd"/>
      <w:r w:rsidRPr="00A056B0">
        <w:rPr>
          <w:lang w:val="en-US"/>
        </w:rPr>
        <w:t>-loop, /</w:t>
      </w:r>
      <w:proofErr w:type="gramStart"/>
      <w:r w:rsidRPr="00A056B0">
        <w:rPr>
          <w:lang w:val="en-US"/>
        </w:rPr>
        <w:t>ecc:learn</w:t>
      </w:r>
      <w:proofErr w:type="gramEnd"/>
      <w:r w:rsidRPr="00A056B0">
        <w:rPr>
          <w:lang w:val="en-US"/>
        </w:rPr>
        <w:t>-eval</w:t>
      </w:r>
    </w:p>
    <w:p w14:paraId="7FB28231" w14:textId="77777777" w:rsidR="00597C37" w:rsidRDefault="00000000">
      <w:pPr>
        <w:pStyle w:val="Command"/>
      </w:pPr>
      <w:r>
        <w:t>Qué pedir a Codex: Revisa configuración versionada y cualquier cambio del motor con su ADR. Comprueba que agregar-flujo-</w:t>
      </w:r>
      <w:proofErr w:type="spellStart"/>
      <w:r>
        <w:t>decokasa</w:t>
      </w:r>
      <w:proofErr w:type="spellEnd"/>
      <w:r>
        <w:t xml:space="preserve"> refleja el código entregado e indica el traspaso a Codex para pruebas. Registra resultado conjunto de A y B y pendientes.</w:t>
      </w:r>
    </w:p>
    <w:p w14:paraId="7E3984E3" w14:textId="77777777" w:rsidR="00597C37" w:rsidRDefault="00000000">
      <w:pPr>
        <w:pStyle w:val="Ttulo31"/>
      </w:pPr>
      <w:r>
        <w:t>Criterio para cerrar la fase</w:t>
      </w:r>
    </w:p>
    <w:p w14:paraId="7FABF8AA" w14:textId="77777777" w:rsidR="00597C37" w:rsidRDefault="00000000">
      <w:r>
        <w:t>Recorridos críticos A y B en verde juntos; doce etapas de B correctas y guía de nuevos flujos vigente.</w:t>
      </w:r>
    </w:p>
    <w:p w14:paraId="036F89DF" w14:textId="77777777" w:rsidR="00597C37" w:rsidRDefault="00000000">
      <w:r>
        <w:t>Codex guarda comandos, resultados, evidencias, hallazgos y bloqueos en documentos/pruebas/fase-6-informe.md. Devuelve defectos reproducibles a Claude Code para corregirlos y vuelve a comprobar los casos afectados. Richard valida el cierre; no se marca complete por terminar únicamente la parte A.</w:t>
      </w:r>
    </w:p>
    <w:p w14:paraId="6908EA14" w14:textId="77777777" w:rsidR="00597C37" w:rsidRDefault="00000000">
      <w:pPr>
        <w:pStyle w:val="Ttulo1"/>
      </w:pPr>
      <w:r>
        <w:lastRenderedPageBreak/>
        <w:t>Fase 7 Colombia y API de Claude</w:t>
      </w:r>
    </w:p>
    <w:p w14:paraId="1608F8B4" w14:textId="77777777" w:rsidR="00597C37" w:rsidRDefault="00000000">
      <w:pPr>
        <w:pStyle w:val="Metadata"/>
        <w:keepNext/>
      </w:pPr>
      <w:r>
        <w:t>Rama: fase-7-colombia-ia</w:t>
      </w:r>
    </w:p>
    <w:p w14:paraId="7139D965" w14:textId="77777777" w:rsidR="00597C37" w:rsidRDefault="00000000">
      <w:pPr>
        <w:keepNext/>
      </w:pPr>
      <w:r>
        <w:t>Esta fase espera la definición del cliente y puede incorporarse después de la primera entrega de Ecuador. No implementes procesos o usos de IA aún no aprobados.</w:t>
      </w:r>
    </w:p>
    <w:p w14:paraId="5355E6E2" w14:textId="77777777" w:rsidR="00597C37" w:rsidRDefault="00000000">
      <w:pPr>
        <w:pStyle w:val="Ttulo2"/>
      </w:pPr>
      <w:r>
        <w:t>Parte A Codificación con Claude Code</w:t>
      </w:r>
    </w:p>
    <w:p w14:paraId="21875B39" w14:textId="77777777" w:rsidR="00597C37" w:rsidRDefault="00000000">
      <w:pPr>
        <w:pStyle w:val="Ttulo2"/>
      </w:pPr>
      <w:r>
        <w:t>Plan de la fase</w:t>
      </w:r>
    </w:p>
    <w:p w14:paraId="60C35B7E" w14:textId="77777777" w:rsidR="00597C37" w:rsidRDefault="00000000">
      <w:pPr>
        <w:pStyle w:val="Skill"/>
      </w:pPr>
      <w:r>
        <w:t>Skill: /</w:t>
      </w:r>
      <w:proofErr w:type="spellStart"/>
      <w:proofErr w:type="gramStart"/>
      <w:r>
        <w:t>ecc:prp</w:t>
      </w:r>
      <w:proofErr w:type="gramEnd"/>
      <w:r>
        <w:t>-plan</w:t>
      </w:r>
      <w:proofErr w:type="spellEnd"/>
    </w:p>
    <w:p w14:paraId="4199DD0C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-plan</w:t>
      </w:r>
      <w:proofErr w:type="spellEnd"/>
      <w:r>
        <w:t xml:space="preserve"> .</w:t>
      </w:r>
      <w:proofErr w:type="spellStart"/>
      <w:r>
        <w:t>claude</w:t>
      </w:r>
      <w:proofErr w:type="spellEnd"/>
      <w:r>
        <w:t>/PRPs/prds/decokasa.prd.md — Prepara o actualiza únicamente el plan de implementación de la fase 7. Conserva el código existente; no incluyas tareas de pruebas ni verificación.</w:t>
      </w:r>
    </w:p>
    <w:p w14:paraId="46C1DAE5" w14:textId="77777777" w:rsidR="00597C37" w:rsidRDefault="00000000">
      <w:pPr>
        <w:pStyle w:val="Ttulo31"/>
      </w:pPr>
      <w:r>
        <w:t>Paso 7.1 Definiciones aprobadas</w:t>
      </w:r>
    </w:p>
    <w:p w14:paraId="15F74C40" w14:textId="77777777" w:rsidR="00597C37" w:rsidRDefault="00000000">
      <w:pPr>
        <w:pStyle w:val="Skill"/>
      </w:pPr>
      <w:proofErr w:type="spellStart"/>
      <w:r>
        <w:t>Skills</w:t>
      </w:r>
      <w:proofErr w:type="spellEnd"/>
      <w:r>
        <w:t>: /</w:t>
      </w:r>
      <w:proofErr w:type="spellStart"/>
      <w:proofErr w:type="gramStart"/>
      <w:r>
        <w:t>ecc:prp</w:t>
      </w:r>
      <w:proofErr w:type="gramEnd"/>
      <w:r>
        <w:t>-prd</w:t>
      </w:r>
      <w:proofErr w:type="spellEnd"/>
      <w:r>
        <w:t>, /</w:t>
      </w:r>
      <w:proofErr w:type="spellStart"/>
      <w:proofErr w:type="gramStart"/>
      <w:r>
        <w:t>ecc:prp</w:t>
      </w:r>
      <w:proofErr w:type="gramEnd"/>
      <w:r>
        <w:t>-plan</w:t>
      </w:r>
      <w:proofErr w:type="spellEnd"/>
    </w:p>
    <w:p w14:paraId="4B34EA8C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-prd</w:t>
      </w:r>
      <w:proofErr w:type="spellEnd"/>
      <w:r>
        <w:t xml:space="preserve"> Incorpora en requerimientos.md el proceso colombiano, responsables, plazos, bodegas, selección de país y caso de uso concreto de IA. Actualiza PRD, contrato, datos y ADR antes de extender el código.</w:t>
      </w:r>
    </w:p>
    <w:p w14:paraId="4816D8A5" w14:textId="77777777" w:rsidR="00597C37" w:rsidRDefault="00000000">
      <w:r>
        <w:t>Aplica también /</w:t>
      </w:r>
      <w:proofErr w:type="spellStart"/>
      <w:proofErr w:type="gramStart"/>
      <w:r>
        <w:t>ecc:prp</w:t>
      </w:r>
      <w:proofErr w:type="gramEnd"/>
      <w:r>
        <w:t>-plan</w:t>
      </w:r>
      <w:proofErr w:type="spellEnd"/>
      <w:r>
        <w:t xml:space="preserve"> al alcance de este paso, sin tareas de pruebas ni verificación.</w:t>
      </w:r>
    </w:p>
    <w:p w14:paraId="2F821F57" w14:textId="77777777" w:rsidR="00597C37" w:rsidRDefault="00000000">
      <w:pPr>
        <w:pStyle w:val="Ttulo31"/>
      </w:pPr>
      <w:r>
        <w:t>Paso 7.2 Datos y permisos de Colombia</w:t>
      </w:r>
    </w:p>
    <w:p w14:paraId="2DF90793" w14:textId="77777777" w:rsidR="00597C37" w:rsidRDefault="00000000">
      <w:pPr>
        <w:pStyle w:val="Skill"/>
      </w:pPr>
      <w:r>
        <w:t>Skill: /agregar-flujo-</w:t>
      </w:r>
      <w:proofErr w:type="spellStart"/>
      <w:r>
        <w:t>decokasa</w:t>
      </w:r>
      <w:proofErr w:type="spellEnd"/>
    </w:p>
    <w:p w14:paraId="45A46A5E" w14:textId="77777777" w:rsidR="00597C37" w:rsidRDefault="00000000">
      <w:pPr>
        <w:pStyle w:val="Command"/>
      </w:pPr>
      <w:r>
        <w:t>/agregar-flujo-</w:t>
      </w:r>
      <w:proofErr w:type="spellStart"/>
      <w:r>
        <w:t>decokasa</w:t>
      </w:r>
      <w:proofErr w:type="spellEnd"/>
      <w:r>
        <w:t xml:space="preserve"> Agrega país habilitado, bodegas, calendario y definiciones de flujo aprobadas. Mantén la numeración por país; DK-CO-AAAA-NNNN continúa sujeto al formato aprobado. Implementa acceso según los países asignados al usuario.</w:t>
      </w:r>
    </w:p>
    <w:p w14:paraId="4F917B6E" w14:textId="77777777" w:rsidR="00597C37" w:rsidRDefault="00000000">
      <w:pPr>
        <w:pStyle w:val="Ttulo31"/>
      </w:pPr>
      <w:r>
        <w:t>Paso 7.3 Pantallas por país</w:t>
      </w:r>
    </w:p>
    <w:p w14:paraId="1B38F84A" w14:textId="77777777" w:rsidR="00597C37" w:rsidRDefault="00000000">
      <w:pPr>
        <w:pStyle w:val="Skill"/>
      </w:pPr>
      <w:proofErr w:type="spellStart"/>
      <w:r>
        <w:t>Skills</w:t>
      </w:r>
      <w:proofErr w:type="spellEnd"/>
      <w:r>
        <w:t>: /agregar-flujo-</w:t>
      </w:r>
      <w:proofErr w:type="spellStart"/>
      <w:r>
        <w:t>decokasa</w:t>
      </w:r>
      <w:proofErr w:type="spellEnd"/>
      <w:r>
        <w:t xml:space="preserve">, </w:t>
      </w:r>
      <w:proofErr w:type="spellStart"/>
      <w:r>
        <w:t>shadcn</w:t>
      </w:r>
      <w:proofErr w:type="spellEnd"/>
    </w:p>
    <w:p w14:paraId="7399F3BD" w14:textId="77777777" w:rsidR="00597C37" w:rsidRDefault="00000000">
      <w:pPr>
        <w:pStyle w:val="Command"/>
      </w:pPr>
      <w:r>
        <w:t>/agregar-flujo-</w:t>
      </w:r>
      <w:proofErr w:type="spellStart"/>
      <w:r>
        <w:t>decokasa</w:t>
      </w:r>
      <w:proofErr w:type="spellEnd"/>
      <w:r>
        <w:t xml:space="preserve"> Agrega selector de país para los usuarios autorizados y conecta bandejas, pedidos, rastreo y cronograma. Reutiliza el motor y las pantallas; evita mostrar o permitir acciones sobre datos de otro país sin autorización.</w:t>
      </w:r>
    </w:p>
    <w:p w14:paraId="74289716" w14:textId="77777777" w:rsidR="00597C37" w:rsidRDefault="00000000">
      <w:r>
        <w:t xml:space="preserve">Aplica también </w:t>
      </w:r>
      <w:proofErr w:type="spellStart"/>
      <w:r>
        <w:t>shadcn</w:t>
      </w:r>
      <w:proofErr w:type="spellEnd"/>
      <w:r>
        <w:t xml:space="preserve"> al alcance de este paso, sin tareas de pruebas ni verificación.</w:t>
      </w:r>
    </w:p>
    <w:p w14:paraId="543929E4" w14:textId="77777777" w:rsidR="00597C37" w:rsidRDefault="00000000">
      <w:pPr>
        <w:pStyle w:val="Ttulo31"/>
      </w:pPr>
      <w:r>
        <w:t>Paso 7.4 Integración de IA</w:t>
      </w:r>
    </w:p>
    <w:p w14:paraId="3008F642" w14:textId="77777777" w:rsidR="00597C37" w:rsidRDefault="00000000">
      <w:pPr>
        <w:pStyle w:val="Skill"/>
      </w:pPr>
      <w:proofErr w:type="spellStart"/>
      <w:r>
        <w:t>Skills</w:t>
      </w:r>
      <w:proofErr w:type="spellEnd"/>
      <w:r>
        <w:t xml:space="preserve">: </w:t>
      </w:r>
      <w:proofErr w:type="spellStart"/>
      <w:r>
        <w:t>claude</w:t>
      </w:r>
      <w:proofErr w:type="spellEnd"/>
      <w:r>
        <w:t xml:space="preserve">-api, </w:t>
      </w:r>
      <w:proofErr w:type="spellStart"/>
      <w:proofErr w:type="gramStart"/>
      <w:r>
        <w:t>ecc:hexagonal</w:t>
      </w:r>
      <w:proofErr w:type="gramEnd"/>
      <w:r>
        <w:t>-architecture</w:t>
      </w:r>
      <w:proofErr w:type="spellEnd"/>
    </w:p>
    <w:p w14:paraId="62DC0110" w14:textId="77777777" w:rsidR="00597C37" w:rsidRDefault="00000000">
      <w:pPr>
        <w:pStyle w:val="Command"/>
      </w:pPr>
      <w:r>
        <w:t xml:space="preserve">Usa la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claude</w:t>
      </w:r>
      <w:proofErr w:type="spellEnd"/>
      <w:r>
        <w:t xml:space="preserve">-api. Implementa el caso de uso aprobado mediante puerto </w:t>
      </w:r>
      <w:proofErr w:type="spellStart"/>
      <w:r>
        <w:t>AsistenteIA</w:t>
      </w:r>
      <w:proofErr w:type="spellEnd"/>
      <w:r>
        <w:t xml:space="preserve"> y adaptador del </w:t>
      </w:r>
      <w:proofErr w:type="spellStart"/>
      <w:r>
        <w:t>backend</w:t>
      </w:r>
      <w:proofErr w:type="spellEnd"/>
      <w:r>
        <w:t>. Configura modelo y clave solo en servidor. No envíes documentos del cliente sin su aprobación. Registra actor, fecha y consumo sin registrar secretos.</w:t>
      </w:r>
    </w:p>
    <w:p w14:paraId="2D21C0C5" w14:textId="77777777" w:rsidR="00597C37" w:rsidRDefault="00000000">
      <w:r>
        <w:t xml:space="preserve">Aplica también </w:t>
      </w:r>
      <w:proofErr w:type="spellStart"/>
      <w:proofErr w:type="gramStart"/>
      <w:r>
        <w:t>ecc:hexagonal</w:t>
      </w:r>
      <w:proofErr w:type="gramEnd"/>
      <w:r>
        <w:t>-architecture</w:t>
      </w:r>
      <w:proofErr w:type="spellEnd"/>
      <w:r>
        <w:t xml:space="preserve"> al alcance de este paso, sin tareas de pruebas ni verificación.</w:t>
      </w:r>
    </w:p>
    <w:p w14:paraId="02ED0602" w14:textId="77777777" w:rsidR="00597C37" w:rsidRDefault="00000000">
      <w:pPr>
        <w:pStyle w:val="Ttulo31"/>
      </w:pPr>
      <w:r>
        <w:t>Paso 7.5 Controles y entrega</w:t>
      </w:r>
    </w:p>
    <w:p w14:paraId="5A0C364B" w14:textId="77777777" w:rsidR="00597C37" w:rsidRDefault="00000000">
      <w:pPr>
        <w:pStyle w:val="Skill"/>
      </w:pPr>
      <w:proofErr w:type="spellStart"/>
      <w:r>
        <w:t>Skills</w:t>
      </w:r>
      <w:proofErr w:type="spellEnd"/>
      <w:r>
        <w:t xml:space="preserve">: </w:t>
      </w:r>
      <w:proofErr w:type="spellStart"/>
      <w:r>
        <w:t>claude</w:t>
      </w:r>
      <w:proofErr w:type="spellEnd"/>
      <w:r>
        <w:t xml:space="preserve">-api, </w:t>
      </w:r>
      <w:proofErr w:type="spellStart"/>
      <w:proofErr w:type="gramStart"/>
      <w:r>
        <w:t>ecc:hexagonal</w:t>
      </w:r>
      <w:proofErr w:type="gramEnd"/>
      <w:r>
        <w:t>-architecture</w:t>
      </w:r>
      <w:proofErr w:type="spellEnd"/>
    </w:p>
    <w:p w14:paraId="218BC49A" w14:textId="77777777" w:rsidR="00597C37" w:rsidRDefault="00000000">
      <w:pPr>
        <w:pStyle w:val="Command"/>
      </w:pPr>
      <w:r>
        <w:t xml:space="preserve">Usa la </w:t>
      </w:r>
      <w:proofErr w:type="spellStart"/>
      <w:r>
        <w:t>skill</w:t>
      </w:r>
      <w:proofErr w:type="spellEnd"/>
      <w:r>
        <w:t xml:space="preserve"> </w:t>
      </w:r>
      <w:proofErr w:type="spellStart"/>
      <w:r>
        <w:t>claude</w:t>
      </w:r>
      <w:proofErr w:type="spellEnd"/>
      <w:r>
        <w:t>-api. Implementa límites de uso y costos, permisos por usuario, manejo de errores y protección frente a instrucciones contenidas en documentos u observaciones. Documenta datos enviados, configuración y decisiones. Conserva el funcionamiento de los flujos de Ecuador.</w:t>
      </w:r>
    </w:p>
    <w:p w14:paraId="0A01FAE6" w14:textId="77777777" w:rsidR="00597C37" w:rsidRDefault="00000000">
      <w:r>
        <w:t xml:space="preserve">Aplica también </w:t>
      </w:r>
      <w:proofErr w:type="spellStart"/>
      <w:proofErr w:type="gramStart"/>
      <w:r>
        <w:t>ecc:hexagonal</w:t>
      </w:r>
      <w:proofErr w:type="gramEnd"/>
      <w:r>
        <w:t>-architecture</w:t>
      </w:r>
      <w:proofErr w:type="spellEnd"/>
      <w:r>
        <w:t xml:space="preserve"> al alcance de este paso, sin tareas de pruebas ni verificación.</w:t>
      </w:r>
    </w:p>
    <w:p w14:paraId="090310D1" w14:textId="77777777" w:rsidR="00597C37" w:rsidRDefault="00000000">
      <w:pPr>
        <w:pStyle w:val="Ttulo2"/>
      </w:pPr>
      <w:r>
        <w:t>Entrega de implementación</w:t>
      </w:r>
    </w:p>
    <w:p w14:paraId="55A8CB6F" w14:textId="77777777" w:rsidR="00597C37" w:rsidRDefault="00000000">
      <w:r>
        <w:t>Funcionalidades aprobadas de Colombia e IA implementadas y documentadas. Si falta la definición del cliente, conserva la fase pendiente.</w:t>
      </w:r>
    </w:p>
    <w:p w14:paraId="4791534A" w14:textId="77777777" w:rsidR="00597C37" w:rsidRDefault="00000000">
      <w:pPr>
        <w:pStyle w:val="Ttulo2"/>
      </w:pPr>
      <w:r>
        <w:t>Parte B Pruebas y verificación con Codex</w:t>
      </w:r>
    </w:p>
    <w:p w14:paraId="2D35224A" w14:textId="77777777" w:rsidR="00597C37" w:rsidRDefault="00000000">
      <w:r>
        <w:t xml:space="preserve">Richard abre el trabajo con Codex sobre la misma rama y comparte el resumen de implementación. Las </w:t>
      </w:r>
      <w:proofErr w:type="spellStart"/>
      <w:r>
        <w:t>skills</w:t>
      </w:r>
      <w:proofErr w:type="spellEnd"/>
      <w:r>
        <w:t xml:space="preserve"> originales se conservan como referencias; si un comando /</w:t>
      </w:r>
      <w:proofErr w:type="spellStart"/>
      <w:r>
        <w:t>ecc</w:t>
      </w:r>
      <w:proofErr w:type="spellEnd"/>
      <w:r>
        <w:t xml:space="preserve"> no está disponible en Codex, usa la instrucción </w:t>
      </w:r>
      <w:r>
        <w:lastRenderedPageBreak/>
        <w:t xml:space="preserve">escrita y las herramientas o </w:t>
      </w:r>
      <w:proofErr w:type="spellStart"/>
      <w:r>
        <w:t>skills</w:t>
      </w:r>
      <w:proofErr w:type="spellEnd"/>
      <w:r>
        <w:t xml:space="preserve"> disponibles. No ejecutes estos comandos en Claude Code como parte de la codificación.</w:t>
      </w:r>
    </w:p>
    <w:p w14:paraId="6A7133A4" w14:textId="77777777" w:rsidR="00597C37" w:rsidRPr="00A056B0" w:rsidRDefault="00000000">
      <w:pPr>
        <w:pStyle w:val="Ttulo31"/>
        <w:rPr>
          <w:lang w:val="en-US"/>
        </w:rPr>
      </w:pPr>
      <w:r w:rsidRPr="00A056B0">
        <w:rPr>
          <w:lang w:val="en-US"/>
        </w:rPr>
        <w:t>Paso 7.B1 Colombia y aislamiento</w:t>
      </w:r>
    </w:p>
    <w:p w14:paraId="13D714B7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 xml:space="preserve">Skills: </w:t>
      </w:r>
      <w:proofErr w:type="gramStart"/>
      <w:r w:rsidRPr="00A056B0">
        <w:rPr>
          <w:lang w:val="en-US"/>
        </w:rPr>
        <w:t>ecc:springboot</w:t>
      </w:r>
      <w:proofErr w:type="gramEnd"/>
      <w:r w:rsidRPr="00A056B0">
        <w:rPr>
          <w:lang w:val="en-US"/>
        </w:rPr>
        <w:t>-tdd, playwright-best-practices, /agregar-flujo-decokasa</w:t>
      </w:r>
    </w:p>
    <w:p w14:paraId="3D4266CE" w14:textId="77777777" w:rsidR="00597C37" w:rsidRDefault="00000000">
      <w:pPr>
        <w:pStyle w:val="Command"/>
      </w:pPr>
      <w:r>
        <w:t>Qué pedir a Codex: Prueba el proceso colombiano aprobado, número por país, selector, acceso según países asignados y recorrido hasta Fin. Rechaza consulta o modificación de otro país sin permiso. Ejecuta regresión completa de Ecuador. Si la fase no se implementó por falta de definición, regístrala pendiente sin aprobarla.</w:t>
      </w:r>
    </w:p>
    <w:p w14:paraId="376EBAC3" w14:textId="77777777" w:rsidR="00597C37" w:rsidRDefault="00000000">
      <w:pPr>
        <w:pStyle w:val="Ttulo31"/>
      </w:pPr>
      <w:r>
        <w:t>Paso 7.B2 IA con dobles y seguridad</w:t>
      </w:r>
    </w:p>
    <w:p w14:paraId="2DFFA115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>Skills: claude-api, /</w:t>
      </w:r>
      <w:proofErr w:type="gramStart"/>
      <w:r w:rsidRPr="00A056B0">
        <w:rPr>
          <w:lang w:val="en-US"/>
        </w:rPr>
        <w:t>ecc:security</w:t>
      </w:r>
      <w:proofErr w:type="gramEnd"/>
      <w:r w:rsidRPr="00A056B0">
        <w:rPr>
          <w:lang w:val="en-US"/>
        </w:rPr>
        <w:t>-scan, /security-review</w:t>
      </w:r>
    </w:p>
    <w:p w14:paraId="42D37F17" w14:textId="77777777" w:rsidR="00597C37" w:rsidRDefault="00000000">
      <w:pPr>
        <w:pStyle w:val="Command"/>
      </w:pPr>
      <w:r>
        <w:t xml:space="preserve">Qué pedir a Codex: Usa un adaptador falso para probar respuesta, errores, </w:t>
      </w:r>
      <w:proofErr w:type="spellStart"/>
      <w:r>
        <w:t>timeout</w:t>
      </w:r>
      <w:proofErr w:type="spellEnd"/>
      <w:r>
        <w:t>, límites de consumo y permisos. Revisa inyección de instrucciones, datos enviados y secretos. Solo realiza una llamada real con datos autorizados por Richard; documenta modelo, uso y costo sin registrar claves ni documentos sensibles.</w:t>
      </w:r>
    </w:p>
    <w:p w14:paraId="46BF74BD" w14:textId="77777777" w:rsidR="00597C37" w:rsidRDefault="00000000">
      <w:pPr>
        <w:pStyle w:val="Ttulo31"/>
      </w:pPr>
      <w:r>
        <w:t>Paso 7.B3 Cierre de validación</w:t>
      </w:r>
    </w:p>
    <w:p w14:paraId="39EE5944" w14:textId="77777777" w:rsidR="00597C37" w:rsidRDefault="00000000">
      <w:pPr>
        <w:pStyle w:val="Skill"/>
      </w:pPr>
      <w:proofErr w:type="spellStart"/>
      <w:r>
        <w:t>Skills</w:t>
      </w:r>
      <w:proofErr w:type="spellEnd"/>
      <w:r>
        <w:t>: /</w:t>
      </w:r>
      <w:proofErr w:type="spellStart"/>
      <w:r>
        <w:t>code-review</w:t>
      </w:r>
      <w:proofErr w:type="spellEnd"/>
      <w:r>
        <w:t>, /</w:t>
      </w:r>
      <w:proofErr w:type="spellStart"/>
      <w:proofErr w:type="gramStart"/>
      <w:r>
        <w:t>ecc:verification</w:t>
      </w:r>
      <w:proofErr w:type="gramEnd"/>
      <w:r>
        <w:t>-loop</w:t>
      </w:r>
      <w:proofErr w:type="spellEnd"/>
    </w:p>
    <w:p w14:paraId="07E3610B" w14:textId="77777777" w:rsidR="00597C37" w:rsidRDefault="00000000">
      <w:pPr>
        <w:pStyle w:val="Command"/>
      </w:pPr>
      <w:r>
        <w:t>Qué pedir a Codex: Comprueba requisitos aprobados, comportamiento de IA, flujos A y B de Ecuador y los flujos colombianos. Entrega evidencia y hallazgos. No cierres la fase si falta aprobación del caso de uso o se detectan fallos críticos o altos.</w:t>
      </w:r>
    </w:p>
    <w:p w14:paraId="390EA695" w14:textId="77777777" w:rsidR="00597C37" w:rsidRDefault="00000000">
      <w:pPr>
        <w:pStyle w:val="Ttulo31"/>
      </w:pPr>
      <w:r>
        <w:t>Criterio para cerrar la fase</w:t>
      </w:r>
    </w:p>
    <w:p w14:paraId="021975D4" w14:textId="77777777" w:rsidR="00597C37" w:rsidRDefault="00000000">
      <w:r>
        <w:t>Colombia e IA aprobados y comprobados, regresión de Ecuador en verde y revisión de IA sin hallazgos altos; de otro modo la fase sigue pendiente.</w:t>
      </w:r>
    </w:p>
    <w:p w14:paraId="25C9F55F" w14:textId="77777777" w:rsidR="00597C37" w:rsidRDefault="00000000">
      <w:r>
        <w:t>Codex guarda comandos, resultados, evidencias, hallazgos y bloqueos en documentos/pruebas/fase-7-informe.md. Devuelve defectos reproducibles a Claude Code para corregirlos y vuelve a comprobar los casos afectados. Richard valida el cierre; no se marca complete por terminar únicamente la parte A.</w:t>
      </w:r>
    </w:p>
    <w:p w14:paraId="4FD70F8F" w14:textId="77777777" w:rsidR="00597C37" w:rsidRDefault="00000000">
      <w:pPr>
        <w:pStyle w:val="Ttulo1"/>
      </w:pPr>
      <w:r>
        <w:t>Fase 8 Configuración de producción y entrega</w:t>
      </w:r>
    </w:p>
    <w:p w14:paraId="087CCDD3" w14:textId="77777777" w:rsidR="00597C37" w:rsidRDefault="00000000">
      <w:pPr>
        <w:pStyle w:val="Metadata"/>
        <w:keepNext/>
      </w:pPr>
      <w:r>
        <w:t>Rama: fase-8-produccion</w:t>
      </w:r>
    </w:p>
    <w:p w14:paraId="36F0C835" w14:textId="77777777" w:rsidR="00597C37" w:rsidRDefault="00000000">
      <w:pPr>
        <w:keepNext/>
      </w:pPr>
      <w:r>
        <w:t>Prepara el código y la configuración para operar la versión de Ecuador. Richard realizará con Codex las pruebas, auditorías y aceptación antes de autorizar la publicación.</w:t>
      </w:r>
    </w:p>
    <w:p w14:paraId="4E3D67B4" w14:textId="77777777" w:rsidR="00597C37" w:rsidRDefault="00000000">
      <w:pPr>
        <w:pStyle w:val="Ttulo2"/>
      </w:pPr>
      <w:r>
        <w:t>Parte A Codificación con Claude Code</w:t>
      </w:r>
    </w:p>
    <w:p w14:paraId="24C0450D" w14:textId="77777777" w:rsidR="00597C37" w:rsidRDefault="00000000">
      <w:pPr>
        <w:pStyle w:val="Ttulo2"/>
      </w:pPr>
      <w:r>
        <w:t>Plan de la fase</w:t>
      </w:r>
    </w:p>
    <w:p w14:paraId="7F25C355" w14:textId="77777777" w:rsidR="00597C37" w:rsidRDefault="00000000">
      <w:pPr>
        <w:pStyle w:val="Skill"/>
      </w:pPr>
      <w:r>
        <w:t>Skill: /</w:t>
      </w:r>
      <w:proofErr w:type="spellStart"/>
      <w:proofErr w:type="gramStart"/>
      <w:r>
        <w:t>ecc:prp</w:t>
      </w:r>
      <w:proofErr w:type="gramEnd"/>
      <w:r>
        <w:t>-plan</w:t>
      </w:r>
      <w:proofErr w:type="spellEnd"/>
    </w:p>
    <w:p w14:paraId="66C39C3F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-plan</w:t>
      </w:r>
      <w:proofErr w:type="spellEnd"/>
      <w:r>
        <w:t xml:space="preserve"> .</w:t>
      </w:r>
      <w:proofErr w:type="spellStart"/>
      <w:r>
        <w:t>claude</w:t>
      </w:r>
      <w:proofErr w:type="spellEnd"/>
      <w:r>
        <w:t>/PRPs/prds/decokasa.prd.md — Prepara o actualiza únicamente el plan de implementación de la fase 8. Conserva el código existente; no incluyas tareas de pruebas ni verificación.</w:t>
      </w:r>
    </w:p>
    <w:p w14:paraId="794E0D33" w14:textId="77777777" w:rsidR="00597C37" w:rsidRDefault="00000000">
      <w:pPr>
        <w:pStyle w:val="Ttulo31"/>
      </w:pPr>
      <w:r>
        <w:t>Paso 8.1 Configuración del alojamiento</w:t>
      </w:r>
    </w:p>
    <w:p w14:paraId="425D6872" w14:textId="77777777" w:rsidR="00597C37" w:rsidRDefault="00000000">
      <w:pPr>
        <w:pStyle w:val="Skill"/>
      </w:pPr>
      <w:r>
        <w:t xml:space="preserve">Skill: </w:t>
      </w:r>
      <w:proofErr w:type="spellStart"/>
      <w:proofErr w:type="gramStart"/>
      <w:r>
        <w:t>ecc:deployment</w:t>
      </w:r>
      <w:proofErr w:type="gramEnd"/>
      <w:r>
        <w:t>-patterns</w:t>
      </w:r>
      <w:proofErr w:type="spellEnd"/>
    </w:p>
    <w:p w14:paraId="147CAE44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ecc:deployment</w:t>
      </w:r>
      <w:proofErr w:type="gramEnd"/>
      <w:r>
        <w:t>-patterns</w:t>
      </w:r>
      <w:proofErr w:type="spellEnd"/>
      <w:r>
        <w:t xml:space="preserve"> Documenta y aplica la opción elegida por el cliente: servidor, dominio, HTTPS, correo, monitoreo y </w:t>
      </w:r>
      <w:proofErr w:type="spellStart"/>
      <w:r>
        <w:t>backups</w:t>
      </w:r>
      <w:proofErr w:type="spellEnd"/>
      <w:r>
        <w:t>. Configura por entorno los orígenes permitidos, secretos y credenciales; el navegador no depende de Google para autenticarse.</w:t>
      </w:r>
    </w:p>
    <w:p w14:paraId="0E3619CF" w14:textId="77777777" w:rsidR="00597C37" w:rsidRDefault="00000000">
      <w:pPr>
        <w:pStyle w:val="Ttulo31"/>
      </w:pPr>
      <w:r>
        <w:t>Paso 8.2 Imágenes y servicios</w:t>
      </w:r>
    </w:p>
    <w:p w14:paraId="4C88C907" w14:textId="77777777" w:rsidR="00597C37" w:rsidRDefault="00000000">
      <w:pPr>
        <w:pStyle w:val="Skill"/>
      </w:pPr>
      <w:r>
        <w:t xml:space="preserve">Skill: </w:t>
      </w:r>
      <w:proofErr w:type="spellStart"/>
      <w:proofErr w:type="gramStart"/>
      <w:r>
        <w:t>ecc:docker</w:t>
      </w:r>
      <w:proofErr w:type="gramEnd"/>
      <w:r>
        <w:t>-patterns</w:t>
      </w:r>
      <w:proofErr w:type="spellEnd"/>
    </w:p>
    <w:p w14:paraId="3694FF8A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ecc:docker</w:t>
      </w:r>
      <w:proofErr w:type="gramEnd"/>
      <w:r>
        <w:t>-patterns</w:t>
      </w:r>
      <w:proofErr w:type="spellEnd"/>
      <w:r>
        <w:t xml:space="preserve"> Reutiliza los </w:t>
      </w:r>
      <w:proofErr w:type="spellStart"/>
      <w:r>
        <w:t>Dockerfiles</w:t>
      </w:r>
      <w:proofErr w:type="spellEnd"/>
      <w:r>
        <w:t xml:space="preserve"> multietapa existentes. Crea </w:t>
      </w:r>
      <w:proofErr w:type="spellStart"/>
      <w:r>
        <w:t>docker-compose.prod.yml</w:t>
      </w:r>
      <w:proofErr w:type="spellEnd"/>
      <w:r>
        <w:t xml:space="preserve"> con límites de memoria,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, volúmenes persistentes y usuarios sin privilegios. Sirve el </w:t>
      </w:r>
      <w:proofErr w:type="spellStart"/>
      <w:r>
        <w:t>frontend</w:t>
      </w:r>
      <w:proofErr w:type="spellEnd"/>
      <w:r>
        <w:t xml:space="preserve"> con </w:t>
      </w:r>
      <w:proofErr w:type="spellStart"/>
      <w:r>
        <w:t>nginx</w:t>
      </w:r>
      <w:proofErr w:type="spellEnd"/>
      <w:r>
        <w:t xml:space="preserve"> y envía /api al </w:t>
      </w:r>
      <w:proofErr w:type="spellStart"/>
      <w:r>
        <w:t>backend</w:t>
      </w:r>
      <w:proofErr w:type="spellEnd"/>
      <w:r>
        <w:t>; aplica TLS, cabeceras y CSP.</w:t>
      </w:r>
    </w:p>
    <w:p w14:paraId="0D1C1D7D" w14:textId="77777777" w:rsidR="00597C37" w:rsidRDefault="00000000">
      <w:pPr>
        <w:pStyle w:val="Ttulo31"/>
      </w:pPr>
      <w:r>
        <w:lastRenderedPageBreak/>
        <w:t>Paso 8.3 Automatización de compilación</w:t>
      </w:r>
    </w:p>
    <w:p w14:paraId="0AA3FB69" w14:textId="77777777" w:rsidR="00597C37" w:rsidRDefault="00000000">
      <w:pPr>
        <w:pStyle w:val="Skill"/>
      </w:pPr>
      <w:r>
        <w:t xml:space="preserve">Skill: </w:t>
      </w:r>
      <w:proofErr w:type="spellStart"/>
      <w:proofErr w:type="gramStart"/>
      <w:r>
        <w:t>ecc:github</w:t>
      </w:r>
      <w:proofErr w:type="gramEnd"/>
      <w:r>
        <w:t>-ops</w:t>
      </w:r>
      <w:proofErr w:type="spellEnd"/>
    </w:p>
    <w:p w14:paraId="4FF0AB0F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ecc:github</w:t>
      </w:r>
      <w:proofErr w:type="gramEnd"/>
      <w:r>
        <w:t>-ops</w:t>
      </w:r>
      <w:proofErr w:type="spellEnd"/>
      <w:r>
        <w:t xml:space="preserve"> Configura construcción de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 y generación de imágenes. La creación y ejecución de pruebas del </w:t>
      </w:r>
      <w:proofErr w:type="spellStart"/>
      <w:r>
        <w:t>workflow</w:t>
      </w:r>
      <w:proofErr w:type="spellEnd"/>
      <w:r>
        <w:t xml:space="preserve"> corresponde a la parte B con Codex. Conserva los </w:t>
      </w:r>
      <w:proofErr w:type="spellStart"/>
      <w:r>
        <w:t>workflows</w:t>
      </w:r>
      <w:proofErr w:type="spellEnd"/>
      <w:r>
        <w:t xml:space="preserve"> y suites existentes; Richard coordinará su uso y los controles de integración con Codex.</w:t>
      </w:r>
    </w:p>
    <w:p w14:paraId="5EDF35F7" w14:textId="77777777" w:rsidR="00597C37" w:rsidRDefault="00000000">
      <w:pPr>
        <w:pStyle w:val="Ttulo31"/>
      </w:pPr>
      <w:r>
        <w:t>Paso 8.4 Respaldos y operación</w:t>
      </w:r>
    </w:p>
    <w:p w14:paraId="34262491" w14:textId="77777777" w:rsidR="00597C37" w:rsidRDefault="00000000">
      <w:pPr>
        <w:pStyle w:val="Skill"/>
      </w:pPr>
      <w:r>
        <w:t xml:space="preserve">Skill: </w:t>
      </w:r>
      <w:proofErr w:type="spellStart"/>
      <w:proofErr w:type="gramStart"/>
      <w:r>
        <w:t>ecc:deployment</w:t>
      </w:r>
      <w:proofErr w:type="gramEnd"/>
      <w:r>
        <w:t>-patterns</w:t>
      </w:r>
      <w:proofErr w:type="spellEnd"/>
    </w:p>
    <w:p w14:paraId="36558E5E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ecc:deployment</w:t>
      </w:r>
      <w:proofErr w:type="gramEnd"/>
      <w:r>
        <w:t>-patterns</w:t>
      </w:r>
      <w:proofErr w:type="spellEnd"/>
      <w:r>
        <w:t xml:space="preserve"> Implementa respaldo diario de PostgreSQL con retención de 30 días, almacenamiento de archivos pendientes, monitorización de errores y alertas. Documenta restauración y retorno a la versión anterior; la ejecución de las comprobaciones queda a cargo de Richard con Codex.</w:t>
      </w:r>
    </w:p>
    <w:p w14:paraId="0B436EC3" w14:textId="77777777" w:rsidR="00597C37" w:rsidRDefault="00000000">
      <w:pPr>
        <w:pStyle w:val="Ttulo31"/>
      </w:pPr>
      <w:r>
        <w:t>Paso 8.5 Documentación y traspaso</w:t>
      </w:r>
    </w:p>
    <w:p w14:paraId="34FCF4AD" w14:textId="77777777" w:rsidR="00597C37" w:rsidRDefault="00000000">
      <w:pPr>
        <w:pStyle w:val="Skill"/>
      </w:pPr>
      <w:proofErr w:type="spellStart"/>
      <w:r>
        <w:t>Skills</w:t>
      </w:r>
      <w:proofErr w:type="spellEnd"/>
      <w:r>
        <w:t>: /</w:t>
      </w:r>
      <w:proofErr w:type="spellStart"/>
      <w:proofErr w:type="gramStart"/>
      <w:r>
        <w:t>ecc:update</w:t>
      </w:r>
      <w:proofErr w:type="gramEnd"/>
      <w:r>
        <w:t>-docs</w:t>
      </w:r>
      <w:proofErr w:type="spellEnd"/>
      <w:r>
        <w:t>, /</w:t>
      </w:r>
      <w:proofErr w:type="spellStart"/>
      <w:proofErr w:type="gramStart"/>
      <w:r>
        <w:t>ecc:update</w:t>
      </w:r>
      <w:proofErr w:type="gramEnd"/>
      <w:r>
        <w:t>-codemaps</w:t>
      </w:r>
      <w:proofErr w:type="spellEnd"/>
    </w:p>
    <w:p w14:paraId="67434F69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ecc:update</w:t>
      </w:r>
      <w:proofErr w:type="gramEnd"/>
      <w:r>
        <w:t>-docs</w:t>
      </w:r>
      <w:proofErr w:type="spellEnd"/>
      <w:r>
        <w:t xml:space="preserve"> Actualiza README y manuales de usuario y operación. Describe configuración, migraciones, alta de usuarios, integración Google, </w:t>
      </w:r>
      <w:proofErr w:type="spellStart"/>
      <w:r>
        <w:t>backups</w:t>
      </w:r>
      <w:proofErr w:type="spellEnd"/>
      <w:r>
        <w:t xml:space="preserve"> y </w:t>
      </w:r>
      <w:proofErr w:type="spellStart"/>
      <w:r>
        <w:t>rollback</w:t>
      </w:r>
      <w:proofErr w:type="spellEnd"/>
      <w:r>
        <w:t>. Entrega el resumen de código y pendientes para que Codex realice las pruebas y Richard coordine aceptación con los seis usuarios, incluido acceso desde China.</w:t>
      </w:r>
    </w:p>
    <w:p w14:paraId="1C4A62B0" w14:textId="77777777" w:rsidR="00597C37" w:rsidRDefault="00000000">
      <w:r>
        <w:t>Aplica también /</w:t>
      </w:r>
      <w:proofErr w:type="spellStart"/>
      <w:proofErr w:type="gramStart"/>
      <w:r>
        <w:t>ecc:update</w:t>
      </w:r>
      <w:proofErr w:type="gramEnd"/>
      <w:r>
        <w:t>-codemaps</w:t>
      </w:r>
      <w:proofErr w:type="spellEnd"/>
      <w:r>
        <w:t xml:space="preserve"> al alcance de este paso, sin tareas de pruebas ni verificación.</w:t>
      </w:r>
    </w:p>
    <w:p w14:paraId="6CB8B0DC" w14:textId="77777777" w:rsidR="00597C37" w:rsidRDefault="00000000">
      <w:pPr>
        <w:pStyle w:val="Ttulo31"/>
      </w:pPr>
      <w:r>
        <w:t>Paso 8.6 Cierre de implementación</w:t>
      </w:r>
    </w:p>
    <w:p w14:paraId="0465C73C" w14:textId="77777777" w:rsidR="00597C37" w:rsidRDefault="00000000">
      <w:pPr>
        <w:pStyle w:val="Skill"/>
      </w:pPr>
      <w:proofErr w:type="spellStart"/>
      <w:r>
        <w:t>Skills</w:t>
      </w:r>
      <w:proofErr w:type="spellEnd"/>
      <w:r>
        <w:t>: /</w:t>
      </w:r>
      <w:proofErr w:type="spellStart"/>
      <w:r>
        <w:t>simplify</w:t>
      </w:r>
      <w:proofErr w:type="spellEnd"/>
      <w:r>
        <w:t>, /</w:t>
      </w:r>
      <w:proofErr w:type="spellStart"/>
      <w:proofErr w:type="gramStart"/>
      <w:r>
        <w:t>ecc:learn</w:t>
      </w:r>
      <w:proofErr w:type="gramEnd"/>
      <w:r>
        <w:t>-eval</w:t>
      </w:r>
      <w:proofErr w:type="spellEnd"/>
      <w:r>
        <w:t>, /</w:t>
      </w:r>
      <w:proofErr w:type="spellStart"/>
      <w:proofErr w:type="gramStart"/>
      <w:r>
        <w:t>ecc:evolve</w:t>
      </w:r>
      <w:proofErr w:type="spellEnd"/>
      <w:proofErr w:type="gramEnd"/>
      <w:r>
        <w:t>, /</w:t>
      </w:r>
      <w:proofErr w:type="spellStart"/>
      <w:proofErr w:type="gramStart"/>
      <w:r>
        <w:t>ecc:prp</w:t>
      </w:r>
      <w:proofErr w:type="gramEnd"/>
      <w:r>
        <w:t>-commit</w:t>
      </w:r>
      <w:proofErr w:type="spellEnd"/>
      <w:r>
        <w:t>, /</w:t>
      </w:r>
      <w:proofErr w:type="spellStart"/>
      <w:proofErr w:type="gramStart"/>
      <w:r>
        <w:t>ecc:prp</w:t>
      </w:r>
      <w:proofErr w:type="gramEnd"/>
      <w:r>
        <w:t>-pr</w:t>
      </w:r>
      <w:proofErr w:type="spellEnd"/>
    </w:p>
    <w:p w14:paraId="4F98FE12" w14:textId="77777777" w:rsidR="00597C37" w:rsidRDefault="00000000">
      <w:pPr>
        <w:pStyle w:val="Command"/>
      </w:pPr>
      <w:r>
        <w:t>/</w:t>
      </w:r>
      <w:proofErr w:type="spellStart"/>
      <w:r>
        <w:t>simplify</w:t>
      </w:r>
      <w:proofErr w:type="spellEnd"/>
      <w:r>
        <w:t xml:space="preserve"> Entrega la rama y el PR preparados para revisión. No despliegues ni marques fases complete por terminar el código: espera la validación y autorización de Richard. Mantén la fase 7 pendiente si no se implementó; solo las fases realmente entregadas pueden cerrarse.</w:t>
      </w:r>
    </w:p>
    <w:p w14:paraId="3B57D800" w14:textId="77777777" w:rsidR="00597C37" w:rsidRDefault="00000000">
      <w:r>
        <w:t>Aplica también /</w:t>
      </w:r>
      <w:proofErr w:type="spellStart"/>
      <w:proofErr w:type="gramStart"/>
      <w:r>
        <w:t>ecc:learn</w:t>
      </w:r>
      <w:proofErr w:type="gramEnd"/>
      <w:r>
        <w:t>-eval</w:t>
      </w:r>
      <w:proofErr w:type="spellEnd"/>
      <w:r>
        <w:t>, /</w:t>
      </w:r>
      <w:proofErr w:type="spellStart"/>
      <w:proofErr w:type="gramStart"/>
      <w:r>
        <w:t>ecc:evolve</w:t>
      </w:r>
      <w:proofErr w:type="spellEnd"/>
      <w:proofErr w:type="gramEnd"/>
      <w:r>
        <w:t>, /</w:t>
      </w:r>
      <w:proofErr w:type="spellStart"/>
      <w:proofErr w:type="gramStart"/>
      <w:r>
        <w:t>ecc:prp</w:t>
      </w:r>
      <w:proofErr w:type="gramEnd"/>
      <w:r>
        <w:t>-commit</w:t>
      </w:r>
      <w:proofErr w:type="spellEnd"/>
      <w:r>
        <w:t>, /</w:t>
      </w:r>
      <w:proofErr w:type="spellStart"/>
      <w:proofErr w:type="gramStart"/>
      <w:r>
        <w:t>ecc:prp</w:t>
      </w:r>
      <w:proofErr w:type="gramEnd"/>
      <w:r>
        <w:t>-pr</w:t>
      </w:r>
      <w:proofErr w:type="spellEnd"/>
      <w:r>
        <w:t xml:space="preserve"> al alcance de este paso, sin tareas de pruebas ni verificación.</w:t>
      </w:r>
    </w:p>
    <w:p w14:paraId="34063B36" w14:textId="77777777" w:rsidR="00597C37" w:rsidRDefault="00000000">
      <w:pPr>
        <w:pStyle w:val="Ttulo2"/>
      </w:pPr>
      <w:r>
        <w:t>Entrega de implementación</w:t>
      </w:r>
    </w:p>
    <w:p w14:paraId="6E1A5DD5" w14:textId="77777777" w:rsidR="00597C37" w:rsidRDefault="00000000">
      <w:r>
        <w:t>Código, imágenes, configuración y documentación listos para la validación con Codex y posterior entrega autorizada.</w:t>
      </w:r>
    </w:p>
    <w:p w14:paraId="048E9EB5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-commit</w:t>
      </w:r>
      <w:proofErr w:type="spellEnd"/>
      <w:r>
        <w:t xml:space="preserve"> Prepara el </w:t>
      </w:r>
      <w:proofErr w:type="spellStart"/>
      <w:r>
        <w:t>commit</w:t>
      </w:r>
      <w:proofErr w:type="spellEnd"/>
      <w:r>
        <w:t xml:space="preserve"> con la implementación y la documentación, sin incluir secretos ni ejecutar pruebas.</w:t>
      </w:r>
    </w:p>
    <w:p w14:paraId="6E6B2FA3" w14:textId="77777777" w:rsidR="00597C37" w:rsidRDefault="00000000">
      <w:pPr>
        <w:pStyle w:val="Command"/>
      </w:pPr>
      <w:r>
        <w:t>/</w:t>
      </w:r>
      <w:proofErr w:type="spellStart"/>
      <w:proofErr w:type="gramStart"/>
      <w:r>
        <w:t>ecc:prp</w:t>
      </w:r>
      <w:proofErr w:type="gramEnd"/>
      <w:r>
        <w:t>-pr</w:t>
      </w:r>
      <w:proofErr w:type="spellEnd"/>
      <w:r>
        <w:t xml:space="preserve"> Prepara el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hacia </w:t>
      </w:r>
      <w:proofErr w:type="spellStart"/>
      <w:r>
        <w:t>develop</w:t>
      </w:r>
      <w:proofErr w:type="spellEnd"/>
      <w:r>
        <w:t xml:space="preserve"> con el alcance implementado y el traspaso a Richard para las pruebas con Codex. No marques la fase validada.</w:t>
      </w:r>
    </w:p>
    <w:p w14:paraId="210F6EA9" w14:textId="77777777" w:rsidR="00597C37" w:rsidRDefault="00000000">
      <w:pPr>
        <w:pStyle w:val="Ttulo2"/>
      </w:pPr>
      <w:r>
        <w:t>Parte B Pruebas y verificación con Codex</w:t>
      </w:r>
    </w:p>
    <w:p w14:paraId="68151957" w14:textId="77777777" w:rsidR="00597C37" w:rsidRDefault="00000000">
      <w:r>
        <w:t xml:space="preserve">Richard abre el trabajo con Codex sobre la misma rama y comparte el resumen de implementación. Las </w:t>
      </w:r>
      <w:proofErr w:type="spellStart"/>
      <w:r>
        <w:t>skills</w:t>
      </w:r>
      <w:proofErr w:type="spellEnd"/>
      <w:r>
        <w:t xml:space="preserve"> originales se conservan como referencias; si un comando /</w:t>
      </w:r>
      <w:proofErr w:type="spellStart"/>
      <w:r>
        <w:t>ecc</w:t>
      </w:r>
      <w:proofErr w:type="spellEnd"/>
      <w:r>
        <w:t xml:space="preserve"> no está disponible en Codex, usa la instrucción escrita y las herramientas o </w:t>
      </w:r>
      <w:proofErr w:type="spellStart"/>
      <w:r>
        <w:t>skills</w:t>
      </w:r>
      <w:proofErr w:type="spellEnd"/>
      <w:r>
        <w:t xml:space="preserve"> disponibles. No ejecutes estos comandos en Claude Code como parte de la codificación.</w:t>
      </w:r>
    </w:p>
    <w:p w14:paraId="0C7A178B" w14:textId="77777777" w:rsidR="00597C37" w:rsidRDefault="00000000">
      <w:pPr>
        <w:pStyle w:val="Ttulo31"/>
      </w:pPr>
      <w:r>
        <w:t>Paso 8.B1 CI y auditoría de entrega</w:t>
      </w:r>
    </w:p>
    <w:p w14:paraId="42E5E96A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 xml:space="preserve">Skills: </w:t>
      </w:r>
      <w:proofErr w:type="gramStart"/>
      <w:r w:rsidRPr="00A056B0">
        <w:rPr>
          <w:lang w:val="en-US"/>
        </w:rPr>
        <w:t>ecc:github</w:t>
      </w:r>
      <w:proofErr w:type="gramEnd"/>
      <w:r w:rsidRPr="00A056B0">
        <w:rPr>
          <w:lang w:val="en-US"/>
        </w:rPr>
        <w:t>-ops, /</w:t>
      </w:r>
      <w:proofErr w:type="gramStart"/>
      <w:r w:rsidRPr="00A056B0">
        <w:rPr>
          <w:lang w:val="en-US"/>
        </w:rPr>
        <w:t>ecc:production</w:t>
      </w:r>
      <w:proofErr w:type="gramEnd"/>
      <w:r w:rsidRPr="00A056B0">
        <w:rPr>
          <w:lang w:val="en-US"/>
        </w:rPr>
        <w:t>-audit, /security-review, /</w:t>
      </w:r>
      <w:proofErr w:type="gramStart"/>
      <w:r w:rsidRPr="00A056B0">
        <w:rPr>
          <w:lang w:val="en-US"/>
        </w:rPr>
        <w:t>ecc:security</w:t>
      </w:r>
      <w:proofErr w:type="gramEnd"/>
      <w:r w:rsidRPr="00A056B0">
        <w:rPr>
          <w:lang w:val="en-US"/>
        </w:rPr>
        <w:t>-scan, /</w:t>
      </w:r>
      <w:proofErr w:type="gramStart"/>
      <w:r w:rsidRPr="00A056B0">
        <w:rPr>
          <w:lang w:val="en-US"/>
        </w:rPr>
        <w:t>ecc:quality</w:t>
      </w:r>
      <w:proofErr w:type="gramEnd"/>
      <w:r w:rsidRPr="00A056B0">
        <w:rPr>
          <w:lang w:val="en-US"/>
        </w:rPr>
        <w:t>-gate</w:t>
      </w:r>
    </w:p>
    <w:p w14:paraId="09387103" w14:textId="77777777" w:rsidR="00597C37" w:rsidRDefault="00000000">
      <w:pPr>
        <w:pStyle w:val="Command"/>
      </w:pPr>
      <w:r>
        <w:t xml:space="preserve">Qué pedir a Codex: Completa los </w:t>
      </w:r>
      <w:proofErr w:type="spellStart"/>
      <w:r>
        <w:t>workflows</w:t>
      </w:r>
      <w:proofErr w:type="spellEnd"/>
      <w:r>
        <w:t xml:space="preserve"> para tipos, compilación, pruebas unitarias, integración, </w:t>
      </w:r>
      <w:proofErr w:type="spellStart"/>
      <w:r>
        <w:t>Playwright</w:t>
      </w:r>
      <w:proofErr w:type="spellEnd"/>
      <w:r>
        <w:t xml:space="preserve"> @</w:t>
      </w:r>
      <w:proofErr w:type="spellStart"/>
      <w:r>
        <w:t>critico</w:t>
      </w:r>
      <w:proofErr w:type="spellEnd"/>
      <w:r>
        <w:t xml:space="preserve"> y análisis de dependencias. Revisa permisos por </w:t>
      </w:r>
      <w:proofErr w:type="spellStart"/>
      <w:r>
        <w:t>endpoint</w:t>
      </w:r>
      <w:proofErr w:type="spellEnd"/>
      <w:r>
        <w:t xml:space="preserve">, archivos, secretos, HTTPS y cabeceras. Comprueba que el </w:t>
      </w:r>
      <w:proofErr w:type="spellStart"/>
      <w:r>
        <w:t>merge</w:t>
      </w:r>
      <w:proofErr w:type="spellEnd"/>
      <w:r>
        <w:t xml:space="preserve"> está protegido. No publiques por el solo éxito del </w:t>
      </w:r>
      <w:proofErr w:type="spellStart"/>
      <w:r>
        <w:t>build</w:t>
      </w:r>
      <w:proofErr w:type="spellEnd"/>
      <w:r>
        <w:t>; documenta fallos críticos o altos y su resolución.</w:t>
      </w:r>
    </w:p>
    <w:p w14:paraId="555429F9" w14:textId="77777777" w:rsidR="00597C37" w:rsidRDefault="00000000">
      <w:pPr>
        <w:pStyle w:val="Ttulo31"/>
      </w:pPr>
      <w:r>
        <w:t>Paso 8.B2 Operación rendimiento y accesibilidad</w:t>
      </w:r>
    </w:p>
    <w:p w14:paraId="18DB23E7" w14:textId="77777777" w:rsidR="00597C37" w:rsidRPr="00A056B0" w:rsidRDefault="00000000">
      <w:pPr>
        <w:pStyle w:val="Skill"/>
        <w:rPr>
          <w:lang w:val="en-US"/>
        </w:rPr>
      </w:pPr>
      <w:r w:rsidRPr="00A056B0">
        <w:rPr>
          <w:lang w:val="en-US"/>
        </w:rPr>
        <w:t xml:space="preserve">Skills: </w:t>
      </w:r>
      <w:proofErr w:type="gramStart"/>
      <w:r w:rsidRPr="00A056B0">
        <w:rPr>
          <w:lang w:val="en-US"/>
        </w:rPr>
        <w:t>ecc:deployment</w:t>
      </w:r>
      <w:proofErr w:type="gramEnd"/>
      <w:r w:rsidRPr="00A056B0">
        <w:rPr>
          <w:lang w:val="en-US"/>
        </w:rPr>
        <w:t xml:space="preserve">-patterns, web-perf, </w:t>
      </w:r>
      <w:proofErr w:type="gramStart"/>
      <w:r w:rsidRPr="00A056B0">
        <w:rPr>
          <w:lang w:val="en-US"/>
        </w:rPr>
        <w:t>ecc:accessibility</w:t>
      </w:r>
      <w:proofErr w:type="gramEnd"/>
      <w:r w:rsidRPr="00A056B0">
        <w:rPr>
          <w:lang w:val="en-US"/>
        </w:rPr>
        <w:t>, playwright-best-practices</w:t>
      </w:r>
    </w:p>
    <w:p w14:paraId="29FD24B8" w14:textId="77777777" w:rsidR="00597C37" w:rsidRDefault="00000000">
      <w:pPr>
        <w:pStyle w:val="Command"/>
      </w:pPr>
      <w:r>
        <w:t xml:space="preserve">Qué pedir a Codex: En el entorno autorizado, comprueba imágenes y servicios, TLS, monitoreo, </w:t>
      </w:r>
      <w:proofErr w:type="spellStart"/>
      <w:r>
        <w:t>backups</w:t>
      </w:r>
      <w:proofErr w:type="spellEnd"/>
      <w:r>
        <w:t xml:space="preserve"> de 30 días y restauración en una base separada. Comprueba </w:t>
      </w:r>
      <w:proofErr w:type="spellStart"/>
      <w:r>
        <w:t>rollback</w:t>
      </w:r>
      <w:proofErr w:type="spellEnd"/>
      <w:r>
        <w:t xml:space="preserve"> sin modificar producción sin autorización. Mide rendimiento y accesibilidad en el sitio desplegado; verifica cookies, integraciones y acceso desde China.</w:t>
      </w:r>
    </w:p>
    <w:p w14:paraId="6F766B7A" w14:textId="77777777" w:rsidR="00597C37" w:rsidRDefault="00000000">
      <w:pPr>
        <w:pStyle w:val="Ttulo31"/>
      </w:pPr>
      <w:r>
        <w:lastRenderedPageBreak/>
        <w:t>Paso 8.B3 Aceptación y seguimiento</w:t>
      </w:r>
    </w:p>
    <w:p w14:paraId="2D060FD9" w14:textId="77777777" w:rsidR="00597C37" w:rsidRDefault="00000000">
      <w:pPr>
        <w:pStyle w:val="Skill"/>
      </w:pPr>
      <w:proofErr w:type="spellStart"/>
      <w:r>
        <w:t>Skills</w:t>
      </w:r>
      <w:proofErr w:type="spellEnd"/>
      <w:r>
        <w:t xml:space="preserve">: </w:t>
      </w:r>
      <w:proofErr w:type="spellStart"/>
      <w:r>
        <w:t>ecc:browser-qa</w:t>
      </w:r>
      <w:proofErr w:type="spellEnd"/>
      <w:r>
        <w:t xml:space="preserve">, </w:t>
      </w:r>
      <w:proofErr w:type="spellStart"/>
      <w:proofErr w:type="gramStart"/>
      <w:r>
        <w:t>ecc:canary</w:t>
      </w:r>
      <w:proofErr w:type="gramEnd"/>
      <w:r>
        <w:t>-watch</w:t>
      </w:r>
      <w:proofErr w:type="spellEnd"/>
      <w:r>
        <w:t>, /</w:t>
      </w:r>
      <w:proofErr w:type="spellStart"/>
      <w:proofErr w:type="gramStart"/>
      <w:r>
        <w:t>ecc:verification</w:t>
      </w:r>
      <w:proofErr w:type="gramEnd"/>
      <w:r>
        <w:t>-loop</w:t>
      </w:r>
      <w:proofErr w:type="spellEnd"/>
    </w:p>
    <w:p w14:paraId="5C9ABA4B" w14:textId="77777777" w:rsidR="00597C37" w:rsidRDefault="00000000">
      <w:pPr>
        <w:pStyle w:val="Command"/>
      </w:pPr>
      <w:r>
        <w:t>Qué pedir a Codex: Prepara documentos/prueba-aceptacion.md para Mirian Franco, Andrea Quishpe, Marcela Puga, David Túlcan, Anderson Enriquez y Andrea Collaguazo. Richard coordina la ejecución humana, firmas y autorización de entrega. Documenta la vigilancia de las primeras 48 horas y sus resultados; no afirmes aceptación ni monitoreo completados sin evidencia.</w:t>
      </w:r>
    </w:p>
    <w:p w14:paraId="36E9AD82" w14:textId="77777777" w:rsidR="00597C37" w:rsidRDefault="00000000">
      <w:pPr>
        <w:pStyle w:val="Ttulo31"/>
      </w:pPr>
      <w:r>
        <w:t>Criterio para cerrar la fase</w:t>
      </w:r>
    </w:p>
    <w:p w14:paraId="3DB21B09" w14:textId="77777777" w:rsidR="00597C37" w:rsidRDefault="00000000">
      <w:r>
        <w:t>CI en verde, auditoría sin críticos ni altos, operación y restauración comprobadas, aceptación de los seis usuarios y 48 horas de seguimiento documentadas. Cerrar solo fases validadas.</w:t>
      </w:r>
    </w:p>
    <w:p w14:paraId="74C3F4B2" w14:textId="77777777" w:rsidR="00597C37" w:rsidRDefault="00000000">
      <w:r>
        <w:t>Codex guarda comandos, resultados, evidencias, hallazgos y bloqueos en documentos/pruebas/fase-8-informe.md. Devuelve defectos reproducibles a Claude Code para corregirlos y vuelve a comprobar los casos afectados. Richard valida el cierre; no se marca complete por terminar únicamente la parte A.</w:t>
      </w:r>
    </w:p>
    <w:sectPr w:rsidR="00597C37">
      <w:footerReference w:type="default" r:id="rId6"/>
      <w:pgSz w:w="11906" w:h="16838"/>
      <w:pgMar w:top="1080" w:right="1134" w:bottom="1080" w:left="1134" w:header="400" w:footer="5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A9394" w14:textId="77777777" w:rsidR="004E131F" w:rsidRDefault="004E131F">
      <w:pPr>
        <w:spacing w:after="0" w:line="240" w:lineRule="auto"/>
      </w:pPr>
      <w:r>
        <w:separator/>
      </w:r>
    </w:p>
  </w:endnote>
  <w:endnote w:type="continuationSeparator" w:id="0">
    <w:p w14:paraId="27D46147" w14:textId="77777777" w:rsidR="004E131F" w:rsidRDefault="004E1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4A8EE" w14:textId="77777777" w:rsidR="00597C37" w:rsidRDefault="00000000">
    <w:pPr>
      <w:jc w:val="right"/>
    </w:pPr>
    <w:r>
      <w:rPr>
        <w:color w:val="666666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31206" w14:textId="77777777" w:rsidR="004E131F" w:rsidRDefault="004E131F">
      <w:pPr>
        <w:spacing w:after="0" w:line="240" w:lineRule="auto"/>
      </w:pPr>
      <w:r>
        <w:separator/>
      </w:r>
    </w:p>
  </w:footnote>
  <w:footnote w:type="continuationSeparator" w:id="0">
    <w:p w14:paraId="1AAE194F" w14:textId="77777777" w:rsidR="004E131F" w:rsidRDefault="004E13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7C37"/>
    <w:rsid w:val="004E131F"/>
    <w:rsid w:val="00597C37"/>
    <w:rsid w:val="00831249"/>
    <w:rsid w:val="00A0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BAA1E"/>
  <w15:docId w15:val="{66001C71-999E-41D5-A71C-B6EEA9B7B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color w:val="000000"/>
        <w:sz w:val="21"/>
        <w:lang w:val="es-EC" w:eastAsia="en-US" w:bidi="ar-SA"/>
      </w:rPr>
    </w:rPrDefault>
    <w:pPrDefault>
      <w:pPr>
        <w:spacing w:after="100"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0" w:lineRule="auto"/>
    </w:pPr>
    <w:rPr>
      <w:sz w:val="2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80"/>
      <w:outlineLvl w:val="0"/>
    </w:pPr>
    <w:rPr>
      <w:b/>
      <w:sz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/>
      <w:outlineLvl w:val="1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pPr>
      <w:keepNext/>
      <w:spacing w:before="200" w:after="140"/>
    </w:pPr>
    <w:rPr>
      <w:b/>
      <w:sz w:val="56"/>
    </w:rPr>
  </w:style>
  <w:style w:type="paragraph" w:styleId="Subttulo">
    <w:name w:val="Subtitle"/>
    <w:basedOn w:val="Normal"/>
    <w:uiPriority w:val="11"/>
    <w:qFormat/>
    <w:pPr>
      <w:keepNext/>
      <w:spacing w:after="120"/>
    </w:pPr>
    <w:rPr>
      <w:sz w:val="32"/>
    </w:rPr>
  </w:style>
  <w:style w:type="paragraph" w:customStyle="1" w:styleId="SubtitleSmall">
    <w:name w:val="Subtitle Small"/>
    <w:basedOn w:val="Normal"/>
    <w:pPr>
      <w:keepNext/>
    </w:pPr>
    <w:rPr>
      <w:sz w:val="23"/>
    </w:rPr>
  </w:style>
  <w:style w:type="paragraph" w:customStyle="1" w:styleId="Metadata">
    <w:name w:val="Metadata"/>
    <w:basedOn w:val="Normal"/>
    <w:pPr>
      <w:spacing w:after="260"/>
    </w:pPr>
    <w:rPr>
      <w:sz w:val="19"/>
    </w:rPr>
  </w:style>
  <w:style w:type="paragraph" w:customStyle="1" w:styleId="Command">
    <w:name w:val="Command"/>
    <w:basedOn w:val="Normal"/>
    <w:pPr>
      <w:keepLines/>
      <w:spacing w:before="60"/>
      <w:ind w:left="140" w:right="140"/>
    </w:pPr>
  </w:style>
  <w:style w:type="paragraph" w:customStyle="1" w:styleId="Route">
    <w:name w:val="Route"/>
    <w:basedOn w:val="Normal"/>
    <w:pPr>
      <w:shd w:val="clear" w:color="auto" w:fill="EAF0F6"/>
      <w:spacing w:before="140" w:after="180"/>
    </w:pPr>
    <w:rPr>
      <w:b/>
      <w:sz w:val="23"/>
    </w:rPr>
  </w:style>
  <w:style w:type="paragraph" w:customStyle="1" w:styleId="Contents">
    <w:name w:val="Contents"/>
    <w:basedOn w:val="Normal"/>
    <w:pPr>
      <w:spacing w:after="70"/>
    </w:pPr>
  </w:style>
  <w:style w:type="paragraph" w:customStyle="1" w:styleId="Skill">
    <w:name w:val="Skill"/>
    <w:basedOn w:val="Normal"/>
    <w:pPr>
      <w:keepNext/>
    </w:pPr>
    <w:rPr>
      <w:sz w:val="18"/>
    </w:rPr>
  </w:style>
  <w:style w:type="paragraph" w:customStyle="1" w:styleId="Outcome">
    <w:name w:val="Outcome"/>
    <w:basedOn w:val="Normal"/>
    <w:pPr>
      <w:spacing w:before="60"/>
    </w:pPr>
    <w:rPr>
      <w:i/>
    </w:rPr>
  </w:style>
  <w:style w:type="paragraph" w:customStyle="1" w:styleId="Checklist">
    <w:name w:val="Checklist"/>
    <w:basedOn w:val="Normal"/>
    <w:pPr>
      <w:spacing w:after="85"/>
      <w:ind w:left="280" w:hanging="280"/>
    </w:pPr>
  </w:style>
  <w:style w:type="paragraph" w:customStyle="1" w:styleId="Bullet">
    <w:name w:val="Bullet"/>
    <w:basedOn w:val="Normal"/>
    <w:pPr>
      <w:ind w:left="280" w:hanging="280"/>
    </w:pPr>
  </w:style>
  <w:style w:type="paragraph" w:customStyle="1" w:styleId="TableText">
    <w:name w:val="Table Text"/>
    <w:basedOn w:val="Normal"/>
    <w:pPr>
      <w:spacing w:after="0" w:line="240" w:lineRule="auto"/>
    </w:pPr>
    <w:rPr>
      <w:sz w:val="19"/>
    </w:rPr>
  </w:style>
  <w:style w:type="paragraph" w:customStyle="1" w:styleId="Spacer">
    <w:name w:val="Spacer"/>
    <w:basedOn w:val="Normal"/>
    <w:pPr>
      <w:spacing w:after="40" w:line="80" w:lineRule="exact"/>
    </w:pPr>
    <w:rPr>
      <w:sz w:val="4"/>
    </w:rPr>
  </w:style>
  <w:style w:type="paragraph" w:customStyle="1" w:styleId="Ttulo31">
    <w:name w:val="Título 31"/>
    <w:basedOn w:val="Normal"/>
    <w:pPr>
      <w:keepNext/>
      <w:spacing w:before="140" w:after="60"/>
    </w:pPr>
    <w:rPr>
      <w:b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17</Pages>
  <Words>7458</Words>
  <Characters>42515</Characters>
  <Application>Microsoft Office Word</Application>
  <DocSecurity>0</DocSecurity>
  <Lines>354</Lines>
  <Paragraphs>99</Paragraphs>
  <ScaleCrop>false</ScaleCrop>
  <Company/>
  <LinksUpToDate>false</LinksUpToDate>
  <CharactersWithSpaces>49874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Decokasa Manual de desarrollo paso a paso</dc:title>
  <dc:subject>Cada fase separa codificación con Claude Code y pruebas con Codex</dc:subject>
  <dc:creator>Richard</dc:creator>
  <dc:description/>
  <cp:lastModifiedBy>Richard</cp:lastModifiedBy>
  <cp:revision>2</cp:revision>
  <dcterms:created xsi:type="dcterms:W3CDTF">2026-10-14T21:06:00Z</dcterms:created>
  <dcterms:modified xsi:type="dcterms:W3CDTF">2026-10-14T22:24:00Z</dcterms:modified>
</cp:coreProperties>
</file>