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AA8" w:rsidRDefault="0071478A" w:rsidP="0071478A">
      <w:pPr>
        <w:pStyle w:val="Heading1"/>
        <w:spacing w:line="360" w:lineRule="auto"/>
        <w:jc w:val="both"/>
        <w:rPr>
          <w:rFonts w:ascii="Times New Roman" w:hAnsi="Times New Roman" w:cs="Times New Roman"/>
        </w:rPr>
      </w:pPr>
      <w:r w:rsidRPr="0071478A">
        <w:rPr>
          <w:rFonts w:ascii="Times New Roman" w:hAnsi="Times New Roman" w:cs="Times New Roman"/>
        </w:rPr>
        <w:t>CONCLUSION</w:t>
      </w:r>
    </w:p>
    <w:p w:rsidR="00EF6678" w:rsidRDefault="00EF6678" w:rsidP="00EF6678">
      <w:pPr>
        <w:spacing w:line="360" w:lineRule="auto"/>
        <w:jc w:val="both"/>
        <w:rPr>
          <w:rFonts w:ascii="Times New Roman" w:hAnsi="Times New Roman" w:cs="Times New Roman"/>
          <w:sz w:val="28"/>
          <w:szCs w:val="28"/>
        </w:rPr>
      </w:pPr>
    </w:p>
    <w:p w:rsidR="00EF6678" w:rsidRDefault="00EF6678" w:rsidP="00EF667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F6678">
        <w:rPr>
          <w:rFonts w:ascii="Times New Roman" w:hAnsi="Times New Roman" w:cs="Times New Roman"/>
          <w:sz w:val="28"/>
          <w:szCs w:val="28"/>
        </w:rPr>
        <w:t>This paper presents an implementation of block</w:t>
      </w:r>
      <w:r>
        <w:rPr>
          <w:rFonts w:ascii="Times New Roman" w:hAnsi="Times New Roman" w:cs="Times New Roman"/>
          <w:sz w:val="28"/>
          <w:szCs w:val="28"/>
        </w:rPr>
        <w:t xml:space="preserve"> </w:t>
      </w:r>
      <w:r w:rsidRPr="00EF6678">
        <w:rPr>
          <w:rFonts w:ascii="Times New Roman" w:hAnsi="Times New Roman" w:cs="Times New Roman"/>
          <w:sz w:val="28"/>
          <w:szCs w:val="28"/>
        </w:rPr>
        <w:t>chain used in OSN. Users keep their security information under their control, in order to avoid security information leakage from centralized servers. Additionally, since the social network service is decentralized, users do not need to worry about service crash down by centralized entity. Furthermore, there is a DAO for the whole users to self-manage their social network. It is possible for an OSN to develop sustainably without a centralized leader. The block</w:t>
      </w:r>
      <w:r>
        <w:rPr>
          <w:rFonts w:ascii="Times New Roman" w:hAnsi="Times New Roman" w:cs="Times New Roman"/>
          <w:sz w:val="28"/>
          <w:szCs w:val="28"/>
        </w:rPr>
        <w:t xml:space="preserve"> </w:t>
      </w:r>
      <w:proofErr w:type="gramStart"/>
      <w:r w:rsidRPr="00EF6678">
        <w:rPr>
          <w:rFonts w:ascii="Times New Roman" w:hAnsi="Times New Roman" w:cs="Times New Roman"/>
          <w:sz w:val="28"/>
          <w:szCs w:val="28"/>
        </w:rPr>
        <w:t>chain implemented in this project not only provides a decentralized environment for OSN, but also make</w:t>
      </w:r>
      <w:proofErr w:type="gramEnd"/>
      <w:r w:rsidRPr="00EF6678">
        <w:rPr>
          <w:rFonts w:ascii="Times New Roman" w:hAnsi="Times New Roman" w:cs="Times New Roman"/>
          <w:sz w:val="28"/>
          <w:szCs w:val="28"/>
        </w:rPr>
        <w:t xml:space="preserve"> it possible for users to manage their social network in a decentralized way.</w:t>
      </w:r>
    </w:p>
    <w:p w:rsidR="00EF6678" w:rsidRDefault="00EF6678" w:rsidP="00EF6678">
      <w:pPr>
        <w:spacing w:line="360" w:lineRule="auto"/>
        <w:jc w:val="both"/>
        <w:rPr>
          <w:rFonts w:ascii="Times New Roman" w:hAnsi="Times New Roman" w:cs="Times New Roman"/>
          <w:sz w:val="28"/>
          <w:szCs w:val="28"/>
        </w:rPr>
      </w:pPr>
    </w:p>
    <w:p w:rsidR="00EF6678" w:rsidRPr="00EF6678" w:rsidRDefault="00EF6678" w:rsidP="00EF667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F6678">
        <w:rPr>
          <w:rFonts w:ascii="Times New Roman" w:hAnsi="Times New Roman" w:cs="Times New Roman"/>
          <w:sz w:val="28"/>
          <w:szCs w:val="28"/>
        </w:rPr>
        <w:t xml:space="preserve"> For future work, a user-friendly interface will be developed in order to replace the CLI clients since they are not very suitable for normal users. As a public IPFS network is used in this project, in order to improve the data privacy level, a private IPFS network will be developed. In autonomy part, the simulate plan will be needed in further development, the simulate plan can use tokens to motivate users to create more high-quality content in OSN and pay their effort in the autonomy part.</w:t>
      </w:r>
    </w:p>
    <w:sectPr w:rsidR="00EF6678" w:rsidRPr="00EF6678" w:rsidSect="00911A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53989"/>
    <w:rsid w:val="00104063"/>
    <w:rsid w:val="00150D09"/>
    <w:rsid w:val="0020557C"/>
    <w:rsid w:val="002522D7"/>
    <w:rsid w:val="003558C2"/>
    <w:rsid w:val="0043415A"/>
    <w:rsid w:val="00491F96"/>
    <w:rsid w:val="00515D06"/>
    <w:rsid w:val="00663DD3"/>
    <w:rsid w:val="006C6B56"/>
    <w:rsid w:val="00711B75"/>
    <w:rsid w:val="0071478A"/>
    <w:rsid w:val="00811770"/>
    <w:rsid w:val="00911A10"/>
    <w:rsid w:val="00A6320F"/>
    <w:rsid w:val="00BD6447"/>
    <w:rsid w:val="00C10AA8"/>
    <w:rsid w:val="00C53989"/>
    <w:rsid w:val="00D270B1"/>
    <w:rsid w:val="00DF44EA"/>
    <w:rsid w:val="00E4013B"/>
    <w:rsid w:val="00EF6678"/>
    <w:rsid w:val="00FB0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A10"/>
  </w:style>
  <w:style w:type="paragraph" w:styleId="Heading1">
    <w:name w:val="heading 1"/>
    <w:basedOn w:val="Normal"/>
    <w:next w:val="Normal"/>
    <w:link w:val="Heading1Char"/>
    <w:uiPriority w:val="9"/>
    <w:qFormat/>
    <w:rsid w:val="00714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78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T.M.Punith</cp:lastModifiedBy>
  <cp:revision>22</cp:revision>
  <dcterms:created xsi:type="dcterms:W3CDTF">2016-12-19T05:52:00Z</dcterms:created>
  <dcterms:modified xsi:type="dcterms:W3CDTF">2022-01-06T08:00:00Z</dcterms:modified>
</cp:coreProperties>
</file>