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430A" w14:textId="6D82BA9F" w:rsidR="00D75165" w:rsidRPr="00DB7EFD" w:rsidRDefault="00D75165">
      <w:pPr>
        <w:rPr>
          <w:sz w:val="22"/>
          <w:szCs w:val="22"/>
        </w:rPr>
      </w:pPr>
    </w:p>
    <w:p w14:paraId="1F9EC05D" w14:textId="63535AF7" w:rsidR="00DB7EFD" w:rsidRPr="00DB7EFD" w:rsidRDefault="00DB7EFD" w:rsidP="00DB7EFD">
      <w:pPr>
        <w:pStyle w:val="Heading1"/>
        <w:jc w:val="center"/>
        <w:rPr>
          <w:rFonts w:ascii="Times New Roman" w:hAnsi="Times New Roman" w:cs="Times New Roman"/>
          <w:b/>
          <w:bCs/>
          <w:sz w:val="22"/>
          <w:szCs w:val="22"/>
        </w:rPr>
      </w:pPr>
      <w:r w:rsidRPr="00DB7EFD">
        <w:rPr>
          <w:rFonts w:ascii="Times New Roman" w:hAnsi="Times New Roman" w:cs="Times New Roman"/>
          <w:b/>
          <w:bCs/>
          <w:sz w:val="22"/>
          <w:szCs w:val="22"/>
        </w:rPr>
        <w:t>INFO 5505 Applied Machine Learning for Data Scientists</w:t>
      </w:r>
    </w:p>
    <w:p w14:paraId="28467E50" w14:textId="68057882" w:rsidR="00DB7EFD" w:rsidRPr="00DB7EFD" w:rsidRDefault="00DB7EFD" w:rsidP="00DB7EFD">
      <w:pPr>
        <w:pStyle w:val="Heading2"/>
        <w:jc w:val="center"/>
        <w:rPr>
          <w:rFonts w:ascii="Times New Roman" w:hAnsi="Times New Roman" w:cs="Times New Roman"/>
          <w:sz w:val="22"/>
          <w:szCs w:val="22"/>
        </w:rPr>
      </w:pPr>
      <w:r w:rsidRPr="00DB7EFD">
        <w:rPr>
          <w:rFonts w:ascii="Times New Roman" w:hAnsi="Times New Roman" w:cs="Times New Roman"/>
          <w:sz w:val="22"/>
          <w:szCs w:val="22"/>
        </w:rPr>
        <w:t xml:space="preserve">Assignment </w:t>
      </w:r>
      <w:r w:rsidR="008D2EBD">
        <w:rPr>
          <w:rFonts w:ascii="Times New Roman" w:hAnsi="Times New Roman" w:cs="Times New Roman"/>
          <w:sz w:val="22"/>
          <w:szCs w:val="22"/>
        </w:rPr>
        <w:t>5</w:t>
      </w:r>
    </w:p>
    <w:p w14:paraId="4B3E4FC9" w14:textId="3087ACC2" w:rsidR="00CE7B99" w:rsidRPr="00DB7EFD" w:rsidRDefault="00CE7B99">
      <w:pPr>
        <w:rPr>
          <w:sz w:val="22"/>
          <w:szCs w:val="22"/>
        </w:rPr>
      </w:pPr>
    </w:p>
    <w:p w14:paraId="5C3B843B" w14:textId="77777777" w:rsidR="00DB7EFD" w:rsidRPr="00DB7EFD" w:rsidRDefault="00DB7EFD" w:rsidP="00DB7EFD">
      <w:pPr>
        <w:rPr>
          <w:sz w:val="22"/>
          <w:szCs w:val="22"/>
        </w:rPr>
      </w:pPr>
      <w:r w:rsidRPr="00DB7EFD">
        <w:rPr>
          <w:sz w:val="22"/>
          <w:szCs w:val="22"/>
        </w:rPr>
        <w:t xml:space="preserve">Name: </w:t>
      </w:r>
      <w:r w:rsidRPr="00DB7EFD">
        <w:rPr>
          <w:color w:val="FF0000"/>
          <w:sz w:val="22"/>
          <w:szCs w:val="22"/>
        </w:rPr>
        <w:t>Ravi Varma Kumar Bevara</w:t>
      </w:r>
    </w:p>
    <w:p w14:paraId="724CBEAC" w14:textId="77777777" w:rsidR="00DB7EFD" w:rsidRPr="00DB7EFD" w:rsidRDefault="00DB7EFD" w:rsidP="00DB7EFD">
      <w:pPr>
        <w:rPr>
          <w:sz w:val="22"/>
          <w:szCs w:val="22"/>
        </w:rPr>
      </w:pPr>
    </w:p>
    <w:p w14:paraId="13E4E2AA" w14:textId="1238FD12" w:rsidR="00DB7EFD" w:rsidRPr="00DB7EFD" w:rsidRDefault="00DB7EFD" w:rsidP="00DB7EFD">
      <w:pPr>
        <w:pStyle w:val="Heading3"/>
        <w:rPr>
          <w:rFonts w:ascii="Times New Roman" w:hAnsi="Times New Roman" w:cs="Times New Roman"/>
          <w:b/>
          <w:bCs/>
          <w:sz w:val="22"/>
          <w:szCs w:val="22"/>
          <w:u w:val="single"/>
        </w:rPr>
      </w:pPr>
      <w:r w:rsidRPr="00DB7EFD">
        <w:rPr>
          <w:rFonts w:ascii="Times New Roman" w:hAnsi="Times New Roman" w:cs="Times New Roman"/>
          <w:b/>
          <w:bCs/>
          <w:sz w:val="22"/>
          <w:szCs w:val="22"/>
          <w:u w:val="single"/>
        </w:rPr>
        <w:t xml:space="preserve">PART I: </w:t>
      </w:r>
      <w:r w:rsidR="00EF6729">
        <w:rPr>
          <w:rFonts w:ascii="Times New Roman" w:hAnsi="Times New Roman" w:cs="Times New Roman"/>
          <w:b/>
          <w:bCs/>
          <w:sz w:val="22"/>
          <w:szCs w:val="22"/>
          <w:u w:val="single"/>
        </w:rPr>
        <w:t xml:space="preserve">Model and </w:t>
      </w:r>
      <w:r w:rsidRPr="00DB7EFD">
        <w:rPr>
          <w:rFonts w:ascii="Times New Roman" w:hAnsi="Times New Roman" w:cs="Times New Roman"/>
          <w:b/>
          <w:bCs/>
          <w:sz w:val="22"/>
          <w:szCs w:val="22"/>
          <w:u w:val="single"/>
        </w:rPr>
        <w:t>Dataset Description</w:t>
      </w:r>
    </w:p>
    <w:p w14:paraId="66AB9C13" w14:textId="2F516626" w:rsidR="00DB7EFD" w:rsidRDefault="00DB7EFD" w:rsidP="00DB7EFD">
      <w:pPr>
        <w:rPr>
          <w:sz w:val="22"/>
          <w:szCs w:val="22"/>
        </w:rPr>
      </w:pPr>
    </w:p>
    <w:p w14:paraId="5D9B5791" w14:textId="0290D1F0" w:rsidR="00010B23" w:rsidRPr="00010B23" w:rsidRDefault="008C2163" w:rsidP="00010B23">
      <w:pPr>
        <w:shd w:val="clear" w:color="auto" w:fill="FFFFFE"/>
        <w:spacing w:line="285" w:lineRule="atLeast"/>
        <w:rPr>
          <w:color w:val="FF0000"/>
          <w:sz w:val="22"/>
          <w:szCs w:val="22"/>
          <w:u w:val="single"/>
        </w:rPr>
      </w:pPr>
      <w:r>
        <w:rPr>
          <w:color w:val="FF0000"/>
          <w:sz w:val="22"/>
          <w:szCs w:val="22"/>
          <w:u w:val="single"/>
        </w:rPr>
        <w:t>Naive Bayes Classifier</w:t>
      </w:r>
    </w:p>
    <w:p w14:paraId="08348EC0" w14:textId="77777777" w:rsidR="008C2163" w:rsidRPr="008C2163" w:rsidRDefault="008C2163" w:rsidP="008C2163">
      <w:pPr>
        <w:shd w:val="clear" w:color="auto" w:fill="FFFFFE"/>
        <w:spacing w:line="285" w:lineRule="atLeast"/>
        <w:jc w:val="both"/>
        <w:rPr>
          <w:color w:val="FF0000"/>
          <w:sz w:val="22"/>
          <w:szCs w:val="22"/>
        </w:rPr>
      </w:pPr>
      <w:r w:rsidRPr="008C2163">
        <w:rPr>
          <w:color w:val="FF0000"/>
          <w:sz w:val="22"/>
          <w:szCs w:val="22"/>
        </w:rPr>
        <w:t>It's a classification method based on Bayes' Theorem and the assumption of predictor independence. A Naive Bayes classifier, in simple terms, posits that the existence of one feature in a class is unrelated to the presence of any other feature.</w:t>
      </w:r>
    </w:p>
    <w:p w14:paraId="63550628" w14:textId="77777777" w:rsidR="008C2163" w:rsidRPr="008C2163" w:rsidRDefault="008C2163" w:rsidP="008C2163">
      <w:pPr>
        <w:shd w:val="clear" w:color="auto" w:fill="FFFFFE"/>
        <w:spacing w:line="285" w:lineRule="atLeast"/>
        <w:jc w:val="both"/>
        <w:rPr>
          <w:color w:val="FF0000"/>
          <w:sz w:val="22"/>
          <w:szCs w:val="22"/>
        </w:rPr>
      </w:pPr>
    </w:p>
    <w:p w14:paraId="6203615F" w14:textId="2562E5F8" w:rsidR="00885D52" w:rsidRDefault="008C2163" w:rsidP="008C2163">
      <w:pPr>
        <w:shd w:val="clear" w:color="auto" w:fill="FFFFFE"/>
        <w:spacing w:line="285" w:lineRule="atLeast"/>
        <w:jc w:val="both"/>
        <w:rPr>
          <w:color w:val="FF0000"/>
          <w:sz w:val="22"/>
          <w:szCs w:val="22"/>
        </w:rPr>
      </w:pPr>
      <w:r w:rsidRPr="008C2163">
        <w:rPr>
          <w:color w:val="FF0000"/>
          <w:sz w:val="22"/>
          <w:szCs w:val="22"/>
        </w:rPr>
        <w:t xml:space="preserve">For example, if </w:t>
      </w:r>
      <w:r w:rsidRPr="008C2163">
        <w:rPr>
          <w:color w:val="FF0000"/>
          <w:sz w:val="22"/>
          <w:szCs w:val="22"/>
        </w:rPr>
        <w:t>some</w:t>
      </w:r>
      <w:r w:rsidRPr="008C2163">
        <w:rPr>
          <w:color w:val="FF0000"/>
          <w:sz w:val="22"/>
          <w:szCs w:val="22"/>
        </w:rPr>
        <w:t xml:space="preserve"> fruit is red, round, and roughly 3 inches in diameter, it is termed an apple. Even if these characteristics are reliant on one another or on the presence of other characteristics, they all add to the likelihood that this fruit is an apple, which is why it is called 'Naive.'</w:t>
      </w:r>
    </w:p>
    <w:p w14:paraId="5E1D1BFB" w14:textId="77777777" w:rsidR="008C2163" w:rsidRPr="00885D52" w:rsidRDefault="008C2163" w:rsidP="008C2163">
      <w:pPr>
        <w:shd w:val="clear" w:color="auto" w:fill="FFFFFE"/>
        <w:spacing w:line="285" w:lineRule="atLeast"/>
        <w:jc w:val="both"/>
        <w:rPr>
          <w:color w:val="FF0000"/>
          <w:sz w:val="22"/>
          <w:szCs w:val="22"/>
        </w:rPr>
      </w:pPr>
    </w:p>
    <w:p w14:paraId="36BB6AE1" w14:textId="4DE31487" w:rsidR="00885D52" w:rsidRPr="00885D52" w:rsidRDefault="008C2163" w:rsidP="00885D52">
      <w:pPr>
        <w:shd w:val="clear" w:color="auto" w:fill="FFFFFE"/>
        <w:spacing w:line="285" w:lineRule="atLeast"/>
        <w:jc w:val="both"/>
        <w:rPr>
          <w:color w:val="FF0000"/>
          <w:sz w:val="22"/>
          <w:szCs w:val="22"/>
        </w:rPr>
      </w:pPr>
      <w:r>
        <w:rPr>
          <w:color w:val="FF0000"/>
          <w:sz w:val="22"/>
          <w:szCs w:val="22"/>
          <w:u w:val="single"/>
        </w:rPr>
        <w:t>Bayes Theorem</w:t>
      </w:r>
      <w:r w:rsidR="00885D52" w:rsidRPr="00885D52">
        <w:rPr>
          <w:color w:val="FF0000"/>
          <w:sz w:val="22"/>
          <w:szCs w:val="22"/>
        </w:rPr>
        <w:t xml:space="preserve"> - </w:t>
      </w:r>
      <w:r w:rsidR="00402176">
        <w:rPr>
          <w:color w:val="FF0000"/>
          <w:sz w:val="22"/>
          <w:szCs w:val="22"/>
        </w:rPr>
        <w:t>It</w:t>
      </w:r>
      <w:r w:rsidR="00402176" w:rsidRPr="00402176">
        <w:rPr>
          <w:color w:val="FF0000"/>
          <w:sz w:val="22"/>
          <w:szCs w:val="22"/>
        </w:rPr>
        <w:t xml:space="preserve"> describes the likelihood of an event based on prior knowledge of relevant conditions</w:t>
      </w:r>
      <w:r w:rsidR="00885D52" w:rsidRPr="00885D52">
        <w:rPr>
          <w:color w:val="FF0000"/>
          <w:sz w:val="22"/>
          <w:szCs w:val="22"/>
        </w:rPr>
        <w:t>.</w:t>
      </w:r>
    </w:p>
    <w:p w14:paraId="4F000CC2" w14:textId="47DA3E32" w:rsidR="00885D52" w:rsidRDefault="00885D52" w:rsidP="00885D52">
      <w:pPr>
        <w:shd w:val="clear" w:color="auto" w:fill="FFFFFE"/>
        <w:spacing w:line="285" w:lineRule="atLeast"/>
        <w:jc w:val="both"/>
        <w:rPr>
          <w:color w:val="FF0000"/>
          <w:sz w:val="22"/>
          <w:szCs w:val="22"/>
        </w:rPr>
      </w:pPr>
    </w:p>
    <w:p w14:paraId="6C86B189" w14:textId="0C3B95AC" w:rsidR="00402176" w:rsidRDefault="00402176" w:rsidP="00402176">
      <w:pPr>
        <w:jc w:val="center"/>
      </w:pPr>
      <w:r>
        <w:fldChar w:fldCharType="begin"/>
      </w:r>
      <w:r>
        <w:instrText xml:space="preserve"> INCLUDEPICTURE "https://cdn.corporatefinanceinstitute.com/assets/bayes-theorem1-300x89.png" \* MERGEFORMATINET </w:instrText>
      </w:r>
      <w:r>
        <w:fldChar w:fldCharType="separate"/>
      </w:r>
      <w:r>
        <w:rPr>
          <w:noProof/>
        </w:rPr>
        <w:drawing>
          <wp:inline distT="0" distB="0" distL="0" distR="0" wp14:anchorId="6DBC5145" wp14:editId="7AD659AF">
            <wp:extent cx="3811270" cy="1127760"/>
            <wp:effectExtent l="0" t="0" r="0" b="2540"/>
            <wp:docPr id="4" name="Picture 4" descr="Bayes’ Theorem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yes’ Theorem - Formu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270" cy="1127760"/>
                    </a:xfrm>
                    <a:prstGeom prst="rect">
                      <a:avLst/>
                    </a:prstGeom>
                    <a:noFill/>
                    <a:ln>
                      <a:noFill/>
                    </a:ln>
                  </pic:spPr>
                </pic:pic>
              </a:graphicData>
            </a:graphic>
          </wp:inline>
        </w:drawing>
      </w:r>
      <w:r>
        <w:fldChar w:fldCharType="end"/>
      </w:r>
    </w:p>
    <w:p w14:paraId="6DF7B12E" w14:textId="4010CFE2" w:rsidR="00402176" w:rsidRDefault="00402176" w:rsidP="00402176"/>
    <w:p w14:paraId="1A90D683" w14:textId="41822AF8" w:rsidR="008C2163" w:rsidRDefault="008C2163" w:rsidP="00885D52">
      <w:pPr>
        <w:shd w:val="clear" w:color="auto" w:fill="FFFFFE"/>
        <w:spacing w:line="285" w:lineRule="atLeast"/>
        <w:jc w:val="both"/>
        <w:rPr>
          <w:color w:val="FF0000"/>
          <w:sz w:val="22"/>
          <w:szCs w:val="22"/>
        </w:rPr>
      </w:pPr>
    </w:p>
    <w:p w14:paraId="39B73B98" w14:textId="4C0E56FE" w:rsidR="008C2163" w:rsidRPr="008C2163" w:rsidRDefault="008C2163" w:rsidP="00885D52">
      <w:pPr>
        <w:shd w:val="clear" w:color="auto" w:fill="FFFFFE"/>
        <w:spacing w:line="285" w:lineRule="atLeast"/>
        <w:jc w:val="both"/>
        <w:rPr>
          <w:color w:val="FF0000"/>
          <w:sz w:val="22"/>
          <w:szCs w:val="22"/>
          <w:u w:val="single"/>
        </w:rPr>
      </w:pPr>
      <w:r w:rsidRPr="008C2163">
        <w:rPr>
          <w:color w:val="FF0000"/>
          <w:sz w:val="22"/>
          <w:szCs w:val="22"/>
          <w:u w:val="single"/>
        </w:rPr>
        <w:t>Advantages of Naïve Bayes</w:t>
      </w:r>
    </w:p>
    <w:p w14:paraId="6C05B89D" w14:textId="094D4553" w:rsidR="008C2163" w:rsidRPr="008C2163" w:rsidRDefault="008C2163" w:rsidP="008C2163">
      <w:pPr>
        <w:pStyle w:val="ListParagraph"/>
        <w:numPr>
          <w:ilvl w:val="0"/>
          <w:numId w:val="16"/>
        </w:numPr>
        <w:shd w:val="clear" w:color="auto" w:fill="FFFFFE"/>
        <w:spacing w:line="285" w:lineRule="atLeast"/>
        <w:jc w:val="both"/>
        <w:rPr>
          <w:rFonts w:ascii="Times New Roman" w:hAnsi="Times New Roman" w:cs="Times New Roman"/>
          <w:color w:val="FF0000"/>
          <w:sz w:val="22"/>
          <w:szCs w:val="22"/>
        </w:rPr>
      </w:pPr>
      <w:r w:rsidRPr="008C2163">
        <w:rPr>
          <w:rFonts w:ascii="Times New Roman" w:hAnsi="Times New Roman" w:cs="Times New Roman"/>
          <w:color w:val="FF0000"/>
          <w:sz w:val="22"/>
          <w:szCs w:val="22"/>
        </w:rPr>
        <w:t>It is simple and quick to forecast the test data set's class. It's also good at multi-class prediction.</w:t>
      </w:r>
    </w:p>
    <w:p w14:paraId="328860D0" w14:textId="77777777" w:rsidR="008C2163" w:rsidRPr="008C2163" w:rsidRDefault="008C2163" w:rsidP="008C2163">
      <w:pPr>
        <w:pStyle w:val="ListParagraph"/>
        <w:numPr>
          <w:ilvl w:val="0"/>
          <w:numId w:val="16"/>
        </w:numPr>
        <w:shd w:val="clear" w:color="auto" w:fill="FFFFFE"/>
        <w:spacing w:line="285" w:lineRule="atLeast"/>
        <w:jc w:val="both"/>
        <w:rPr>
          <w:rFonts w:ascii="Times New Roman" w:hAnsi="Times New Roman" w:cs="Times New Roman"/>
          <w:color w:val="FF0000"/>
          <w:sz w:val="22"/>
          <w:szCs w:val="22"/>
        </w:rPr>
      </w:pPr>
      <w:r w:rsidRPr="008C2163">
        <w:rPr>
          <w:rFonts w:ascii="Times New Roman" w:hAnsi="Times New Roman" w:cs="Times New Roman"/>
          <w:color w:val="FF0000"/>
          <w:sz w:val="22"/>
          <w:szCs w:val="22"/>
        </w:rPr>
        <w:t>When the assumption of independence is met, a Naive Bayes classifier outperforms alternative models such as logistic regression and requires less training data.</w:t>
      </w:r>
    </w:p>
    <w:p w14:paraId="2877417A" w14:textId="203AAF12" w:rsidR="008C2163" w:rsidRPr="008C2163" w:rsidRDefault="008C2163" w:rsidP="008C2163">
      <w:pPr>
        <w:pStyle w:val="ListParagraph"/>
        <w:numPr>
          <w:ilvl w:val="0"/>
          <w:numId w:val="16"/>
        </w:numPr>
        <w:shd w:val="clear" w:color="auto" w:fill="FFFFFE"/>
        <w:spacing w:line="285" w:lineRule="atLeast"/>
        <w:jc w:val="both"/>
        <w:rPr>
          <w:sz w:val="22"/>
          <w:szCs w:val="22"/>
        </w:rPr>
      </w:pPr>
      <w:r w:rsidRPr="008C2163">
        <w:rPr>
          <w:rFonts w:ascii="Times New Roman" w:hAnsi="Times New Roman" w:cs="Times New Roman"/>
          <w:color w:val="FF0000"/>
          <w:sz w:val="22"/>
          <w:szCs w:val="22"/>
        </w:rPr>
        <w:t xml:space="preserve">In comparison to numerical input variables, it performs well with categorical input variables. </w:t>
      </w:r>
    </w:p>
    <w:p w14:paraId="4FC648AD" w14:textId="0744F551" w:rsidR="004F5644" w:rsidRPr="008C2163" w:rsidRDefault="008C2163" w:rsidP="008C2163">
      <w:pPr>
        <w:pStyle w:val="ListParagraph"/>
        <w:numPr>
          <w:ilvl w:val="0"/>
          <w:numId w:val="16"/>
        </w:numPr>
        <w:shd w:val="clear" w:color="auto" w:fill="FFFFFE"/>
        <w:spacing w:line="285" w:lineRule="atLeast"/>
        <w:jc w:val="both"/>
        <w:rPr>
          <w:sz w:val="22"/>
          <w:szCs w:val="22"/>
        </w:rPr>
      </w:pPr>
      <w:r w:rsidRPr="008C2163">
        <w:rPr>
          <w:rFonts w:ascii="Times New Roman" w:hAnsi="Times New Roman" w:cs="Times New Roman"/>
          <w:color w:val="FF0000"/>
          <w:sz w:val="22"/>
          <w:szCs w:val="22"/>
        </w:rPr>
        <w:t>A normal distribution is assumed for numerical variables (bell curve, which is a strong assumption).</w:t>
      </w:r>
    </w:p>
    <w:p w14:paraId="18CEC15B" w14:textId="77777777" w:rsidR="008C2163" w:rsidRDefault="008C2163" w:rsidP="008C2163">
      <w:pPr>
        <w:shd w:val="clear" w:color="auto" w:fill="FFFFFE"/>
        <w:spacing w:line="285" w:lineRule="atLeast"/>
        <w:jc w:val="both"/>
        <w:rPr>
          <w:color w:val="FF0000"/>
          <w:sz w:val="22"/>
          <w:szCs w:val="22"/>
          <w:u w:val="single"/>
        </w:rPr>
      </w:pPr>
    </w:p>
    <w:p w14:paraId="7B83E4A3" w14:textId="4EDC7DF3" w:rsidR="008C2163" w:rsidRDefault="008C2163" w:rsidP="008C2163">
      <w:pPr>
        <w:shd w:val="clear" w:color="auto" w:fill="FFFFFE"/>
        <w:spacing w:line="285" w:lineRule="atLeast"/>
        <w:jc w:val="both"/>
        <w:rPr>
          <w:color w:val="FF0000"/>
          <w:sz w:val="22"/>
          <w:szCs w:val="22"/>
          <w:u w:val="single"/>
        </w:rPr>
      </w:pPr>
      <w:r w:rsidRPr="008C2163">
        <w:rPr>
          <w:color w:val="FF0000"/>
          <w:sz w:val="22"/>
          <w:szCs w:val="22"/>
          <w:u w:val="single"/>
        </w:rPr>
        <w:t>Disadvantages of Naïve Bayes</w:t>
      </w:r>
    </w:p>
    <w:p w14:paraId="229DD271" w14:textId="77777777" w:rsidR="00402176" w:rsidRPr="00402176" w:rsidRDefault="00402176" w:rsidP="00402176">
      <w:pPr>
        <w:pStyle w:val="ListParagraph"/>
        <w:numPr>
          <w:ilvl w:val="0"/>
          <w:numId w:val="23"/>
        </w:numPr>
        <w:shd w:val="clear" w:color="auto" w:fill="FFFFFE"/>
        <w:spacing w:line="285" w:lineRule="atLeast"/>
        <w:jc w:val="both"/>
        <w:rPr>
          <w:rFonts w:ascii="Times New Roman" w:hAnsi="Times New Roman" w:cs="Times New Roman"/>
          <w:color w:val="FF0000"/>
          <w:sz w:val="22"/>
          <w:szCs w:val="22"/>
        </w:rPr>
      </w:pPr>
      <w:r w:rsidRPr="00402176">
        <w:rPr>
          <w:rFonts w:ascii="Times New Roman" w:hAnsi="Times New Roman" w:cs="Times New Roman"/>
          <w:color w:val="FF0000"/>
          <w:sz w:val="22"/>
          <w:szCs w:val="22"/>
        </w:rPr>
        <w:t>If a categorical variable in the test data set has a category that was not included in the training data set, the model will assign a probability of 0 (zero) and will be unable to generate a prediction. This is commonly referred to as "Zero Frequency." We can utilize the smoothing approach to remedy this. Laplace estimation is one of the most basic smoothing techniques.</w:t>
      </w:r>
    </w:p>
    <w:p w14:paraId="1B9EF5F8" w14:textId="77777777" w:rsidR="00402176" w:rsidRPr="00402176" w:rsidRDefault="00402176" w:rsidP="00402176">
      <w:pPr>
        <w:pStyle w:val="ListParagraph"/>
        <w:numPr>
          <w:ilvl w:val="0"/>
          <w:numId w:val="23"/>
        </w:numPr>
        <w:shd w:val="clear" w:color="auto" w:fill="FFFFFE"/>
        <w:spacing w:line="285" w:lineRule="atLeast"/>
        <w:jc w:val="both"/>
        <w:rPr>
          <w:rFonts w:ascii="Times New Roman" w:hAnsi="Times New Roman" w:cs="Times New Roman"/>
          <w:color w:val="FF0000"/>
          <w:sz w:val="22"/>
          <w:szCs w:val="22"/>
        </w:rPr>
      </w:pPr>
      <w:r w:rsidRPr="00402176">
        <w:rPr>
          <w:rFonts w:ascii="Times New Roman" w:hAnsi="Times New Roman" w:cs="Times New Roman"/>
          <w:color w:val="FF0000"/>
          <w:sz w:val="22"/>
          <w:szCs w:val="22"/>
        </w:rPr>
        <w:t>On the other hand, because naive Bayes is a bad estimator, the probability outputs from anticipated probabilities should be regarded with caution.</w:t>
      </w:r>
    </w:p>
    <w:p w14:paraId="0633F236" w14:textId="7EAFEB4C" w:rsidR="008C2163" w:rsidRPr="00402176" w:rsidRDefault="00402176" w:rsidP="00402176">
      <w:pPr>
        <w:pStyle w:val="ListParagraph"/>
        <w:numPr>
          <w:ilvl w:val="0"/>
          <w:numId w:val="23"/>
        </w:numPr>
        <w:shd w:val="clear" w:color="auto" w:fill="FFFFFE"/>
        <w:spacing w:line="285" w:lineRule="atLeast"/>
        <w:jc w:val="both"/>
        <w:rPr>
          <w:rFonts w:ascii="Times New Roman" w:hAnsi="Times New Roman" w:cs="Times New Roman"/>
          <w:sz w:val="22"/>
          <w:szCs w:val="22"/>
        </w:rPr>
      </w:pPr>
      <w:r w:rsidRPr="00402176">
        <w:rPr>
          <w:rFonts w:ascii="Times New Roman" w:hAnsi="Times New Roman" w:cs="Times New Roman"/>
          <w:color w:val="FF0000"/>
          <w:sz w:val="22"/>
          <w:szCs w:val="22"/>
        </w:rPr>
        <w:t>The assumption of independent predictors is another restriction of Naive Bayes. In actual life, getting a collection of predictors that are totally independent is nearly impossible.</w:t>
      </w:r>
    </w:p>
    <w:p w14:paraId="3DE2BE2B" w14:textId="77777777" w:rsidR="00402176" w:rsidRPr="00402176" w:rsidRDefault="00402176" w:rsidP="00402176">
      <w:pPr>
        <w:shd w:val="clear" w:color="auto" w:fill="FFFFFE"/>
        <w:spacing w:line="285" w:lineRule="atLeast"/>
        <w:jc w:val="both"/>
        <w:rPr>
          <w:sz w:val="22"/>
          <w:szCs w:val="22"/>
        </w:rPr>
      </w:pPr>
    </w:p>
    <w:p w14:paraId="53B8498D" w14:textId="1F3AE7D4" w:rsidR="00B864DA" w:rsidRDefault="00CF7060" w:rsidP="00FB1E4F">
      <w:pPr>
        <w:jc w:val="both"/>
        <w:rPr>
          <w:color w:val="FF0000"/>
          <w:sz w:val="22"/>
          <w:szCs w:val="22"/>
        </w:rPr>
      </w:pPr>
      <w:r>
        <w:rPr>
          <w:color w:val="FF0000"/>
          <w:sz w:val="22"/>
          <w:szCs w:val="22"/>
        </w:rPr>
        <w:lastRenderedPageBreak/>
        <w:t>The dat</w:t>
      </w:r>
      <w:r w:rsidR="00402176">
        <w:rPr>
          <w:color w:val="FF0000"/>
          <w:sz w:val="22"/>
          <w:szCs w:val="22"/>
        </w:rPr>
        <w:t>a</w:t>
      </w:r>
      <w:r>
        <w:rPr>
          <w:color w:val="FF0000"/>
          <w:sz w:val="22"/>
          <w:szCs w:val="22"/>
        </w:rPr>
        <w:t xml:space="preserve"> </w:t>
      </w:r>
      <w:r w:rsidR="00402176">
        <w:rPr>
          <w:color w:val="FF0000"/>
          <w:sz w:val="22"/>
          <w:szCs w:val="22"/>
        </w:rPr>
        <w:t>that is</w:t>
      </w:r>
      <w:r>
        <w:rPr>
          <w:color w:val="FF0000"/>
          <w:sz w:val="22"/>
          <w:szCs w:val="22"/>
        </w:rPr>
        <w:t xml:space="preserve"> used for this assignment is about the</w:t>
      </w:r>
      <w:r w:rsidR="00E543B6">
        <w:rPr>
          <w:color w:val="FF0000"/>
          <w:sz w:val="22"/>
          <w:szCs w:val="22"/>
        </w:rPr>
        <w:t xml:space="preserve"> reviews of the six topics form the research paper provided in the assignment description</w:t>
      </w:r>
      <w:r w:rsidR="00A96D9C">
        <w:rPr>
          <w:color w:val="FF0000"/>
          <w:sz w:val="22"/>
          <w:szCs w:val="22"/>
        </w:rPr>
        <w:t>.</w:t>
      </w:r>
      <w:r w:rsidR="00E543B6">
        <w:rPr>
          <w:color w:val="FF0000"/>
          <w:sz w:val="22"/>
          <w:szCs w:val="22"/>
        </w:rPr>
        <w:t xml:space="preserve"> </w:t>
      </w:r>
      <w:r w:rsidR="00A401E4">
        <w:rPr>
          <w:color w:val="FF0000"/>
          <w:sz w:val="22"/>
          <w:szCs w:val="22"/>
        </w:rPr>
        <w:t xml:space="preserve">The dataset collection is described in the papers as the positive reviews are collected from Amazon and negative reviews are contributed from the IMDB reviews for the movies. </w:t>
      </w:r>
      <w:r w:rsidR="00E543B6">
        <w:rPr>
          <w:color w:val="FF0000"/>
          <w:sz w:val="22"/>
          <w:szCs w:val="22"/>
        </w:rPr>
        <w:t>So, when it is provided to me, it is in the rtf format which is the Rich Text Format. When I tried to import that file into the python, it interpreted some metadata and unnecessary information that is causing issues to the read documents function provided to read the data. So, I have converted the rtf file into a plain text file using inbuilt macOS facility. We can also achieve this with the help of striprtf module in python by converting rtf file into a text file.</w:t>
      </w:r>
    </w:p>
    <w:p w14:paraId="62BD8FE0" w14:textId="1D4578BE" w:rsidR="00E543B6" w:rsidRDefault="00E543B6" w:rsidP="00FB1E4F">
      <w:pPr>
        <w:jc w:val="both"/>
        <w:rPr>
          <w:color w:val="FF0000"/>
          <w:sz w:val="22"/>
          <w:szCs w:val="22"/>
        </w:rPr>
      </w:pPr>
    </w:p>
    <w:p w14:paraId="0D35C7E0" w14:textId="71C73CB5" w:rsidR="00E543B6" w:rsidRDefault="00E543B6" w:rsidP="00FB1E4F">
      <w:pPr>
        <w:jc w:val="both"/>
        <w:rPr>
          <w:color w:val="FF0000"/>
          <w:sz w:val="22"/>
          <w:szCs w:val="22"/>
        </w:rPr>
      </w:pPr>
      <w:r>
        <w:rPr>
          <w:color w:val="FF0000"/>
          <w:sz w:val="22"/>
          <w:szCs w:val="22"/>
        </w:rPr>
        <w:t xml:space="preserve">In the given data, it is formatted as </w:t>
      </w:r>
      <w:r w:rsidR="007D0822">
        <w:rPr>
          <w:color w:val="FF0000"/>
          <w:sz w:val="22"/>
          <w:szCs w:val="22"/>
        </w:rPr>
        <w:t>category, sentiment label, review file name, contents in the document. As we feel that the file name is not related to any analysis, I decided to remove the category, file name from the data and move the labels along with the contents into a separate array.</w:t>
      </w:r>
    </w:p>
    <w:p w14:paraId="5BC3BE6A" w14:textId="7F6CDAC5" w:rsidR="00A96D9C" w:rsidRDefault="00A96D9C" w:rsidP="00FB1E4F">
      <w:pPr>
        <w:jc w:val="both"/>
        <w:rPr>
          <w:color w:val="FF0000"/>
          <w:sz w:val="22"/>
          <w:szCs w:val="22"/>
        </w:rPr>
      </w:pPr>
    </w:p>
    <w:p w14:paraId="0E11B7D9" w14:textId="23702735" w:rsidR="00A96D9C" w:rsidRDefault="00A96D9C" w:rsidP="00FB1E4F">
      <w:pPr>
        <w:jc w:val="both"/>
        <w:rPr>
          <w:color w:val="FF0000"/>
          <w:sz w:val="22"/>
          <w:szCs w:val="22"/>
        </w:rPr>
      </w:pPr>
      <w:r>
        <w:rPr>
          <w:color w:val="FF0000"/>
          <w:sz w:val="22"/>
          <w:szCs w:val="22"/>
        </w:rPr>
        <w:t xml:space="preserve">The data set includes </w:t>
      </w:r>
      <w:r w:rsidR="007D0822">
        <w:rPr>
          <w:color w:val="FF0000"/>
          <w:sz w:val="22"/>
          <w:szCs w:val="22"/>
        </w:rPr>
        <w:t>two</w:t>
      </w:r>
      <w:r>
        <w:rPr>
          <w:color w:val="FF0000"/>
          <w:sz w:val="22"/>
          <w:szCs w:val="22"/>
        </w:rPr>
        <w:t xml:space="preserve"> variants of the</w:t>
      </w:r>
      <w:r w:rsidR="007D0822">
        <w:rPr>
          <w:color w:val="FF0000"/>
          <w:sz w:val="22"/>
          <w:szCs w:val="22"/>
        </w:rPr>
        <w:t xml:space="preserve"> sentiments which are positive and negative about the reviews of the six categories including music, books, DVD, camera, health, and software. It is having </w:t>
      </w:r>
      <w:r w:rsidR="00A142CB">
        <w:rPr>
          <w:color w:val="FF0000"/>
          <w:sz w:val="22"/>
          <w:szCs w:val="22"/>
        </w:rPr>
        <w:t>in total</w:t>
      </w:r>
      <w:r w:rsidR="007D0822">
        <w:rPr>
          <w:color w:val="FF0000"/>
          <w:sz w:val="22"/>
          <w:szCs w:val="22"/>
        </w:rPr>
        <w:t xml:space="preserve"> </w:t>
      </w:r>
      <w:r w:rsidR="00A142CB">
        <w:rPr>
          <w:color w:val="FF0000"/>
          <w:sz w:val="22"/>
          <w:szCs w:val="22"/>
        </w:rPr>
        <w:t>11914 reviews.</w:t>
      </w:r>
    </w:p>
    <w:p w14:paraId="7DB96F42" w14:textId="77777777" w:rsidR="00A96D9C" w:rsidRDefault="00A96D9C" w:rsidP="00FB1E4F">
      <w:pPr>
        <w:jc w:val="both"/>
        <w:rPr>
          <w:color w:val="FF0000"/>
          <w:sz w:val="22"/>
          <w:szCs w:val="22"/>
        </w:rPr>
      </w:pPr>
    </w:p>
    <w:p w14:paraId="32507202" w14:textId="678A5F9F" w:rsidR="00EE291F" w:rsidRDefault="00AF7992" w:rsidP="00FB1E4F">
      <w:pPr>
        <w:jc w:val="both"/>
        <w:rPr>
          <w:color w:val="FF0000"/>
          <w:sz w:val="22"/>
          <w:szCs w:val="22"/>
        </w:rPr>
      </w:pPr>
      <w:r>
        <w:rPr>
          <w:color w:val="FF0000"/>
          <w:sz w:val="22"/>
          <w:szCs w:val="22"/>
        </w:rPr>
        <w:t xml:space="preserve">The bigger picture in this assignment is </w:t>
      </w:r>
      <w:r w:rsidR="00EE291F">
        <w:rPr>
          <w:color w:val="FF0000"/>
          <w:sz w:val="22"/>
          <w:szCs w:val="22"/>
        </w:rPr>
        <w:t xml:space="preserve">predict the </w:t>
      </w:r>
      <w:r w:rsidR="00A142CB">
        <w:rPr>
          <w:color w:val="FF0000"/>
          <w:sz w:val="22"/>
          <w:szCs w:val="22"/>
        </w:rPr>
        <w:t>sentiment</w:t>
      </w:r>
      <w:r w:rsidR="008A60A1">
        <w:rPr>
          <w:color w:val="FF0000"/>
          <w:sz w:val="22"/>
          <w:szCs w:val="22"/>
        </w:rPr>
        <w:t xml:space="preserve"> of </w:t>
      </w:r>
      <w:r w:rsidR="00A142CB">
        <w:rPr>
          <w:color w:val="FF0000"/>
          <w:sz w:val="22"/>
          <w:szCs w:val="22"/>
        </w:rPr>
        <w:t>review</w:t>
      </w:r>
      <w:r w:rsidR="008A60A1">
        <w:rPr>
          <w:color w:val="FF0000"/>
          <w:sz w:val="22"/>
          <w:szCs w:val="22"/>
        </w:rPr>
        <w:t xml:space="preserve"> </w:t>
      </w:r>
      <w:r w:rsidR="00A142CB">
        <w:rPr>
          <w:color w:val="FF0000"/>
          <w:sz w:val="22"/>
          <w:szCs w:val="22"/>
        </w:rPr>
        <w:t>based on the words in the content provided by the end user or customer</w:t>
      </w:r>
      <w:r w:rsidR="00EE291F">
        <w:rPr>
          <w:color w:val="FF0000"/>
          <w:sz w:val="22"/>
          <w:szCs w:val="22"/>
        </w:rPr>
        <w:t>.</w:t>
      </w:r>
    </w:p>
    <w:p w14:paraId="6B58EA9D" w14:textId="77777777" w:rsidR="009F1EC7" w:rsidRPr="00DB7EFD" w:rsidRDefault="009F1EC7" w:rsidP="00FB1E4F">
      <w:pPr>
        <w:jc w:val="both"/>
        <w:rPr>
          <w:color w:val="FF0000"/>
          <w:sz w:val="22"/>
          <w:szCs w:val="22"/>
        </w:rPr>
      </w:pPr>
    </w:p>
    <w:p w14:paraId="27170B04" w14:textId="12BD7665" w:rsidR="00DB7EFD" w:rsidRPr="00DB7EFD" w:rsidRDefault="00DB7EFD" w:rsidP="00DB7EFD">
      <w:pPr>
        <w:pStyle w:val="Heading3"/>
        <w:rPr>
          <w:rFonts w:ascii="Times New Roman" w:hAnsi="Times New Roman" w:cs="Times New Roman"/>
          <w:b/>
          <w:bCs/>
          <w:sz w:val="22"/>
          <w:szCs w:val="22"/>
          <w:u w:val="single"/>
        </w:rPr>
      </w:pPr>
      <w:r w:rsidRPr="00DB7EFD">
        <w:rPr>
          <w:rFonts w:ascii="Times New Roman" w:hAnsi="Times New Roman" w:cs="Times New Roman"/>
          <w:b/>
          <w:bCs/>
          <w:sz w:val="22"/>
          <w:szCs w:val="22"/>
          <w:u w:val="single"/>
        </w:rPr>
        <w:t>PART II: Exploratory Data Analysis</w:t>
      </w:r>
      <w:r w:rsidR="008206D9">
        <w:rPr>
          <w:rFonts w:ascii="Times New Roman" w:hAnsi="Times New Roman" w:cs="Times New Roman"/>
          <w:b/>
          <w:bCs/>
          <w:sz w:val="22"/>
          <w:szCs w:val="22"/>
          <w:u w:val="single"/>
        </w:rPr>
        <w:t xml:space="preserve"> (Data Pre-Processing, Data Visualizations)</w:t>
      </w:r>
    </w:p>
    <w:p w14:paraId="2D48C78B" w14:textId="5C1BFB5B" w:rsidR="00DB7EFD" w:rsidRPr="00DB7EFD" w:rsidRDefault="00DB7EFD" w:rsidP="00DB7EFD">
      <w:pPr>
        <w:rPr>
          <w:sz w:val="22"/>
          <w:szCs w:val="22"/>
        </w:rPr>
      </w:pPr>
    </w:p>
    <w:p w14:paraId="3886C66C" w14:textId="57E0048A" w:rsidR="00DB7EFD" w:rsidRPr="00DB7EFD" w:rsidRDefault="00DB7EFD" w:rsidP="00DB7EFD">
      <w:pPr>
        <w:jc w:val="both"/>
        <w:rPr>
          <w:color w:val="FF0000"/>
          <w:sz w:val="22"/>
          <w:szCs w:val="22"/>
        </w:rPr>
      </w:pPr>
      <w:r>
        <w:rPr>
          <w:color w:val="FF0000"/>
          <w:sz w:val="22"/>
          <w:szCs w:val="22"/>
        </w:rPr>
        <w:t xml:space="preserve">To start, I decided to use the “Google Colab” as my programming IDE for the tasks. Also, I decided to store my dataset on the google drive. So, the first step is to import various python modules which can be used to better understand the data. Then, I mounted the google drive for accessing the dataset. </w:t>
      </w:r>
    </w:p>
    <w:p w14:paraId="297C3E28" w14:textId="18CC12B0" w:rsidR="00DB7EFD" w:rsidRPr="00DB7EFD" w:rsidRDefault="00DB7EFD" w:rsidP="00DB7EFD">
      <w:pPr>
        <w:rPr>
          <w:color w:val="FF0000"/>
          <w:sz w:val="22"/>
          <w:szCs w:val="22"/>
        </w:rPr>
      </w:pPr>
    </w:p>
    <w:p w14:paraId="4E88A033" w14:textId="039E2D37" w:rsidR="00DB7EFD" w:rsidRPr="00DB7EFD" w:rsidRDefault="006039B6" w:rsidP="00DB7EFD">
      <w:pPr>
        <w:rPr>
          <w:color w:val="FF0000"/>
          <w:sz w:val="22"/>
          <w:szCs w:val="22"/>
        </w:rPr>
      </w:pPr>
      <w:r>
        <w:rPr>
          <w:noProof/>
          <w:color w:val="FF0000"/>
          <w:sz w:val="22"/>
          <w:szCs w:val="22"/>
        </w:rPr>
        <w:drawing>
          <wp:inline distT="0" distB="0" distL="0" distR="0" wp14:anchorId="6639413D" wp14:editId="73E7B0D4">
            <wp:extent cx="5943600" cy="2183765"/>
            <wp:effectExtent l="0" t="0" r="0" b="63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83765"/>
                    </a:xfrm>
                    <a:prstGeom prst="rect">
                      <a:avLst/>
                    </a:prstGeom>
                  </pic:spPr>
                </pic:pic>
              </a:graphicData>
            </a:graphic>
          </wp:inline>
        </w:drawing>
      </w:r>
    </w:p>
    <w:p w14:paraId="2D1572B9" w14:textId="77777777" w:rsidR="00DB7EFD" w:rsidRPr="00DB7EFD" w:rsidRDefault="00DB7EFD" w:rsidP="00DB7EFD">
      <w:pPr>
        <w:rPr>
          <w:sz w:val="22"/>
          <w:szCs w:val="22"/>
        </w:rPr>
      </w:pPr>
    </w:p>
    <w:p w14:paraId="08ACA1A3" w14:textId="0C4CBDB6" w:rsidR="00DB7EFD" w:rsidRDefault="006039B6" w:rsidP="00DB7EFD">
      <w:pPr>
        <w:jc w:val="both"/>
        <w:rPr>
          <w:color w:val="FF0000"/>
          <w:sz w:val="22"/>
          <w:szCs w:val="22"/>
        </w:rPr>
      </w:pPr>
      <w:r>
        <w:rPr>
          <w:color w:val="FF0000"/>
          <w:sz w:val="22"/>
          <w:szCs w:val="22"/>
        </w:rPr>
        <w:t>To read the contents of the reviews, I have followed the same code block provided by the professor to read the labels and contents of all the reviews into separate arrays.</w:t>
      </w:r>
    </w:p>
    <w:p w14:paraId="5AA34E4B" w14:textId="281103E2" w:rsidR="00DB7EFD" w:rsidRDefault="00DB7EFD" w:rsidP="00DB7EFD">
      <w:pPr>
        <w:jc w:val="both"/>
        <w:rPr>
          <w:color w:val="FF0000"/>
          <w:sz w:val="22"/>
          <w:szCs w:val="22"/>
        </w:rPr>
      </w:pPr>
    </w:p>
    <w:p w14:paraId="2FCEC9C6" w14:textId="7716A8CF" w:rsidR="00EE1080" w:rsidRDefault="00EE1080" w:rsidP="00DB7EFD">
      <w:pPr>
        <w:jc w:val="both"/>
        <w:rPr>
          <w:color w:val="FF0000"/>
          <w:sz w:val="22"/>
          <w:szCs w:val="22"/>
        </w:rPr>
      </w:pPr>
    </w:p>
    <w:p w14:paraId="0542E481" w14:textId="39BF8F45" w:rsidR="005666EE" w:rsidRDefault="005666EE" w:rsidP="00DB7EFD">
      <w:pPr>
        <w:jc w:val="both"/>
        <w:rPr>
          <w:color w:val="FF0000"/>
          <w:sz w:val="22"/>
          <w:szCs w:val="22"/>
        </w:rPr>
      </w:pPr>
    </w:p>
    <w:p w14:paraId="04E8190B" w14:textId="547C1D29" w:rsidR="005666EE" w:rsidRDefault="006039B6" w:rsidP="00DB7EFD">
      <w:pPr>
        <w:jc w:val="both"/>
        <w:rPr>
          <w:color w:val="FF0000"/>
          <w:sz w:val="22"/>
          <w:szCs w:val="22"/>
        </w:rPr>
      </w:pPr>
      <w:r>
        <w:rPr>
          <w:noProof/>
          <w:color w:val="FF0000"/>
          <w:sz w:val="22"/>
          <w:szCs w:val="22"/>
        </w:rPr>
        <w:lastRenderedPageBreak/>
        <w:drawing>
          <wp:inline distT="0" distB="0" distL="0" distR="0" wp14:anchorId="38778D47" wp14:editId="7690F146">
            <wp:extent cx="5943600" cy="13258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25880"/>
                    </a:xfrm>
                    <a:prstGeom prst="rect">
                      <a:avLst/>
                    </a:prstGeom>
                  </pic:spPr>
                </pic:pic>
              </a:graphicData>
            </a:graphic>
          </wp:inline>
        </w:drawing>
      </w:r>
    </w:p>
    <w:p w14:paraId="5B8ACBCE" w14:textId="64C1C1BA" w:rsidR="00442F9C" w:rsidRDefault="00442F9C" w:rsidP="005666EE">
      <w:pPr>
        <w:rPr>
          <w:color w:val="FF0000"/>
          <w:sz w:val="22"/>
          <w:szCs w:val="22"/>
        </w:rPr>
      </w:pPr>
    </w:p>
    <w:p w14:paraId="51EA38FC" w14:textId="1EE67AFD" w:rsidR="00442F9C" w:rsidRDefault="006039B6" w:rsidP="00DB7EFD">
      <w:pPr>
        <w:jc w:val="both"/>
        <w:rPr>
          <w:color w:val="FF0000"/>
          <w:sz w:val="22"/>
          <w:szCs w:val="22"/>
        </w:rPr>
      </w:pPr>
      <w:r>
        <w:rPr>
          <w:color w:val="FF0000"/>
          <w:sz w:val="22"/>
          <w:szCs w:val="22"/>
        </w:rPr>
        <w:t xml:space="preserve">For exploratory data analysis purpose, I created a </w:t>
      </w:r>
      <w:r w:rsidR="002A5C04">
        <w:rPr>
          <w:color w:val="FF0000"/>
          <w:sz w:val="22"/>
          <w:szCs w:val="22"/>
        </w:rPr>
        <w:t>data frame</w:t>
      </w:r>
      <w:r>
        <w:rPr>
          <w:color w:val="FF0000"/>
          <w:sz w:val="22"/>
          <w:szCs w:val="22"/>
        </w:rPr>
        <w:t xml:space="preserve"> using the two arrays using the series functionality in pandas. </w:t>
      </w:r>
      <w:r w:rsidR="00442F9C">
        <w:rPr>
          <w:color w:val="FF0000"/>
          <w:sz w:val="22"/>
          <w:szCs w:val="22"/>
        </w:rPr>
        <w:t xml:space="preserve">After </w:t>
      </w:r>
      <w:r>
        <w:rPr>
          <w:color w:val="FF0000"/>
          <w:sz w:val="22"/>
          <w:szCs w:val="22"/>
        </w:rPr>
        <w:t xml:space="preserve">creating that, I checked for the class imbalance problem as it can </w:t>
      </w:r>
      <w:r w:rsidR="002A5C04">
        <w:rPr>
          <w:color w:val="FF0000"/>
          <w:sz w:val="22"/>
          <w:szCs w:val="22"/>
        </w:rPr>
        <w:t xml:space="preserve">cause serious problems in the process of building a model. </w:t>
      </w:r>
    </w:p>
    <w:p w14:paraId="0B08F8C1" w14:textId="77777777" w:rsidR="002A5C04" w:rsidRDefault="002A5C04" w:rsidP="00DB7EFD">
      <w:pPr>
        <w:jc w:val="both"/>
        <w:rPr>
          <w:color w:val="FF0000"/>
          <w:sz w:val="22"/>
          <w:szCs w:val="22"/>
        </w:rPr>
      </w:pPr>
    </w:p>
    <w:p w14:paraId="5119C6D7" w14:textId="31FBFF15" w:rsidR="00442F9C" w:rsidRDefault="002A5C04" w:rsidP="00DB7EFD">
      <w:pPr>
        <w:jc w:val="both"/>
        <w:rPr>
          <w:color w:val="FF0000"/>
          <w:sz w:val="22"/>
          <w:szCs w:val="22"/>
        </w:rPr>
      </w:pPr>
      <w:r>
        <w:rPr>
          <w:noProof/>
          <w:color w:val="FF0000"/>
          <w:sz w:val="22"/>
          <w:szCs w:val="22"/>
        </w:rPr>
        <w:drawing>
          <wp:inline distT="0" distB="0" distL="0" distR="0" wp14:anchorId="143C7CAB" wp14:editId="709B0D67">
            <wp:extent cx="5943600" cy="5558155"/>
            <wp:effectExtent l="0" t="0" r="0" b="444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5558155"/>
                    </a:xfrm>
                    <a:prstGeom prst="rect">
                      <a:avLst/>
                    </a:prstGeom>
                  </pic:spPr>
                </pic:pic>
              </a:graphicData>
            </a:graphic>
          </wp:inline>
        </w:drawing>
      </w:r>
    </w:p>
    <w:p w14:paraId="1F8CC53A" w14:textId="7677140A" w:rsidR="005666EE" w:rsidRDefault="005666EE" w:rsidP="00DB7EFD">
      <w:pPr>
        <w:jc w:val="both"/>
        <w:rPr>
          <w:color w:val="FF0000"/>
          <w:sz w:val="22"/>
          <w:szCs w:val="22"/>
        </w:rPr>
      </w:pPr>
    </w:p>
    <w:p w14:paraId="5148B8E5" w14:textId="2E6C531B" w:rsidR="005666EE" w:rsidRDefault="005666EE" w:rsidP="00DB7EFD">
      <w:pPr>
        <w:jc w:val="both"/>
        <w:rPr>
          <w:color w:val="FF0000"/>
          <w:sz w:val="22"/>
          <w:szCs w:val="22"/>
        </w:rPr>
      </w:pPr>
      <w:r>
        <w:rPr>
          <w:color w:val="FF0000"/>
          <w:sz w:val="22"/>
          <w:szCs w:val="22"/>
        </w:rPr>
        <w:t xml:space="preserve">Now, we will go through the shape of the data </w:t>
      </w:r>
      <w:proofErr w:type="gramStart"/>
      <w:r>
        <w:rPr>
          <w:color w:val="FF0000"/>
          <w:sz w:val="22"/>
          <w:szCs w:val="22"/>
        </w:rPr>
        <w:t>using .shape</w:t>
      </w:r>
      <w:proofErr w:type="gramEnd"/>
      <w:r>
        <w:rPr>
          <w:color w:val="FF0000"/>
          <w:sz w:val="22"/>
          <w:szCs w:val="22"/>
        </w:rPr>
        <w:t xml:space="preserve"> function and we will check for the null values using </w:t>
      </w:r>
      <w:proofErr w:type="spellStart"/>
      <w:r>
        <w:rPr>
          <w:color w:val="FF0000"/>
          <w:sz w:val="22"/>
          <w:szCs w:val="22"/>
        </w:rPr>
        <w:t>isnull</w:t>
      </w:r>
      <w:proofErr w:type="spellEnd"/>
      <w:r>
        <w:rPr>
          <w:color w:val="FF0000"/>
          <w:sz w:val="22"/>
          <w:szCs w:val="22"/>
        </w:rPr>
        <w:t>() function and also using the seaborn visualization.</w:t>
      </w:r>
    </w:p>
    <w:p w14:paraId="0CBD0E4D" w14:textId="2BC1F2FC" w:rsidR="005666EE" w:rsidRDefault="005666EE" w:rsidP="00DB7EFD">
      <w:pPr>
        <w:jc w:val="both"/>
        <w:rPr>
          <w:color w:val="FF0000"/>
          <w:sz w:val="22"/>
          <w:szCs w:val="22"/>
        </w:rPr>
      </w:pPr>
    </w:p>
    <w:p w14:paraId="4A936C43" w14:textId="723BCA78" w:rsidR="005666EE" w:rsidRDefault="005666EE" w:rsidP="00DB7EFD">
      <w:pPr>
        <w:jc w:val="both"/>
        <w:rPr>
          <w:color w:val="FF0000"/>
          <w:sz w:val="22"/>
          <w:szCs w:val="22"/>
        </w:rPr>
      </w:pPr>
    </w:p>
    <w:p w14:paraId="108122CF" w14:textId="5D5F7C76" w:rsidR="005666EE" w:rsidRDefault="002A5C04" w:rsidP="00DB7EFD">
      <w:pPr>
        <w:jc w:val="both"/>
        <w:rPr>
          <w:color w:val="FF0000"/>
          <w:sz w:val="22"/>
          <w:szCs w:val="22"/>
        </w:rPr>
      </w:pPr>
      <w:r>
        <w:rPr>
          <w:noProof/>
          <w:color w:val="FF0000"/>
          <w:sz w:val="22"/>
          <w:szCs w:val="22"/>
        </w:rPr>
        <w:drawing>
          <wp:inline distT="0" distB="0" distL="0" distR="0" wp14:anchorId="3336A69D" wp14:editId="7B970335">
            <wp:extent cx="5943600" cy="387731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7310"/>
                    </a:xfrm>
                    <a:prstGeom prst="rect">
                      <a:avLst/>
                    </a:prstGeom>
                  </pic:spPr>
                </pic:pic>
              </a:graphicData>
            </a:graphic>
          </wp:inline>
        </w:drawing>
      </w:r>
    </w:p>
    <w:p w14:paraId="45A8AC82" w14:textId="72EEE0DF" w:rsidR="005666EE" w:rsidRDefault="005666EE" w:rsidP="00DB7EFD">
      <w:pPr>
        <w:jc w:val="both"/>
        <w:rPr>
          <w:color w:val="FF0000"/>
          <w:sz w:val="22"/>
          <w:szCs w:val="22"/>
        </w:rPr>
      </w:pPr>
    </w:p>
    <w:p w14:paraId="0831DAFB" w14:textId="57BD243E" w:rsidR="005D700F" w:rsidRDefault="001361E4" w:rsidP="00DB7EFD">
      <w:pPr>
        <w:jc w:val="both"/>
        <w:rPr>
          <w:color w:val="FF0000"/>
          <w:sz w:val="22"/>
          <w:szCs w:val="22"/>
        </w:rPr>
      </w:pPr>
      <w:r>
        <w:rPr>
          <w:color w:val="FF0000"/>
          <w:sz w:val="22"/>
          <w:szCs w:val="22"/>
        </w:rPr>
        <w:t xml:space="preserve">Also, we can see that there </w:t>
      </w:r>
      <w:proofErr w:type="gramStart"/>
      <w:r>
        <w:rPr>
          <w:color w:val="FF0000"/>
          <w:sz w:val="22"/>
          <w:szCs w:val="22"/>
        </w:rPr>
        <w:t>is</w:t>
      </w:r>
      <w:proofErr w:type="gramEnd"/>
      <w:r>
        <w:rPr>
          <w:color w:val="FF0000"/>
          <w:sz w:val="22"/>
          <w:szCs w:val="22"/>
        </w:rPr>
        <w:t xml:space="preserve"> </w:t>
      </w:r>
      <w:r w:rsidR="002A5C04">
        <w:rPr>
          <w:color w:val="FF0000"/>
          <w:sz w:val="22"/>
          <w:szCs w:val="22"/>
        </w:rPr>
        <w:t>no</w:t>
      </w:r>
      <w:r>
        <w:rPr>
          <w:color w:val="FF0000"/>
          <w:sz w:val="22"/>
          <w:szCs w:val="22"/>
        </w:rPr>
        <w:t xml:space="preserve"> null value</w:t>
      </w:r>
      <w:r w:rsidR="002A5C04">
        <w:rPr>
          <w:color w:val="FF0000"/>
          <w:sz w:val="22"/>
          <w:szCs w:val="22"/>
        </w:rPr>
        <w:t>s in the data</w:t>
      </w:r>
      <w:r>
        <w:rPr>
          <w:color w:val="FF0000"/>
          <w:sz w:val="22"/>
          <w:szCs w:val="22"/>
        </w:rPr>
        <w:t>, the</w:t>
      </w:r>
      <w:r w:rsidR="002A5C04">
        <w:rPr>
          <w:color w:val="FF0000"/>
          <w:sz w:val="22"/>
          <w:szCs w:val="22"/>
        </w:rPr>
        <w:t>re</w:t>
      </w:r>
      <w:r>
        <w:rPr>
          <w:color w:val="FF0000"/>
          <w:sz w:val="22"/>
          <w:szCs w:val="22"/>
        </w:rPr>
        <w:t xml:space="preserve"> </w:t>
      </w:r>
      <w:r w:rsidR="002A5C04">
        <w:rPr>
          <w:color w:val="FF0000"/>
          <w:sz w:val="22"/>
          <w:szCs w:val="22"/>
        </w:rPr>
        <w:t xml:space="preserve">will be </w:t>
      </w:r>
      <w:r>
        <w:rPr>
          <w:color w:val="FF0000"/>
          <w:sz w:val="22"/>
          <w:szCs w:val="22"/>
        </w:rPr>
        <w:t>no</w:t>
      </w:r>
      <w:r w:rsidR="002A5C04">
        <w:rPr>
          <w:color w:val="FF0000"/>
          <w:sz w:val="22"/>
          <w:szCs w:val="22"/>
        </w:rPr>
        <w:t xml:space="preserve"> issues or </w:t>
      </w:r>
      <w:r>
        <w:rPr>
          <w:color w:val="FF0000"/>
          <w:sz w:val="22"/>
          <w:szCs w:val="22"/>
        </w:rPr>
        <w:t>have any impact in model training and prediction.</w:t>
      </w:r>
    </w:p>
    <w:p w14:paraId="0E243B37" w14:textId="77777777" w:rsidR="002E3DEE" w:rsidRDefault="002E3DEE" w:rsidP="00DB7EFD">
      <w:pPr>
        <w:jc w:val="both"/>
        <w:rPr>
          <w:color w:val="FF0000"/>
          <w:sz w:val="22"/>
          <w:szCs w:val="22"/>
        </w:rPr>
      </w:pPr>
    </w:p>
    <w:p w14:paraId="657DC6F4" w14:textId="16FD4E9B" w:rsidR="001361E4" w:rsidRDefault="002E3DEE" w:rsidP="002E3DEE">
      <w:pPr>
        <w:jc w:val="center"/>
        <w:rPr>
          <w:color w:val="FF0000"/>
          <w:sz w:val="22"/>
          <w:szCs w:val="22"/>
        </w:rPr>
      </w:pPr>
      <w:r>
        <w:rPr>
          <w:noProof/>
          <w:color w:val="FF0000"/>
          <w:sz w:val="22"/>
          <w:szCs w:val="22"/>
        </w:rPr>
        <w:drawing>
          <wp:inline distT="0" distB="0" distL="0" distR="0" wp14:anchorId="0EBD4E5A" wp14:editId="3F8E78CD">
            <wp:extent cx="3606180" cy="2859516"/>
            <wp:effectExtent l="0" t="0" r="63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0798" cy="2863178"/>
                    </a:xfrm>
                    <a:prstGeom prst="rect">
                      <a:avLst/>
                    </a:prstGeom>
                  </pic:spPr>
                </pic:pic>
              </a:graphicData>
            </a:graphic>
          </wp:inline>
        </w:drawing>
      </w:r>
    </w:p>
    <w:p w14:paraId="5C0872C6" w14:textId="5B47CE94" w:rsidR="005D700F" w:rsidRDefault="005D700F" w:rsidP="00DB7EFD">
      <w:pPr>
        <w:jc w:val="both"/>
        <w:rPr>
          <w:color w:val="FF0000"/>
          <w:sz w:val="22"/>
          <w:szCs w:val="22"/>
        </w:rPr>
      </w:pPr>
    </w:p>
    <w:p w14:paraId="6CCCF222" w14:textId="6DE3ABFC" w:rsidR="005D700F" w:rsidRDefault="005D700F" w:rsidP="00DB7EFD">
      <w:pPr>
        <w:jc w:val="both"/>
        <w:rPr>
          <w:color w:val="FF0000"/>
          <w:sz w:val="22"/>
          <w:szCs w:val="22"/>
        </w:rPr>
      </w:pPr>
      <w:r>
        <w:rPr>
          <w:color w:val="FF0000"/>
          <w:sz w:val="22"/>
          <w:szCs w:val="22"/>
        </w:rPr>
        <w:t>Then, I</w:t>
      </w:r>
      <w:r w:rsidR="002E3DEE">
        <w:rPr>
          <w:color w:val="FF0000"/>
          <w:sz w:val="22"/>
          <w:szCs w:val="22"/>
        </w:rPr>
        <w:t xml:space="preserve"> started to make a word cloud for both positive and negative values</w:t>
      </w:r>
      <w:r>
        <w:rPr>
          <w:color w:val="FF0000"/>
          <w:sz w:val="22"/>
          <w:szCs w:val="22"/>
        </w:rPr>
        <w:t>.</w:t>
      </w:r>
      <w:r w:rsidR="002E3DEE">
        <w:rPr>
          <w:color w:val="FF0000"/>
          <w:sz w:val="22"/>
          <w:szCs w:val="22"/>
        </w:rPr>
        <w:t xml:space="preserve"> For that, I converted the list of tokens in the reviews to a sentence using a custom function. It adds all the indexes in the list to a string to </w:t>
      </w:r>
      <w:r w:rsidR="002E3DEE">
        <w:rPr>
          <w:color w:val="FF0000"/>
          <w:sz w:val="22"/>
          <w:szCs w:val="22"/>
        </w:rPr>
        <w:lastRenderedPageBreak/>
        <w:t>replace that index in the data frame. Once that is done, using the word cloud module from the python I created two-word clouds for both the positive words and negative words.</w:t>
      </w:r>
    </w:p>
    <w:p w14:paraId="5D098F13" w14:textId="5AA538A6" w:rsidR="005D700F" w:rsidRDefault="005D700F" w:rsidP="00DB7EFD">
      <w:pPr>
        <w:jc w:val="both"/>
        <w:rPr>
          <w:color w:val="FF0000"/>
          <w:sz w:val="22"/>
          <w:szCs w:val="22"/>
        </w:rPr>
      </w:pPr>
    </w:p>
    <w:p w14:paraId="0F7B2388" w14:textId="0C1B8936" w:rsidR="002E3DEE" w:rsidRDefault="002E3DEE" w:rsidP="00DB7EFD">
      <w:pPr>
        <w:jc w:val="both"/>
        <w:rPr>
          <w:color w:val="FF0000"/>
          <w:sz w:val="22"/>
          <w:szCs w:val="22"/>
        </w:rPr>
      </w:pPr>
      <w:r>
        <w:rPr>
          <w:noProof/>
          <w:color w:val="FF0000"/>
          <w:sz w:val="22"/>
          <w:szCs w:val="22"/>
        </w:rPr>
        <w:drawing>
          <wp:inline distT="0" distB="0" distL="0" distR="0" wp14:anchorId="2E9BE8B5" wp14:editId="4A6E7F6E">
            <wp:extent cx="5943600" cy="120777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176BA5D3" w14:textId="17C554E4" w:rsidR="002E3DEE" w:rsidRDefault="002E3DEE" w:rsidP="00DB7EFD">
      <w:pPr>
        <w:jc w:val="both"/>
        <w:rPr>
          <w:color w:val="FF0000"/>
          <w:sz w:val="22"/>
          <w:szCs w:val="22"/>
        </w:rPr>
      </w:pPr>
    </w:p>
    <w:p w14:paraId="137A4CFC" w14:textId="7F4CF0B3" w:rsidR="002E3DEE" w:rsidRDefault="002E3DEE" w:rsidP="002E3DEE">
      <w:r>
        <w:rPr>
          <w:noProof/>
          <w:color w:val="FF0000"/>
          <w:sz w:val="22"/>
          <w:szCs w:val="22"/>
        </w:rPr>
        <w:drawing>
          <wp:inline distT="0" distB="0" distL="0" distR="0" wp14:anchorId="7859435D" wp14:editId="0E32F8FB">
            <wp:extent cx="5613400" cy="295021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2950210"/>
                    </a:xfrm>
                    <a:prstGeom prst="rect">
                      <a:avLst/>
                    </a:prstGeom>
                    <a:noFill/>
                    <a:ln>
                      <a:noFill/>
                    </a:ln>
                  </pic:spPr>
                </pic:pic>
              </a:graphicData>
            </a:graphic>
          </wp:inline>
        </w:drawing>
      </w:r>
    </w:p>
    <w:p w14:paraId="45BAFC30" w14:textId="77777777" w:rsidR="002E3DEE" w:rsidRDefault="002E3DEE" w:rsidP="002E3DEE"/>
    <w:p w14:paraId="08565C03" w14:textId="459D53B8" w:rsidR="002E3DEE" w:rsidRDefault="002E3DEE" w:rsidP="00DB7EFD">
      <w:pPr>
        <w:jc w:val="both"/>
        <w:rPr>
          <w:color w:val="FF0000"/>
          <w:sz w:val="22"/>
          <w:szCs w:val="22"/>
        </w:rPr>
      </w:pPr>
    </w:p>
    <w:p w14:paraId="3FA19123" w14:textId="31698C57" w:rsidR="002E3DEE" w:rsidRDefault="002E3DEE" w:rsidP="00DB7EFD">
      <w:pPr>
        <w:jc w:val="both"/>
        <w:rPr>
          <w:color w:val="FF0000"/>
          <w:sz w:val="22"/>
          <w:szCs w:val="22"/>
        </w:rPr>
      </w:pPr>
      <w:r>
        <w:rPr>
          <w:noProof/>
          <w:color w:val="FF0000"/>
          <w:sz w:val="22"/>
          <w:szCs w:val="22"/>
        </w:rPr>
        <w:drawing>
          <wp:inline distT="0" distB="0" distL="0" distR="0" wp14:anchorId="20C34F33" wp14:editId="13C4C882">
            <wp:extent cx="5943600" cy="101981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19810"/>
                    </a:xfrm>
                    <a:prstGeom prst="rect">
                      <a:avLst/>
                    </a:prstGeom>
                  </pic:spPr>
                </pic:pic>
              </a:graphicData>
            </a:graphic>
          </wp:inline>
        </w:drawing>
      </w:r>
    </w:p>
    <w:p w14:paraId="3939A359" w14:textId="733C5A95" w:rsidR="002E3DEE" w:rsidRDefault="002E3DEE" w:rsidP="00DB7EFD">
      <w:pPr>
        <w:jc w:val="both"/>
        <w:rPr>
          <w:color w:val="FF0000"/>
          <w:sz w:val="22"/>
          <w:szCs w:val="22"/>
        </w:rPr>
      </w:pPr>
    </w:p>
    <w:p w14:paraId="18843CE4" w14:textId="2420B505" w:rsidR="002E3DEE" w:rsidRPr="002E3DEE" w:rsidRDefault="002E3DEE" w:rsidP="002E3DEE">
      <w:r>
        <w:rPr>
          <w:noProof/>
          <w:color w:val="FF0000"/>
          <w:sz w:val="22"/>
          <w:szCs w:val="22"/>
        </w:rPr>
        <w:lastRenderedPageBreak/>
        <w:drawing>
          <wp:inline distT="0" distB="0" distL="0" distR="0" wp14:anchorId="51F9BC5A" wp14:editId="06B1E2BA">
            <wp:extent cx="5613400" cy="29502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2950210"/>
                    </a:xfrm>
                    <a:prstGeom prst="rect">
                      <a:avLst/>
                    </a:prstGeom>
                    <a:noFill/>
                    <a:ln>
                      <a:noFill/>
                    </a:ln>
                  </pic:spPr>
                </pic:pic>
              </a:graphicData>
            </a:graphic>
          </wp:inline>
        </w:drawing>
      </w:r>
    </w:p>
    <w:p w14:paraId="5CAA7F6D" w14:textId="13E76D44" w:rsidR="005D700F" w:rsidRDefault="005D700F" w:rsidP="00DB7EFD">
      <w:pPr>
        <w:jc w:val="both"/>
        <w:rPr>
          <w:color w:val="FF0000"/>
          <w:sz w:val="22"/>
          <w:szCs w:val="22"/>
        </w:rPr>
      </w:pPr>
    </w:p>
    <w:p w14:paraId="70E062DA" w14:textId="66A1A0D2" w:rsidR="00FA0128" w:rsidRDefault="002E3DEE" w:rsidP="006A46F4">
      <w:pPr>
        <w:jc w:val="both"/>
        <w:rPr>
          <w:color w:val="FF0000"/>
          <w:sz w:val="22"/>
          <w:szCs w:val="22"/>
        </w:rPr>
      </w:pPr>
      <w:r>
        <w:rPr>
          <w:color w:val="FF0000"/>
          <w:sz w:val="22"/>
          <w:szCs w:val="22"/>
        </w:rPr>
        <w:t>As we can see that from the word clouds of the both the labels, major contents are present in both the labels which will cause a problem in attainting a better probability. So, it confirms that we are required to perform some sort of smoothing technique to handle that problem.</w:t>
      </w:r>
    </w:p>
    <w:p w14:paraId="23F62158" w14:textId="3469F92C" w:rsidR="00FA0128" w:rsidRDefault="00FA0128" w:rsidP="00DB7EFD">
      <w:pPr>
        <w:rPr>
          <w:color w:val="FF0000"/>
          <w:sz w:val="22"/>
          <w:szCs w:val="22"/>
        </w:rPr>
      </w:pPr>
    </w:p>
    <w:p w14:paraId="6088DC68" w14:textId="7D7C704C" w:rsidR="00FA0128" w:rsidRDefault="00FA0128" w:rsidP="00DB7EFD">
      <w:pPr>
        <w:rPr>
          <w:color w:val="FF0000"/>
          <w:sz w:val="22"/>
          <w:szCs w:val="22"/>
        </w:rPr>
      </w:pPr>
    </w:p>
    <w:p w14:paraId="496B5BA8" w14:textId="2CED973A" w:rsidR="00DB7EFD" w:rsidRPr="00DB7EFD" w:rsidRDefault="00DB7EFD" w:rsidP="00DB7EFD">
      <w:pPr>
        <w:pStyle w:val="Heading3"/>
        <w:rPr>
          <w:rFonts w:ascii="Times New Roman" w:hAnsi="Times New Roman" w:cs="Times New Roman"/>
          <w:b/>
          <w:bCs/>
          <w:sz w:val="22"/>
          <w:szCs w:val="22"/>
          <w:u w:val="single"/>
        </w:rPr>
      </w:pPr>
      <w:r w:rsidRPr="00DB7EFD">
        <w:rPr>
          <w:rFonts w:ascii="Times New Roman" w:hAnsi="Times New Roman" w:cs="Times New Roman"/>
          <w:b/>
          <w:bCs/>
          <w:sz w:val="22"/>
          <w:szCs w:val="22"/>
          <w:u w:val="single"/>
        </w:rPr>
        <w:t>PART II</w:t>
      </w:r>
      <w:r>
        <w:rPr>
          <w:rFonts w:ascii="Times New Roman" w:hAnsi="Times New Roman" w:cs="Times New Roman"/>
          <w:b/>
          <w:bCs/>
          <w:sz w:val="22"/>
          <w:szCs w:val="22"/>
          <w:u w:val="single"/>
        </w:rPr>
        <w:t xml:space="preserve">I: Model Training </w:t>
      </w:r>
      <w:r w:rsidR="00F127C3">
        <w:rPr>
          <w:rFonts w:ascii="Times New Roman" w:hAnsi="Times New Roman" w:cs="Times New Roman"/>
          <w:b/>
          <w:bCs/>
          <w:sz w:val="22"/>
          <w:szCs w:val="22"/>
          <w:u w:val="single"/>
        </w:rPr>
        <w:t>(Splitting the Data, Applying the Model)</w:t>
      </w:r>
    </w:p>
    <w:p w14:paraId="644BE874" w14:textId="4F21942A" w:rsidR="00DB7EFD" w:rsidRPr="00DB7EFD" w:rsidRDefault="00DB7EFD" w:rsidP="00DB7EFD">
      <w:pPr>
        <w:rPr>
          <w:color w:val="FF0000"/>
          <w:sz w:val="21"/>
          <w:szCs w:val="21"/>
        </w:rPr>
      </w:pPr>
    </w:p>
    <w:p w14:paraId="77887568" w14:textId="77777777" w:rsidR="00FA0128" w:rsidRDefault="00FA0128" w:rsidP="00DB7EFD">
      <w:pPr>
        <w:jc w:val="both"/>
        <w:rPr>
          <w:color w:val="FF0000"/>
          <w:sz w:val="22"/>
          <w:szCs w:val="22"/>
        </w:rPr>
      </w:pPr>
    </w:p>
    <w:p w14:paraId="1A641729" w14:textId="0E17A0DE" w:rsidR="00A0524C" w:rsidRDefault="00EF05B6" w:rsidP="00DB7EFD">
      <w:pPr>
        <w:jc w:val="both"/>
        <w:rPr>
          <w:color w:val="FF0000"/>
          <w:sz w:val="22"/>
          <w:szCs w:val="22"/>
        </w:rPr>
      </w:pPr>
      <w:r>
        <w:rPr>
          <w:color w:val="FF0000"/>
          <w:sz w:val="22"/>
          <w:szCs w:val="22"/>
        </w:rPr>
        <w:t>As provided in the assignment description, I did not use any python modules for building a machine learning model, but written custom function for training, splitting, accuracy, evaluation, and cross validation</w:t>
      </w:r>
      <w:r w:rsidR="00DB7EFD">
        <w:rPr>
          <w:color w:val="FF0000"/>
          <w:sz w:val="22"/>
          <w:szCs w:val="22"/>
        </w:rPr>
        <w:t xml:space="preserve">. </w:t>
      </w:r>
      <w:r w:rsidR="00FA0128">
        <w:rPr>
          <w:color w:val="FF0000"/>
          <w:sz w:val="22"/>
          <w:szCs w:val="22"/>
        </w:rPr>
        <w:t xml:space="preserve">After looking at the data in the preprocessing phase, I have decided to build </w:t>
      </w:r>
      <w:r>
        <w:rPr>
          <w:color w:val="FF0000"/>
          <w:sz w:val="22"/>
          <w:szCs w:val="22"/>
        </w:rPr>
        <w:t>only one</w:t>
      </w:r>
      <w:r w:rsidR="00FA0128">
        <w:rPr>
          <w:color w:val="FF0000"/>
          <w:sz w:val="22"/>
          <w:szCs w:val="22"/>
        </w:rPr>
        <w:t xml:space="preserve"> model and </w:t>
      </w:r>
      <w:r>
        <w:rPr>
          <w:color w:val="FF0000"/>
          <w:sz w:val="22"/>
          <w:szCs w:val="22"/>
        </w:rPr>
        <w:t>provide the accuracy</w:t>
      </w:r>
      <w:r w:rsidR="00FA0128">
        <w:rPr>
          <w:color w:val="FF0000"/>
          <w:sz w:val="22"/>
          <w:szCs w:val="22"/>
        </w:rPr>
        <w:t xml:space="preserve"> </w:t>
      </w:r>
      <w:r>
        <w:rPr>
          <w:color w:val="FF0000"/>
          <w:sz w:val="22"/>
          <w:szCs w:val="22"/>
        </w:rPr>
        <w:t>o</w:t>
      </w:r>
      <w:r w:rsidR="00FA0128">
        <w:rPr>
          <w:color w:val="FF0000"/>
          <w:sz w:val="22"/>
          <w:szCs w:val="22"/>
        </w:rPr>
        <w:t xml:space="preserve">f the model by using </w:t>
      </w:r>
      <w:r>
        <w:rPr>
          <w:color w:val="FF0000"/>
          <w:sz w:val="22"/>
          <w:szCs w:val="22"/>
        </w:rPr>
        <w:t>accuracy</w:t>
      </w:r>
      <w:r w:rsidR="00FA0128">
        <w:rPr>
          <w:color w:val="FF0000"/>
          <w:sz w:val="22"/>
          <w:szCs w:val="22"/>
        </w:rPr>
        <w:t xml:space="preserve"> and </w:t>
      </w:r>
      <w:r>
        <w:rPr>
          <w:color w:val="FF0000"/>
          <w:sz w:val="22"/>
          <w:szCs w:val="22"/>
        </w:rPr>
        <w:t>tuning that model using cross validation</w:t>
      </w:r>
      <w:r w:rsidR="00FA0128">
        <w:rPr>
          <w:color w:val="FF0000"/>
          <w:sz w:val="22"/>
          <w:szCs w:val="22"/>
        </w:rPr>
        <w:t xml:space="preserve"> methods.</w:t>
      </w:r>
      <w:r w:rsidR="00A0524C">
        <w:rPr>
          <w:color w:val="FF0000"/>
          <w:sz w:val="22"/>
          <w:szCs w:val="22"/>
        </w:rPr>
        <w:t xml:space="preserve"> To start off with, </w:t>
      </w:r>
      <w:r w:rsidR="00220BA2">
        <w:rPr>
          <w:color w:val="FF0000"/>
          <w:sz w:val="22"/>
          <w:szCs w:val="22"/>
        </w:rPr>
        <w:t xml:space="preserve">I will split the data into 80,20 proportions respectively for training and testing phases of the model. </w:t>
      </w:r>
    </w:p>
    <w:p w14:paraId="5F265037" w14:textId="77777777" w:rsidR="00214E8E" w:rsidRDefault="00214E8E" w:rsidP="00DB7EFD">
      <w:pPr>
        <w:jc w:val="both"/>
        <w:rPr>
          <w:color w:val="FF0000"/>
          <w:sz w:val="22"/>
          <w:szCs w:val="22"/>
        </w:rPr>
      </w:pPr>
    </w:p>
    <w:p w14:paraId="1A5C24C9" w14:textId="4784B17B" w:rsidR="00214E8E" w:rsidRDefault="00067B68" w:rsidP="00DB7EFD">
      <w:pPr>
        <w:jc w:val="both"/>
        <w:rPr>
          <w:color w:val="FF0000"/>
          <w:sz w:val="22"/>
          <w:szCs w:val="22"/>
        </w:rPr>
      </w:pPr>
      <w:r>
        <w:rPr>
          <w:noProof/>
          <w:color w:val="FF0000"/>
          <w:sz w:val="22"/>
          <w:szCs w:val="22"/>
        </w:rPr>
        <w:drawing>
          <wp:inline distT="0" distB="0" distL="0" distR="0" wp14:anchorId="4899960C" wp14:editId="5A8608A3">
            <wp:extent cx="5943600" cy="168973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89735"/>
                    </a:xfrm>
                    <a:prstGeom prst="rect">
                      <a:avLst/>
                    </a:prstGeom>
                  </pic:spPr>
                </pic:pic>
              </a:graphicData>
            </a:graphic>
          </wp:inline>
        </w:drawing>
      </w:r>
    </w:p>
    <w:p w14:paraId="5ACFB56A" w14:textId="7D8ADBEB" w:rsidR="00220BA2" w:rsidRDefault="00220BA2" w:rsidP="00DB7EFD">
      <w:pPr>
        <w:jc w:val="both"/>
        <w:rPr>
          <w:color w:val="FF0000"/>
          <w:sz w:val="22"/>
          <w:szCs w:val="22"/>
        </w:rPr>
      </w:pPr>
    </w:p>
    <w:p w14:paraId="5323B869" w14:textId="3906EBC2" w:rsidR="009B7408" w:rsidRDefault="009B7408" w:rsidP="00DB7EFD">
      <w:pPr>
        <w:jc w:val="both"/>
        <w:rPr>
          <w:color w:val="FF0000"/>
          <w:sz w:val="22"/>
          <w:szCs w:val="22"/>
        </w:rPr>
      </w:pPr>
      <w:r>
        <w:rPr>
          <w:color w:val="FF0000"/>
          <w:sz w:val="22"/>
          <w:szCs w:val="22"/>
        </w:rPr>
        <w:t xml:space="preserve">For model training function, </w:t>
      </w:r>
      <w:r w:rsidR="00B87952">
        <w:rPr>
          <w:color w:val="FF0000"/>
          <w:sz w:val="22"/>
          <w:szCs w:val="22"/>
        </w:rPr>
        <w:t xml:space="preserve">it uses the training set of documents and labels to estimate the probabilities in the naïve bayes model, </w:t>
      </w:r>
    </w:p>
    <w:p w14:paraId="399EA2E4" w14:textId="15DBE6D6" w:rsidR="00220BA2" w:rsidRDefault="00220BA2" w:rsidP="00DB7EFD">
      <w:pPr>
        <w:jc w:val="both"/>
        <w:rPr>
          <w:color w:val="FF0000"/>
          <w:sz w:val="22"/>
          <w:szCs w:val="22"/>
        </w:rPr>
      </w:pPr>
    </w:p>
    <w:p w14:paraId="303369B3" w14:textId="6931939E" w:rsidR="00220BA2" w:rsidRDefault="00220BA2" w:rsidP="00DB7EFD">
      <w:pPr>
        <w:jc w:val="both"/>
        <w:rPr>
          <w:color w:val="FF0000"/>
          <w:sz w:val="22"/>
          <w:szCs w:val="22"/>
        </w:rPr>
      </w:pPr>
      <w:r>
        <w:rPr>
          <w:color w:val="FF0000"/>
          <w:sz w:val="22"/>
          <w:szCs w:val="22"/>
        </w:rPr>
        <w:t>Then I will train a base model using random forest classifier with no real setting of the parameter that will affect the model performance.</w:t>
      </w:r>
      <w:r w:rsidR="00B87952">
        <w:rPr>
          <w:color w:val="FF0000"/>
          <w:sz w:val="22"/>
          <w:szCs w:val="22"/>
        </w:rPr>
        <w:t xml:space="preserve"> So, it is looping through the set of labels of both the polarities and counting the words for each label. I have defined some stop words which are general in the language. So, I will be </w:t>
      </w:r>
      <w:r w:rsidR="00B87952">
        <w:rPr>
          <w:color w:val="FF0000"/>
          <w:sz w:val="22"/>
          <w:szCs w:val="22"/>
        </w:rPr>
        <w:lastRenderedPageBreak/>
        <w:t>avoiding the stop words in the counter phenomena performed using Counter module in python. If the tokens are some sort of symbols, I have assigned a polarity of ‘1’ before counting the total number of values for each label or polarity and then using the log transformation to ease the computation by converting the multiplication in the bayes theorem formula to the additions according to the property of the logarithmic expressions.</w:t>
      </w:r>
    </w:p>
    <w:p w14:paraId="1646B590" w14:textId="77777777" w:rsidR="00B87952" w:rsidRDefault="00B87952" w:rsidP="00DB7EFD">
      <w:pPr>
        <w:jc w:val="both"/>
        <w:rPr>
          <w:color w:val="FF0000"/>
          <w:sz w:val="22"/>
          <w:szCs w:val="22"/>
        </w:rPr>
      </w:pPr>
    </w:p>
    <w:p w14:paraId="35A6D4A3" w14:textId="2DF90AA3" w:rsidR="00220BA2" w:rsidRDefault="00B87952" w:rsidP="00DB7EFD">
      <w:pPr>
        <w:jc w:val="both"/>
        <w:rPr>
          <w:color w:val="FF0000"/>
          <w:sz w:val="22"/>
          <w:szCs w:val="22"/>
        </w:rPr>
      </w:pPr>
      <w:r>
        <w:rPr>
          <w:noProof/>
          <w:color w:val="FF0000"/>
          <w:sz w:val="22"/>
          <w:szCs w:val="22"/>
        </w:rPr>
        <w:drawing>
          <wp:inline distT="0" distB="0" distL="0" distR="0" wp14:anchorId="124E66D2" wp14:editId="57F96C35">
            <wp:extent cx="5943600" cy="186055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60550"/>
                    </a:xfrm>
                    <a:prstGeom prst="rect">
                      <a:avLst/>
                    </a:prstGeom>
                  </pic:spPr>
                </pic:pic>
              </a:graphicData>
            </a:graphic>
          </wp:inline>
        </w:drawing>
      </w:r>
    </w:p>
    <w:p w14:paraId="4619DAD1" w14:textId="68EC6854" w:rsidR="00B87952" w:rsidRDefault="00B87952" w:rsidP="00DB7EFD">
      <w:pPr>
        <w:jc w:val="both"/>
        <w:rPr>
          <w:color w:val="FF0000"/>
          <w:sz w:val="22"/>
          <w:szCs w:val="22"/>
        </w:rPr>
      </w:pPr>
    </w:p>
    <w:p w14:paraId="506B47A4" w14:textId="5E9A3A0F" w:rsidR="00B87952" w:rsidRDefault="009430E2" w:rsidP="00DB7EFD">
      <w:pPr>
        <w:jc w:val="both"/>
        <w:rPr>
          <w:color w:val="FF0000"/>
          <w:sz w:val="22"/>
          <w:szCs w:val="22"/>
        </w:rPr>
      </w:pPr>
      <w:r>
        <w:rPr>
          <w:color w:val="FF0000"/>
          <w:sz w:val="22"/>
          <w:szCs w:val="22"/>
        </w:rPr>
        <w:t>According to the provided document for the sanity checks, I created a function for returning the logarithm values of the observing words in the documents and the sentiment polarity for that document. For checking that scoring ability in the function, I checked with small sentences which worked out well according to the frequencies of the words.</w:t>
      </w:r>
    </w:p>
    <w:p w14:paraId="5DB239E6" w14:textId="77777777" w:rsidR="00595F9F" w:rsidRDefault="00595F9F" w:rsidP="00DB7EFD">
      <w:pPr>
        <w:jc w:val="both"/>
        <w:rPr>
          <w:color w:val="FF0000"/>
          <w:sz w:val="22"/>
          <w:szCs w:val="22"/>
        </w:rPr>
      </w:pPr>
    </w:p>
    <w:p w14:paraId="681F0A82" w14:textId="19640E57" w:rsidR="009430E2" w:rsidRDefault="00595F9F" w:rsidP="00DB7EFD">
      <w:pPr>
        <w:jc w:val="both"/>
        <w:rPr>
          <w:color w:val="FF0000"/>
          <w:sz w:val="22"/>
          <w:szCs w:val="22"/>
        </w:rPr>
      </w:pPr>
      <w:r>
        <w:rPr>
          <w:noProof/>
          <w:color w:val="FF0000"/>
          <w:sz w:val="22"/>
          <w:szCs w:val="22"/>
        </w:rPr>
        <w:drawing>
          <wp:inline distT="0" distB="0" distL="0" distR="0" wp14:anchorId="6C6D2B26" wp14:editId="2D638962">
            <wp:extent cx="5943600" cy="1660525"/>
            <wp:effectExtent l="0" t="0" r="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inline>
        </w:drawing>
      </w:r>
    </w:p>
    <w:p w14:paraId="2E86D4A8" w14:textId="0598FB97" w:rsidR="00595F9F" w:rsidRDefault="00595F9F" w:rsidP="00DB7EFD">
      <w:pPr>
        <w:jc w:val="both"/>
        <w:rPr>
          <w:color w:val="FF0000"/>
          <w:sz w:val="22"/>
          <w:szCs w:val="22"/>
        </w:rPr>
      </w:pPr>
    </w:p>
    <w:p w14:paraId="58F87911" w14:textId="1522F5DE" w:rsidR="00595F9F" w:rsidRDefault="00595F9F" w:rsidP="00DB7EFD">
      <w:pPr>
        <w:jc w:val="both"/>
        <w:rPr>
          <w:color w:val="FF0000"/>
          <w:sz w:val="22"/>
          <w:szCs w:val="22"/>
        </w:rPr>
      </w:pPr>
      <w:r>
        <w:rPr>
          <w:color w:val="FF0000"/>
          <w:sz w:val="22"/>
          <w:szCs w:val="22"/>
        </w:rPr>
        <w:t xml:space="preserve">Now, it is the time to create the training function which is the actual classifier which will return the maximum of the probabilities generated in the above functions for the corresponding polarities which are the keys for the dictionary created in the training function. </w:t>
      </w:r>
    </w:p>
    <w:p w14:paraId="7FB7219E" w14:textId="77777777" w:rsidR="00595F9F" w:rsidRDefault="00595F9F" w:rsidP="00DB7EFD">
      <w:pPr>
        <w:jc w:val="both"/>
        <w:rPr>
          <w:color w:val="FF0000"/>
          <w:sz w:val="22"/>
          <w:szCs w:val="22"/>
        </w:rPr>
      </w:pPr>
    </w:p>
    <w:p w14:paraId="50D0E9C4" w14:textId="46754D0D" w:rsidR="00220BA2" w:rsidRDefault="00595F9F" w:rsidP="00220BA2">
      <w:pPr>
        <w:jc w:val="center"/>
        <w:rPr>
          <w:color w:val="FF0000"/>
          <w:sz w:val="22"/>
          <w:szCs w:val="22"/>
        </w:rPr>
      </w:pPr>
      <w:r>
        <w:rPr>
          <w:noProof/>
          <w:color w:val="FF0000"/>
          <w:sz w:val="22"/>
          <w:szCs w:val="22"/>
        </w:rPr>
        <w:drawing>
          <wp:inline distT="0" distB="0" distL="0" distR="0" wp14:anchorId="1D19D4C6" wp14:editId="3D3A3094">
            <wp:extent cx="5943600" cy="191071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10715"/>
                    </a:xfrm>
                    <a:prstGeom prst="rect">
                      <a:avLst/>
                    </a:prstGeom>
                  </pic:spPr>
                </pic:pic>
              </a:graphicData>
            </a:graphic>
          </wp:inline>
        </w:drawing>
      </w:r>
    </w:p>
    <w:p w14:paraId="4965170C" w14:textId="4631F3A3" w:rsidR="00220BA2" w:rsidRDefault="00220BA2" w:rsidP="00220BA2">
      <w:pPr>
        <w:jc w:val="center"/>
        <w:rPr>
          <w:color w:val="FF0000"/>
          <w:sz w:val="22"/>
          <w:szCs w:val="22"/>
        </w:rPr>
      </w:pPr>
    </w:p>
    <w:p w14:paraId="1948A088" w14:textId="5A1380BA" w:rsidR="00220BA2" w:rsidRPr="00220BA2" w:rsidRDefault="00220BA2" w:rsidP="00220BA2">
      <w:pPr>
        <w:jc w:val="center"/>
      </w:pPr>
    </w:p>
    <w:p w14:paraId="055C8A9C" w14:textId="77777777" w:rsidR="00220BA2" w:rsidRDefault="00220BA2" w:rsidP="00DB7EFD">
      <w:pPr>
        <w:jc w:val="both"/>
        <w:rPr>
          <w:color w:val="FF0000"/>
          <w:sz w:val="22"/>
          <w:szCs w:val="22"/>
        </w:rPr>
      </w:pPr>
    </w:p>
    <w:p w14:paraId="0EDF1D07" w14:textId="66A1C71E" w:rsidR="002D7A90" w:rsidRDefault="00DB7EFD" w:rsidP="002D7A90">
      <w:pPr>
        <w:jc w:val="both"/>
        <w:rPr>
          <w:b/>
          <w:bCs/>
          <w:sz w:val="22"/>
          <w:szCs w:val="22"/>
          <w:u w:val="single"/>
        </w:rPr>
      </w:pPr>
      <w:r>
        <w:rPr>
          <w:color w:val="FF0000"/>
          <w:sz w:val="22"/>
          <w:szCs w:val="22"/>
        </w:rPr>
        <w:br/>
      </w:r>
      <w:r w:rsidRPr="00DB7EFD">
        <w:rPr>
          <w:b/>
          <w:bCs/>
          <w:sz w:val="22"/>
          <w:szCs w:val="22"/>
          <w:u w:val="single"/>
        </w:rPr>
        <w:t>PART I</w:t>
      </w:r>
      <w:r>
        <w:rPr>
          <w:b/>
          <w:bCs/>
          <w:sz w:val="22"/>
          <w:szCs w:val="22"/>
          <w:u w:val="single"/>
        </w:rPr>
        <w:t>V</w:t>
      </w:r>
      <w:r w:rsidRPr="00DB7EFD">
        <w:rPr>
          <w:b/>
          <w:bCs/>
          <w:sz w:val="22"/>
          <w:szCs w:val="22"/>
          <w:u w:val="single"/>
        </w:rPr>
        <w:t xml:space="preserve">: </w:t>
      </w:r>
      <w:r w:rsidR="00EB2FFC">
        <w:rPr>
          <w:b/>
          <w:bCs/>
          <w:sz w:val="22"/>
          <w:szCs w:val="22"/>
          <w:u w:val="single"/>
        </w:rPr>
        <w:t>Model Evaluation Metrics (Prediction Results, Test Scores, and Metrics)</w:t>
      </w:r>
    </w:p>
    <w:p w14:paraId="014000B6" w14:textId="77777777" w:rsidR="002D7A90" w:rsidRDefault="002D7A90" w:rsidP="002D7A90">
      <w:pPr>
        <w:jc w:val="both"/>
        <w:rPr>
          <w:b/>
          <w:bCs/>
          <w:sz w:val="22"/>
          <w:szCs w:val="22"/>
          <w:u w:val="single"/>
        </w:rPr>
      </w:pPr>
    </w:p>
    <w:p w14:paraId="1A7A6841" w14:textId="77777777" w:rsidR="007B7107" w:rsidRPr="007B7107" w:rsidRDefault="007B7107" w:rsidP="007B7107">
      <w:pPr>
        <w:jc w:val="both"/>
        <w:rPr>
          <w:color w:val="FF0000"/>
          <w:sz w:val="22"/>
          <w:szCs w:val="22"/>
        </w:rPr>
      </w:pPr>
      <w:r w:rsidRPr="007B7107">
        <w:rPr>
          <w:color w:val="FF0000"/>
          <w:sz w:val="22"/>
          <w:szCs w:val="22"/>
        </w:rPr>
        <w:t>Machine learning model performance assessment is just like assessing this course, how are used to evaluate our schools in high schools and colleges for the meeting the eligibility criteria for getting the best courses or getting selected into the campus interviews for companies, etc. so apparently the good school recognizes the fact that the candidate is always good. The same is being expected in the machine learning model and that should achieve the expected result in predictions or forecasting or any other required automation in the problem statements.</w:t>
      </w:r>
    </w:p>
    <w:p w14:paraId="64FE4DC4" w14:textId="77777777" w:rsidR="007B7107" w:rsidRPr="007B7107" w:rsidRDefault="007B7107" w:rsidP="007B7107">
      <w:pPr>
        <w:jc w:val="both"/>
        <w:rPr>
          <w:color w:val="FF0000"/>
          <w:sz w:val="22"/>
          <w:szCs w:val="22"/>
        </w:rPr>
      </w:pPr>
    </w:p>
    <w:p w14:paraId="0AFA5556" w14:textId="750DA5E7" w:rsidR="007B7107" w:rsidRDefault="007B7107" w:rsidP="007B7107">
      <w:pPr>
        <w:jc w:val="both"/>
        <w:rPr>
          <w:color w:val="FF0000"/>
          <w:sz w:val="22"/>
          <w:szCs w:val="22"/>
        </w:rPr>
      </w:pPr>
      <w:r w:rsidRPr="007B7107">
        <w:rPr>
          <w:color w:val="FF0000"/>
          <w:sz w:val="22"/>
          <w:szCs w:val="22"/>
        </w:rPr>
        <w:t>Accuracy is just a number, for getting a better understanding of a prediction-based problem that corrects the predictions which are made by the model built by the team with the available number of records. So, we need to train the model across different combinations of data to get better accuracy.</w:t>
      </w:r>
    </w:p>
    <w:p w14:paraId="27A28981" w14:textId="2181D3A3" w:rsidR="00FB5C70" w:rsidRDefault="00FB5C70" w:rsidP="007B7107">
      <w:pPr>
        <w:jc w:val="both"/>
        <w:rPr>
          <w:color w:val="FF0000"/>
          <w:sz w:val="22"/>
          <w:szCs w:val="22"/>
        </w:rPr>
      </w:pPr>
    </w:p>
    <w:p w14:paraId="0CA0C96B" w14:textId="1047F594" w:rsidR="00FB5C70" w:rsidRDefault="00FB5C70" w:rsidP="007B7107">
      <w:pPr>
        <w:jc w:val="both"/>
        <w:rPr>
          <w:color w:val="FF0000"/>
          <w:sz w:val="22"/>
          <w:szCs w:val="22"/>
        </w:rPr>
      </w:pPr>
      <w:r>
        <w:rPr>
          <w:color w:val="FF0000"/>
          <w:sz w:val="22"/>
          <w:szCs w:val="22"/>
        </w:rPr>
        <w:t>For this aspect, I have created a function and using the NumPy sum function, I have returned the percentage of correction predictions in the total number of predictions.</w:t>
      </w:r>
    </w:p>
    <w:p w14:paraId="33A4FADB" w14:textId="5B387BB6" w:rsidR="00FB5C70" w:rsidRDefault="00FB5C70" w:rsidP="007B7107">
      <w:pPr>
        <w:jc w:val="both"/>
        <w:rPr>
          <w:color w:val="FF0000"/>
          <w:sz w:val="22"/>
          <w:szCs w:val="22"/>
        </w:rPr>
      </w:pPr>
    </w:p>
    <w:p w14:paraId="20EED6A3" w14:textId="4CD59D81" w:rsidR="00FB5C70" w:rsidRDefault="00FB5C70" w:rsidP="007B7107">
      <w:pPr>
        <w:jc w:val="both"/>
        <w:rPr>
          <w:color w:val="FF0000"/>
          <w:sz w:val="22"/>
          <w:szCs w:val="22"/>
        </w:rPr>
      </w:pPr>
      <w:r>
        <w:rPr>
          <w:noProof/>
          <w:color w:val="FF0000"/>
          <w:sz w:val="22"/>
          <w:szCs w:val="22"/>
        </w:rPr>
        <w:drawing>
          <wp:inline distT="0" distB="0" distL="0" distR="0" wp14:anchorId="1394D820" wp14:editId="1FFD2087">
            <wp:extent cx="5943600" cy="214947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inline>
        </w:drawing>
      </w:r>
    </w:p>
    <w:p w14:paraId="3A083C20" w14:textId="68F75E6E" w:rsidR="00FB5C70" w:rsidRDefault="00FB5C70" w:rsidP="007B7107">
      <w:pPr>
        <w:jc w:val="both"/>
        <w:rPr>
          <w:color w:val="FF0000"/>
          <w:sz w:val="22"/>
          <w:szCs w:val="22"/>
        </w:rPr>
      </w:pPr>
    </w:p>
    <w:p w14:paraId="74EE94C0" w14:textId="3467F47C" w:rsidR="00FB5C70" w:rsidRDefault="00C10B14" w:rsidP="007B7107">
      <w:pPr>
        <w:jc w:val="both"/>
        <w:rPr>
          <w:color w:val="FF0000"/>
          <w:sz w:val="22"/>
          <w:szCs w:val="22"/>
        </w:rPr>
      </w:pPr>
      <w:r>
        <w:rPr>
          <w:color w:val="FF0000"/>
          <w:sz w:val="22"/>
          <w:szCs w:val="22"/>
        </w:rPr>
        <w:t>Although the model achieved 82% accuracy with the test data, f</w:t>
      </w:r>
      <w:r w:rsidR="00FB5C70">
        <w:rPr>
          <w:color w:val="FF0000"/>
          <w:sz w:val="22"/>
          <w:szCs w:val="22"/>
        </w:rPr>
        <w:t>o</w:t>
      </w:r>
      <w:r w:rsidR="007C5637">
        <w:rPr>
          <w:color w:val="FF0000"/>
          <w:sz w:val="22"/>
          <w:szCs w:val="22"/>
        </w:rPr>
        <w:t>r betting understanding the incorrect predictions, I decided to perform some error analysis</w:t>
      </w:r>
      <w:r>
        <w:rPr>
          <w:color w:val="FF0000"/>
          <w:sz w:val="22"/>
          <w:szCs w:val="22"/>
        </w:rPr>
        <w:t xml:space="preserve">. I collected the indexes of the incorrect predictions and created a data frame with those entries, then using NumPy stack function, I added them to a data frame long with the predicted labels and the contents of the review. </w:t>
      </w:r>
    </w:p>
    <w:p w14:paraId="0C407711" w14:textId="131B0C85" w:rsidR="00C10B14" w:rsidRDefault="00C10B14" w:rsidP="007B7107">
      <w:pPr>
        <w:jc w:val="both"/>
        <w:rPr>
          <w:color w:val="FF0000"/>
          <w:sz w:val="22"/>
          <w:szCs w:val="22"/>
        </w:rPr>
      </w:pPr>
    </w:p>
    <w:p w14:paraId="0FBC0B22" w14:textId="22D9BE15" w:rsidR="00C10B14" w:rsidRPr="007B7107" w:rsidRDefault="00C10B14" w:rsidP="007B7107">
      <w:pPr>
        <w:jc w:val="both"/>
        <w:rPr>
          <w:color w:val="FF0000"/>
          <w:sz w:val="22"/>
          <w:szCs w:val="22"/>
        </w:rPr>
      </w:pPr>
      <w:r>
        <w:rPr>
          <w:color w:val="FF0000"/>
          <w:sz w:val="22"/>
          <w:szCs w:val="22"/>
        </w:rPr>
        <w:t xml:space="preserve">As per analysis, I created the logarithmic scores for both positive and negative polarities for that </w:t>
      </w:r>
      <w:r w:rsidR="00FF447E">
        <w:rPr>
          <w:color w:val="FF0000"/>
          <w:sz w:val="22"/>
          <w:szCs w:val="22"/>
        </w:rPr>
        <w:t>content</w:t>
      </w:r>
      <w:r>
        <w:rPr>
          <w:color w:val="FF0000"/>
          <w:sz w:val="22"/>
          <w:szCs w:val="22"/>
        </w:rPr>
        <w:t xml:space="preserve"> and examined the absolute difference to view the gap between the actual values and the prediction</w:t>
      </w:r>
      <w:r w:rsidR="00FF447E">
        <w:rPr>
          <w:color w:val="FF0000"/>
          <w:sz w:val="22"/>
          <w:szCs w:val="22"/>
        </w:rPr>
        <w:t>s. And for the results, we can see maximum of the contents are having both negative keywords and positive keywords almost equally, so the absolute difference for majority of the bad predictions is less than 1.</w:t>
      </w:r>
      <w:r w:rsidR="00677885">
        <w:rPr>
          <w:color w:val="FF0000"/>
          <w:sz w:val="22"/>
          <w:szCs w:val="22"/>
        </w:rPr>
        <w:t xml:space="preserve"> Also, out of 428 wrong predictions, almost half of them are less than 1 which is better precision in deciding for the polarity.</w:t>
      </w:r>
    </w:p>
    <w:p w14:paraId="40A884C1" w14:textId="55467BEC" w:rsidR="007B7107" w:rsidRDefault="007B7107" w:rsidP="007B7107">
      <w:pPr>
        <w:jc w:val="both"/>
        <w:rPr>
          <w:color w:val="FF0000"/>
          <w:sz w:val="22"/>
          <w:szCs w:val="22"/>
        </w:rPr>
      </w:pPr>
      <w:r w:rsidRPr="007B7107">
        <w:rPr>
          <w:color w:val="FF0000"/>
          <w:sz w:val="22"/>
          <w:szCs w:val="22"/>
        </w:rPr>
        <w:lastRenderedPageBreak/>
        <w:t xml:space="preserve">               </w:t>
      </w:r>
      <w:r w:rsidR="00AC25D0">
        <w:rPr>
          <w:noProof/>
          <w:color w:val="FF0000"/>
          <w:sz w:val="22"/>
          <w:szCs w:val="22"/>
        </w:rPr>
        <w:drawing>
          <wp:inline distT="0" distB="0" distL="0" distR="0" wp14:anchorId="207D10D6" wp14:editId="76C095F9">
            <wp:extent cx="5943600" cy="261810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p>
    <w:p w14:paraId="58A15D51" w14:textId="77777777" w:rsidR="007B7107" w:rsidRPr="007B7107" w:rsidRDefault="007B7107" w:rsidP="007B7107">
      <w:pPr>
        <w:jc w:val="both"/>
        <w:rPr>
          <w:color w:val="FF0000"/>
          <w:sz w:val="22"/>
          <w:szCs w:val="22"/>
        </w:rPr>
      </w:pPr>
    </w:p>
    <w:p w14:paraId="0D732805" w14:textId="6F70198E" w:rsidR="00351576" w:rsidRDefault="007B7107" w:rsidP="007B7107">
      <w:pPr>
        <w:jc w:val="both"/>
        <w:rPr>
          <w:color w:val="FF0000"/>
          <w:sz w:val="22"/>
          <w:szCs w:val="22"/>
        </w:rPr>
      </w:pPr>
      <w:r w:rsidRPr="007B7107">
        <w:rPr>
          <w:color w:val="FF0000"/>
          <w:sz w:val="22"/>
          <w:szCs w:val="22"/>
        </w:rPr>
        <w:t xml:space="preserve">So, the evaluation method that I choose in this assignment to evaluate the </w:t>
      </w:r>
      <w:r w:rsidR="00D0591D">
        <w:rPr>
          <w:color w:val="FF0000"/>
          <w:sz w:val="22"/>
          <w:szCs w:val="22"/>
        </w:rPr>
        <w:t>naïve bayes classification</w:t>
      </w:r>
      <w:r w:rsidRPr="007B7107">
        <w:rPr>
          <w:color w:val="FF0000"/>
          <w:sz w:val="22"/>
          <w:szCs w:val="22"/>
        </w:rPr>
        <w:t xml:space="preserve"> algorithm is K Fold cross-validation. It means in each set of training and testing that would be performed precisely once during the entire process of building one decision tree we will be dividing the whole data set into K samples in which one sample will behold for testing that </w:t>
      </w:r>
      <w:r w:rsidR="00F10FE0" w:rsidRPr="007B7107">
        <w:rPr>
          <w:color w:val="FF0000"/>
          <w:sz w:val="22"/>
          <w:szCs w:val="22"/>
        </w:rPr>
        <w:t>phase</w:t>
      </w:r>
      <w:r w:rsidRPr="007B7107">
        <w:rPr>
          <w:color w:val="FF0000"/>
          <w:sz w:val="22"/>
          <w:szCs w:val="22"/>
        </w:rPr>
        <w:t xml:space="preserve"> of training.</w:t>
      </w:r>
    </w:p>
    <w:p w14:paraId="497A6B82" w14:textId="2B26CD03" w:rsidR="007B328B" w:rsidRDefault="007B328B" w:rsidP="002D7A90">
      <w:pPr>
        <w:jc w:val="both"/>
        <w:rPr>
          <w:color w:val="FF0000"/>
          <w:sz w:val="22"/>
          <w:szCs w:val="22"/>
        </w:rPr>
      </w:pPr>
    </w:p>
    <w:p w14:paraId="2968B0A2" w14:textId="020D3243" w:rsidR="00351576" w:rsidRDefault="002B2D57" w:rsidP="002D7A90">
      <w:pPr>
        <w:jc w:val="both"/>
        <w:rPr>
          <w:color w:val="FF0000"/>
          <w:sz w:val="22"/>
          <w:szCs w:val="22"/>
        </w:rPr>
      </w:pPr>
      <w:r>
        <w:rPr>
          <w:noProof/>
          <w:color w:val="FF0000"/>
          <w:sz w:val="22"/>
          <w:szCs w:val="22"/>
        </w:rPr>
        <w:drawing>
          <wp:inline distT="0" distB="0" distL="0" distR="0" wp14:anchorId="1AA2B2BD" wp14:editId="42A2FE93">
            <wp:extent cx="5943600" cy="3036570"/>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4F4DD42F" w14:textId="77777777" w:rsidR="002B2D57" w:rsidRDefault="002B2D57" w:rsidP="002D7A90">
      <w:pPr>
        <w:jc w:val="both"/>
        <w:rPr>
          <w:color w:val="FF0000"/>
          <w:sz w:val="22"/>
          <w:szCs w:val="22"/>
        </w:rPr>
      </w:pPr>
    </w:p>
    <w:p w14:paraId="6479599E" w14:textId="672212BD" w:rsidR="00D80A98" w:rsidRDefault="00D80A98" w:rsidP="00D80A98">
      <w:pPr>
        <w:jc w:val="both"/>
        <w:rPr>
          <w:color w:val="FF0000"/>
          <w:sz w:val="22"/>
          <w:szCs w:val="22"/>
        </w:rPr>
      </w:pPr>
      <w:r w:rsidRPr="00D80A98">
        <w:rPr>
          <w:color w:val="FF0000"/>
          <w:sz w:val="22"/>
          <w:szCs w:val="22"/>
        </w:rPr>
        <w:t xml:space="preserve">From the above picture, we can see that the model has been trained with 10 possible samplings of training data and the testing data and the overall average of all the models is almost the same as </w:t>
      </w:r>
      <w:r w:rsidR="00646517">
        <w:rPr>
          <w:color w:val="FF0000"/>
          <w:sz w:val="22"/>
          <w:szCs w:val="22"/>
        </w:rPr>
        <w:t>82</w:t>
      </w:r>
      <w:r w:rsidRPr="00D80A98">
        <w:rPr>
          <w:color w:val="FF0000"/>
          <w:sz w:val="22"/>
          <w:szCs w:val="22"/>
        </w:rPr>
        <w:t xml:space="preserve">% which we achieved in </w:t>
      </w:r>
      <w:r w:rsidR="00646517">
        <w:rPr>
          <w:color w:val="FF0000"/>
          <w:sz w:val="22"/>
          <w:szCs w:val="22"/>
        </w:rPr>
        <w:t>using the whole data set</w:t>
      </w:r>
      <w:r w:rsidRPr="00D80A98">
        <w:rPr>
          <w:color w:val="FF0000"/>
          <w:sz w:val="22"/>
          <w:szCs w:val="22"/>
        </w:rPr>
        <w:t xml:space="preserve">. </w:t>
      </w:r>
      <w:r w:rsidR="00646517">
        <w:rPr>
          <w:color w:val="FF0000"/>
          <w:sz w:val="22"/>
          <w:szCs w:val="22"/>
        </w:rPr>
        <w:t>So, it is almost the same accuracy in testing the model with the small test set, so that is inferring that the model is not being overfed with any one polarity which is causing that accuracy.</w:t>
      </w:r>
    </w:p>
    <w:p w14:paraId="2135BB26" w14:textId="25595628" w:rsidR="00E03397" w:rsidRDefault="00E03397" w:rsidP="00D80A98">
      <w:pPr>
        <w:jc w:val="both"/>
        <w:rPr>
          <w:color w:val="FF0000"/>
          <w:sz w:val="22"/>
          <w:szCs w:val="22"/>
        </w:rPr>
      </w:pPr>
    </w:p>
    <w:p w14:paraId="68FA9762" w14:textId="77777777" w:rsidR="00B971AF" w:rsidRDefault="00B971AF" w:rsidP="00D80A98">
      <w:pPr>
        <w:jc w:val="both"/>
        <w:rPr>
          <w:color w:val="FF0000"/>
          <w:sz w:val="22"/>
          <w:szCs w:val="22"/>
        </w:rPr>
      </w:pPr>
    </w:p>
    <w:p w14:paraId="05AFB08E" w14:textId="4DBFD8F4" w:rsidR="00B971AF" w:rsidRPr="00D80A98" w:rsidRDefault="00E03397" w:rsidP="00D80A98">
      <w:pPr>
        <w:jc w:val="both"/>
        <w:rPr>
          <w:color w:val="FF0000"/>
          <w:sz w:val="22"/>
          <w:szCs w:val="22"/>
        </w:rPr>
      </w:pPr>
      <w:r>
        <w:rPr>
          <w:color w:val="FF0000"/>
          <w:sz w:val="22"/>
          <w:szCs w:val="22"/>
        </w:rPr>
        <w:lastRenderedPageBreak/>
        <w:t xml:space="preserve">Also, we have produced the estimate interval using the beta distribution from the stats module in python, which is taking in the argument of the setting value for the confidence interval which is 95% in this </w:t>
      </w:r>
      <w:r w:rsidR="00B971AF">
        <w:rPr>
          <w:color w:val="FF0000"/>
          <w:sz w:val="22"/>
          <w:szCs w:val="22"/>
        </w:rPr>
        <w:t>use case</w:t>
      </w:r>
      <w:r>
        <w:rPr>
          <w:color w:val="FF0000"/>
          <w:sz w:val="22"/>
          <w:szCs w:val="22"/>
        </w:rPr>
        <w:t>.</w:t>
      </w:r>
      <w:r w:rsidR="00B971AF">
        <w:rPr>
          <w:color w:val="FF0000"/>
          <w:sz w:val="22"/>
          <w:szCs w:val="22"/>
        </w:rPr>
        <w:t xml:space="preserve"> It is giving the better estimates for the lower end and higher end in the accuracy metric for the classifier</w:t>
      </w:r>
      <w:r w:rsidR="00787D39">
        <w:rPr>
          <w:color w:val="FF0000"/>
          <w:sz w:val="22"/>
          <w:szCs w:val="22"/>
        </w:rPr>
        <w:t xml:space="preserve"> which are 80% and 82%.</w:t>
      </w:r>
    </w:p>
    <w:p w14:paraId="61ED7415" w14:textId="6D8B38D3" w:rsidR="00D80A98" w:rsidRDefault="00D80A98" w:rsidP="00CA63CD">
      <w:pPr>
        <w:rPr>
          <w:color w:val="FF0000"/>
          <w:sz w:val="22"/>
          <w:szCs w:val="22"/>
        </w:rPr>
      </w:pPr>
    </w:p>
    <w:p w14:paraId="110FD66A" w14:textId="77777777" w:rsidR="00D80A98" w:rsidRPr="00CA63CD" w:rsidRDefault="00D80A98" w:rsidP="00CA63CD"/>
    <w:p w14:paraId="1209586B" w14:textId="5B9076B9" w:rsidR="00DB7EFD" w:rsidRDefault="00DB7EFD" w:rsidP="00DB7EFD">
      <w:pPr>
        <w:pStyle w:val="Heading3"/>
        <w:jc w:val="both"/>
        <w:rPr>
          <w:rFonts w:ascii="Times New Roman" w:hAnsi="Times New Roman" w:cs="Times New Roman"/>
          <w:b/>
          <w:bCs/>
          <w:sz w:val="22"/>
          <w:szCs w:val="22"/>
          <w:u w:val="single"/>
        </w:rPr>
      </w:pPr>
      <w:r w:rsidRPr="00DB7EFD">
        <w:rPr>
          <w:rFonts w:ascii="Times New Roman" w:hAnsi="Times New Roman" w:cs="Times New Roman"/>
          <w:b/>
          <w:bCs/>
          <w:sz w:val="22"/>
          <w:szCs w:val="22"/>
          <w:u w:val="single"/>
        </w:rPr>
        <w:t xml:space="preserve">PART </w:t>
      </w:r>
      <w:r>
        <w:rPr>
          <w:rFonts w:ascii="Times New Roman" w:hAnsi="Times New Roman" w:cs="Times New Roman"/>
          <w:b/>
          <w:bCs/>
          <w:sz w:val="22"/>
          <w:szCs w:val="22"/>
          <w:u w:val="single"/>
        </w:rPr>
        <w:t>V</w:t>
      </w:r>
      <w:r w:rsidRPr="00DB7EFD">
        <w:rPr>
          <w:rFonts w:ascii="Times New Roman" w:hAnsi="Times New Roman" w:cs="Times New Roman"/>
          <w:b/>
          <w:bCs/>
          <w:sz w:val="22"/>
          <w:szCs w:val="22"/>
          <w:u w:val="single"/>
        </w:rPr>
        <w:t xml:space="preserve">: </w:t>
      </w:r>
      <w:r w:rsidR="00A8070E">
        <w:rPr>
          <w:rFonts w:ascii="Times New Roman" w:hAnsi="Times New Roman" w:cs="Times New Roman"/>
          <w:b/>
          <w:bCs/>
          <w:sz w:val="22"/>
          <w:szCs w:val="22"/>
          <w:u w:val="single"/>
        </w:rPr>
        <w:t xml:space="preserve">Summary and </w:t>
      </w:r>
      <w:r w:rsidR="00D9486E">
        <w:rPr>
          <w:rFonts w:ascii="Times New Roman" w:hAnsi="Times New Roman" w:cs="Times New Roman"/>
          <w:b/>
          <w:bCs/>
          <w:sz w:val="22"/>
          <w:szCs w:val="22"/>
          <w:u w:val="single"/>
        </w:rPr>
        <w:t>Conclusion</w:t>
      </w:r>
    </w:p>
    <w:p w14:paraId="3152A56C" w14:textId="6C1407DF" w:rsidR="00DB7EFD" w:rsidRDefault="00DB7EFD" w:rsidP="00DB7EFD">
      <w:pPr>
        <w:rPr>
          <w:color w:val="FF0000"/>
          <w:sz w:val="22"/>
          <w:szCs w:val="22"/>
        </w:rPr>
      </w:pPr>
    </w:p>
    <w:p w14:paraId="3764FE59" w14:textId="542A306C" w:rsidR="008C2AE3" w:rsidRDefault="007942B3" w:rsidP="00502CF3">
      <w:pPr>
        <w:jc w:val="both"/>
        <w:rPr>
          <w:color w:val="FF0000"/>
          <w:sz w:val="22"/>
          <w:szCs w:val="22"/>
        </w:rPr>
      </w:pPr>
      <w:r>
        <w:rPr>
          <w:color w:val="FF0000"/>
          <w:sz w:val="22"/>
          <w:szCs w:val="22"/>
        </w:rPr>
        <w:t>In this assignment, I have not used any of the python libraries or modules for the training the machine learning models. I have used all the code blocks from the assignment description by the professor and completed them using the normal python libraries and other data structures.</w:t>
      </w:r>
    </w:p>
    <w:p w14:paraId="71909133" w14:textId="6E1FC637" w:rsidR="007942B3" w:rsidRDefault="007942B3" w:rsidP="00502CF3">
      <w:pPr>
        <w:jc w:val="both"/>
        <w:rPr>
          <w:color w:val="FF0000"/>
          <w:sz w:val="22"/>
          <w:szCs w:val="22"/>
        </w:rPr>
      </w:pPr>
    </w:p>
    <w:p w14:paraId="540412EE" w14:textId="7FCC49D6" w:rsidR="003F3A11" w:rsidRDefault="003F3A11" w:rsidP="00502CF3">
      <w:pPr>
        <w:jc w:val="both"/>
        <w:rPr>
          <w:color w:val="FF0000"/>
          <w:sz w:val="22"/>
          <w:szCs w:val="22"/>
        </w:rPr>
      </w:pPr>
      <w:r>
        <w:rPr>
          <w:color w:val="FF0000"/>
          <w:sz w:val="22"/>
          <w:szCs w:val="22"/>
        </w:rPr>
        <w:t>We have converted the dataset into tokens which are the list of words in this case, which is equivalent to the lemmatization, tokenization in the text classification or sentimental analysis. Then using the count of the words in the respective polarities in the dataset, and then using the mathematical functions to calculate the scores for each word in the corresponding polarities or sentiments.</w:t>
      </w:r>
    </w:p>
    <w:p w14:paraId="5B399897" w14:textId="4B9FD0D1" w:rsidR="003F3A11" w:rsidRDefault="003F3A11" w:rsidP="00502CF3">
      <w:pPr>
        <w:jc w:val="both"/>
        <w:rPr>
          <w:color w:val="FF0000"/>
          <w:sz w:val="22"/>
          <w:szCs w:val="22"/>
        </w:rPr>
      </w:pPr>
    </w:p>
    <w:p w14:paraId="4D1AB459" w14:textId="6DF59FAE" w:rsidR="003F3A11" w:rsidRDefault="003F3A11" w:rsidP="00502CF3">
      <w:pPr>
        <w:jc w:val="both"/>
        <w:rPr>
          <w:color w:val="FF0000"/>
          <w:sz w:val="22"/>
          <w:szCs w:val="22"/>
        </w:rPr>
      </w:pPr>
      <w:r>
        <w:rPr>
          <w:color w:val="FF0000"/>
          <w:sz w:val="22"/>
          <w:szCs w:val="22"/>
        </w:rPr>
        <w:t>Then, using logarithmic transformation on those scores eases the computation part of the naïve bayes classifier by converting the multiplication in the bayes theorem formula to the additions. Also, we can convert them back to the normal using exponential transformation to check for the small sentences. For the classification, I counted on the maximum values among the count of keys with the log values of probabilities for the reviews to result in the best polarity.</w:t>
      </w:r>
    </w:p>
    <w:p w14:paraId="02FBB7FF" w14:textId="0DCE66C4" w:rsidR="003F3A11" w:rsidRDefault="003F3A11" w:rsidP="00502CF3">
      <w:pPr>
        <w:jc w:val="both"/>
        <w:rPr>
          <w:color w:val="FF0000"/>
          <w:sz w:val="22"/>
          <w:szCs w:val="22"/>
        </w:rPr>
      </w:pPr>
    </w:p>
    <w:p w14:paraId="4249185D" w14:textId="7D578B03" w:rsidR="003F3A11" w:rsidRDefault="009C5399" w:rsidP="00502CF3">
      <w:pPr>
        <w:jc w:val="both"/>
        <w:rPr>
          <w:color w:val="FF0000"/>
          <w:sz w:val="22"/>
          <w:szCs w:val="22"/>
        </w:rPr>
      </w:pPr>
      <w:r>
        <w:rPr>
          <w:color w:val="FF0000"/>
          <w:sz w:val="22"/>
          <w:szCs w:val="22"/>
        </w:rPr>
        <w:t xml:space="preserve">For creating the accuracy, I have divided the correct predictions to the total predictions which is the basic rule of metric for accuracy ion machine learning. And then for evaluating the model, I have used the </w:t>
      </w:r>
      <w:r w:rsidR="0010334A">
        <w:rPr>
          <w:color w:val="FF0000"/>
          <w:sz w:val="22"/>
          <w:szCs w:val="22"/>
        </w:rPr>
        <w:t>cross-validation technique with the option of folding mechanism in which I have chosen 10-fold validation out of which 9 will be used for training the model and the rest one for the testing purpose. Even then, the model is achieving almost 82% accuracy in both the cases. For the estimated interval or confidence interval I’m using the beta distribution from the stats module with the 95% interval leaving out 5% for the tails of the distribution.</w:t>
      </w:r>
    </w:p>
    <w:p w14:paraId="2191E30D" w14:textId="77777777" w:rsidR="003F3A11" w:rsidRDefault="003F3A11" w:rsidP="00502CF3">
      <w:pPr>
        <w:jc w:val="both"/>
        <w:rPr>
          <w:color w:val="FF0000"/>
          <w:sz w:val="22"/>
          <w:szCs w:val="22"/>
        </w:rPr>
      </w:pPr>
    </w:p>
    <w:p w14:paraId="243E3B48" w14:textId="39FB5997" w:rsidR="008C2AE3" w:rsidRPr="008C2AE3" w:rsidRDefault="008C2AE3" w:rsidP="008C2AE3">
      <w:pPr>
        <w:jc w:val="both"/>
        <w:rPr>
          <w:color w:val="FF0000"/>
          <w:sz w:val="22"/>
          <w:szCs w:val="22"/>
        </w:rPr>
      </w:pPr>
      <w:r>
        <w:rPr>
          <w:color w:val="FF0000"/>
          <w:sz w:val="22"/>
          <w:szCs w:val="22"/>
        </w:rPr>
        <w:t>By c</w:t>
      </w:r>
      <w:r w:rsidRPr="008C2AE3">
        <w:rPr>
          <w:color w:val="FF0000"/>
          <w:sz w:val="22"/>
          <w:szCs w:val="22"/>
        </w:rPr>
        <w:t>omparing the accuracy to a given target value</w:t>
      </w:r>
      <w:r>
        <w:rPr>
          <w:color w:val="FF0000"/>
          <w:sz w:val="22"/>
          <w:szCs w:val="22"/>
        </w:rPr>
        <w:t>, t</w:t>
      </w:r>
      <w:r w:rsidRPr="008C2AE3">
        <w:rPr>
          <w:color w:val="FF0000"/>
          <w:sz w:val="22"/>
          <w:szCs w:val="22"/>
        </w:rPr>
        <w:t>he results (the number of tested samples (2383) and the right results (1936)) are</w:t>
      </w:r>
      <w:r>
        <w:rPr>
          <w:color w:val="FF0000"/>
          <w:sz w:val="22"/>
          <w:szCs w:val="22"/>
        </w:rPr>
        <w:t xml:space="preserve"> </w:t>
      </w:r>
      <w:r w:rsidRPr="008C2AE3">
        <w:rPr>
          <w:color w:val="FF0000"/>
          <w:sz w:val="22"/>
          <w:szCs w:val="22"/>
        </w:rPr>
        <w:t>got from previous experiment. The results with the hypothesis classifier's accuracy</w:t>
      </w:r>
    </w:p>
    <w:p w14:paraId="73E94769" w14:textId="46D0D16A" w:rsidR="008C2AE3" w:rsidRDefault="008C2AE3" w:rsidP="008C2AE3">
      <w:pPr>
        <w:jc w:val="both"/>
        <w:rPr>
          <w:color w:val="FF0000"/>
          <w:sz w:val="22"/>
          <w:szCs w:val="22"/>
        </w:rPr>
      </w:pPr>
      <w:r w:rsidRPr="008C2AE3">
        <w:rPr>
          <w:color w:val="FF0000"/>
          <w:sz w:val="22"/>
          <w:szCs w:val="22"/>
        </w:rPr>
        <w:t>0.8</w:t>
      </w:r>
      <w:r>
        <w:rPr>
          <w:color w:val="FF0000"/>
          <w:sz w:val="22"/>
          <w:szCs w:val="22"/>
        </w:rPr>
        <w:t>2</w:t>
      </w:r>
      <w:r w:rsidRPr="008C2AE3">
        <w:rPr>
          <w:color w:val="FF0000"/>
          <w:sz w:val="22"/>
          <w:szCs w:val="22"/>
        </w:rPr>
        <w:t xml:space="preserve"> gives a p-value 0.13 indicating that the hypothesis accuracy is accepted at the</w:t>
      </w:r>
      <w:r>
        <w:rPr>
          <w:color w:val="FF0000"/>
          <w:sz w:val="22"/>
          <w:szCs w:val="22"/>
        </w:rPr>
        <w:t xml:space="preserve"> </w:t>
      </w:r>
      <w:r w:rsidRPr="008C2AE3">
        <w:rPr>
          <w:color w:val="FF0000"/>
          <w:sz w:val="22"/>
          <w:szCs w:val="22"/>
        </w:rPr>
        <w:t>5% level of significance because the returned p-value is greater than the critical</w:t>
      </w:r>
      <w:r>
        <w:rPr>
          <w:color w:val="FF0000"/>
          <w:sz w:val="22"/>
          <w:szCs w:val="22"/>
        </w:rPr>
        <w:t xml:space="preserve"> </w:t>
      </w:r>
      <w:r w:rsidRPr="008C2AE3">
        <w:rPr>
          <w:color w:val="FF0000"/>
          <w:sz w:val="22"/>
          <w:szCs w:val="22"/>
        </w:rPr>
        <w:t>value of 5%.</w:t>
      </w:r>
    </w:p>
    <w:p w14:paraId="53FEB3D6" w14:textId="6D45FAE5" w:rsidR="00270444" w:rsidRDefault="00270444" w:rsidP="008C2AE3">
      <w:pPr>
        <w:jc w:val="both"/>
        <w:rPr>
          <w:color w:val="FF0000"/>
          <w:sz w:val="22"/>
          <w:szCs w:val="22"/>
        </w:rPr>
      </w:pPr>
    </w:p>
    <w:p w14:paraId="30B72172" w14:textId="48C8FB8E" w:rsidR="00270444" w:rsidRPr="00DB7EFD" w:rsidRDefault="00270444" w:rsidP="008C2AE3">
      <w:pPr>
        <w:jc w:val="both"/>
        <w:rPr>
          <w:color w:val="FF0000"/>
          <w:sz w:val="22"/>
          <w:szCs w:val="22"/>
        </w:rPr>
      </w:pPr>
      <w:r>
        <w:rPr>
          <w:color w:val="FF0000"/>
          <w:sz w:val="22"/>
          <w:szCs w:val="22"/>
        </w:rPr>
        <w:t>Also, this can be reproduced by using both scikit learn and nltk modules to compare all the models with the custom written function for training and evaluating the model.</w:t>
      </w:r>
    </w:p>
    <w:sectPr w:rsidR="00270444" w:rsidRPr="00DB7EFD">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4D93B" w14:textId="77777777" w:rsidR="00CE6A31" w:rsidRDefault="00CE6A31" w:rsidP="00DB7EFD">
      <w:r>
        <w:separator/>
      </w:r>
    </w:p>
  </w:endnote>
  <w:endnote w:type="continuationSeparator" w:id="0">
    <w:p w14:paraId="0C6B35F4" w14:textId="77777777" w:rsidR="00CE6A31" w:rsidRDefault="00CE6A31" w:rsidP="00DB7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94B6D" w14:textId="77777777" w:rsidR="00CE6A31" w:rsidRDefault="00CE6A31" w:rsidP="00DB7EFD">
      <w:r>
        <w:separator/>
      </w:r>
    </w:p>
  </w:footnote>
  <w:footnote w:type="continuationSeparator" w:id="0">
    <w:p w14:paraId="1B74014E" w14:textId="77777777" w:rsidR="00CE6A31" w:rsidRDefault="00CE6A31" w:rsidP="00DB7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7586934"/>
      <w:docPartObj>
        <w:docPartGallery w:val="Page Numbers (Top of Page)"/>
        <w:docPartUnique/>
      </w:docPartObj>
    </w:sdtPr>
    <w:sdtEndPr>
      <w:rPr>
        <w:rStyle w:val="PageNumber"/>
      </w:rPr>
    </w:sdtEndPr>
    <w:sdtContent>
      <w:p w14:paraId="450F3808" w14:textId="415130D4" w:rsidR="00DB7EFD" w:rsidRDefault="00DB7EFD" w:rsidP="005C00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470A4B" w14:textId="77777777" w:rsidR="00DB7EFD" w:rsidRDefault="00DB7EFD" w:rsidP="00DB7EF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5930928"/>
      <w:docPartObj>
        <w:docPartGallery w:val="Page Numbers (Top of Page)"/>
        <w:docPartUnique/>
      </w:docPartObj>
    </w:sdtPr>
    <w:sdtEndPr>
      <w:rPr>
        <w:rStyle w:val="PageNumber"/>
      </w:rPr>
    </w:sdtEndPr>
    <w:sdtContent>
      <w:p w14:paraId="6FD4CD16" w14:textId="24EF3A61" w:rsidR="00DB7EFD" w:rsidRDefault="00DB7EFD" w:rsidP="005C00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90A28E" w14:textId="511D6604" w:rsidR="00DB7EFD" w:rsidRDefault="00DB7EFD" w:rsidP="00DB7EFD">
    <w:pPr>
      <w:pStyle w:val="Header"/>
      <w:ind w:right="360"/>
    </w:pPr>
    <w:r>
      <w:tab/>
      <w:t xml:space="preserve">                                                                                                                       Bevara Ravi Varma Kumar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1E2"/>
    <w:multiLevelType w:val="multilevel"/>
    <w:tmpl w:val="6E72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11A04"/>
    <w:multiLevelType w:val="multilevel"/>
    <w:tmpl w:val="A8403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7313D"/>
    <w:multiLevelType w:val="hybridMultilevel"/>
    <w:tmpl w:val="6FCC498A"/>
    <w:lvl w:ilvl="0" w:tplc="D18216E6">
      <w:numFmt w:val="bullet"/>
      <w:lvlText w:val=""/>
      <w:lvlJc w:val="left"/>
      <w:pPr>
        <w:ind w:left="720" w:hanging="360"/>
      </w:pPr>
      <w:rPr>
        <w:rFonts w:ascii="Symbol" w:eastAsia="Times New Roman"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94104"/>
    <w:multiLevelType w:val="hybridMultilevel"/>
    <w:tmpl w:val="769A7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A0047"/>
    <w:multiLevelType w:val="hybridMultilevel"/>
    <w:tmpl w:val="A796D8C2"/>
    <w:lvl w:ilvl="0" w:tplc="94B0BCDE">
      <w:numFmt w:val="bullet"/>
      <w:lvlText w:val="-"/>
      <w:lvlJc w:val="left"/>
      <w:pPr>
        <w:ind w:left="4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86C0E"/>
    <w:multiLevelType w:val="multilevel"/>
    <w:tmpl w:val="31A6F6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46052"/>
    <w:multiLevelType w:val="hybridMultilevel"/>
    <w:tmpl w:val="1012D8B6"/>
    <w:lvl w:ilvl="0" w:tplc="ADF8B2E2">
      <w:numFmt w:val="bullet"/>
      <w:lvlText w:val=""/>
      <w:lvlJc w:val="left"/>
      <w:pPr>
        <w:ind w:left="480" w:hanging="360"/>
      </w:pPr>
      <w:rPr>
        <w:rFonts w:ascii="Symbol" w:eastAsia="Times New Roman" w:hAnsi="Symbol"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7" w15:restartNumberingAfterBreak="0">
    <w:nsid w:val="212304D2"/>
    <w:multiLevelType w:val="hybridMultilevel"/>
    <w:tmpl w:val="9DB4AC4C"/>
    <w:lvl w:ilvl="0" w:tplc="451A463A">
      <w:numFmt w:val="bullet"/>
      <w:lvlText w:val=""/>
      <w:lvlJc w:val="left"/>
      <w:pPr>
        <w:ind w:left="620" w:hanging="360"/>
      </w:pPr>
      <w:rPr>
        <w:rFonts w:ascii="Symbol" w:eastAsia="Times New Roman" w:hAnsi="Symbol" w:cs="Courier New" w:hint="default"/>
        <w:color w:val="0000FF"/>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8" w15:restartNumberingAfterBreak="0">
    <w:nsid w:val="25C07687"/>
    <w:multiLevelType w:val="hybridMultilevel"/>
    <w:tmpl w:val="B672C338"/>
    <w:lvl w:ilvl="0" w:tplc="0409000F">
      <w:start w:val="1"/>
      <w:numFmt w:val="decimal"/>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9" w15:restartNumberingAfterBreak="0">
    <w:nsid w:val="2D722170"/>
    <w:multiLevelType w:val="hybridMultilevel"/>
    <w:tmpl w:val="D7B4CB56"/>
    <w:lvl w:ilvl="0" w:tplc="67208D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02465"/>
    <w:multiLevelType w:val="hybridMultilevel"/>
    <w:tmpl w:val="0548E7C8"/>
    <w:lvl w:ilvl="0" w:tplc="7A324848">
      <w:start w:val="1"/>
      <w:numFmt w:val="bullet"/>
      <w:lvlText w:val=""/>
      <w:lvlJc w:val="left"/>
      <w:pPr>
        <w:ind w:left="6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A7B2B"/>
    <w:multiLevelType w:val="hybridMultilevel"/>
    <w:tmpl w:val="FE802F82"/>
    <w:lvl w:ilvl="0" w:tplc="D18216E6">
      <w:numFmt w:val="bullet"/>
      <w:lvlText w:val=""/>
      <w:lvlJc w:val="left"/>
      <w:pPr>
        <w:ind w:left="720" w:hanging="360"/>
      </w:pPr>
      <w:rPr>
        <w:rFonts w:ascii="Symbol" w:eastAsia="Times New Roman" w:hAnsi="Symbol" w:cs="Times New Roman"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81A8A"/>
    <w:multiLevelType w:val="hybridMultilevel"/>
    <w:tmpl w:val="020A915C"/>
    <w:lvl w:ilvl="0" w:tplc="94B0BCDE">
      <w:numFmt w:val="bullet"/>
      <w:lvlText w:val="-"/>
      <w:lvlJc w:val="left"/>
      <w:pPr>
        <w:ind w:left="480" w:hanging="360"/>
      </w:pPr>
      <w:rPr>
        <w:rFonts w:ascii="Times New Roman" w:eastAsia="Times New Roman"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3" w15:restartNumberingAfterBreak="0">
    <w:nsid w:val="4D8655C6"/>
    <w:multiLevelType w:val="hybridMultilevel"/>
    <w:tmpl w:val="969450E4"/>
    <w:lvl w:ilvl="0" w:tplc="67208DB4">
      <w:start w:val="1"/>
      <w:numFmt w:val="bullet"/>
      <w:lvlText w:val=""/>
      <w:lvlJc w:val="left"/>
      <w:pPr>
        <w:ind w:left="620" w:hanging="360"/>
      </w:pPr>
      <w:rPr>
        <w:rFonts w:ascii="Symbol" w:hAnsi="Symbol" w:hint="default"/>
        <w:color w:val="auto"/>
      </w:rPr>
    </w:lvl>
    <w:lvl w:ilvl="1" w:tplc="FFFFFFFF" w:tentative="1">
      <w:start w:val="1"/>
      <w:numFmt w:val="bullet"/>
      <w:lvlText w:val="o"/>
      <w:lvlJc w:val="left"/>
      <w:pPr>
        <w:ind w:left="1340" w:hanging="360"/>
      </w:pPr>
      <w:rPr>
        <w:rFonts w:ascii="Courier New" w:hAnsi="Courier New" w:cs="Courier New" w:hint="default"/>
      </w:rPr>
    </w:lvl>
    <w:lvl w:ilvl="2" w:tplc="FFFFFFFF" w:tentative="1">
      <w:start w:val="1"/>
      <w:numFmt w:val="bullet"/>
      <w:lvlText w:val=""/>
      <w:lvlJc w:val="left"/>
      <w:pPr>
        <w:ind w:left="2060" w:hanging="360"/>
      </w:pPr>
      <w:rPr>
        <w:rFonts w:ascii="Wingdings" w:hAnsi="Wingdings" w:hint="default"/>
      </w:rPr>
    </w:lvl>
    <w:lvl w:ilvl="3" w:tplc="FFFFFFFF" w:tentative="1">
      <w:start w:val="1"/>
      <w:numFmt w:val="bullet"/>
      <w:lvlText w:val=""/>
      <w:lvlJc w:val="left"/>
      <w:pPr>
        <w:ind w:left="2780" w:hanging="360"/>
      </w:pPr>
      <w:rPr>
        <w:rFonts w:ascii="Symbol" w:hAnsi="Symbol" w:hint="default"/>
      </w:rPr>
    </w:lvl>
    <w:lvl w:ilvl="4" w:tplc="FFFFFFFF" w:tentative="1">
      <w:start w:val="1"/>
      <w:numFmt w:val="bullet"/>
      <w:lvlText w:val="o"/>
      <w:lvlJc w:val="left"/>
      <w:pPr>
        <w:ind w:left="3500" w:hanging="360"/>
      </w:pPr>
      <w:rPr>
        <w:rFonts w:ascii="Courier New" w:hAnsi="Courier New" w:cs="Courier New" w:hint="default"/>
      </w:rPr>
    </w:lvl>
    <w:lvl w:ilvl="5" w:tplc="FFFFFFFF" w:tentative="1">
      <w:start w:val="1"/>
      <w:numFmt w:val="bullet"/>
      <w:lvlText w:val=""/>
      <w:lvlJc w:val="left"/>
      <w:pPr>
        <w:ind w:left="4220" w:hanging="360"/>
      </w:pPr>
      <w:rPr>
        <w:rFonts w:ascii="Wingdings" w:hAnsi="Wingdings" w:hint="default"/>
      </w:rPr>
    </w:lvl>
    <w:lvl w:ilvl="6" w:tplc="FFFFFFFF" w:tentative="1">
      <w:start w:val="1"/>
      <w:numFmt w:val="bullet"/>
      <w:lvlText w:val=""/>
      <w:lvlJc w:val="left"/>
      <w:pPr>
        <w:ind w:left="4940" w:hanging="360"/>
      </w:pPr>
      <w:rPr>
        <w:rFonts w:ascii="Symbol" w:hAnsi="Symbol" w:hint="default"/>
      </w:rPr>
    </w:lvl>
    <w:lvl w:ilvl="7" w:tplc="FFFFFFFF" w:tentative="1">
      <w:start w:val="1"/>
      <w:numFmt w:val="bullet"/>
      <w:lvlText w:val="o"/>
      <w:lvlJc w:val="left"/>
      <w:pPr>
        <w:ind w:left="5660" w:hanging="360"/>
      </w:pPr>
      <w:rPr>
        <w:rFonts w:ascii="Courier New" w:hAnsi="Courier New" w:cs="Courier New" w:hint="default"/>
      </w:rPr>
    </w:lvl>
    <w:lvl w:ilvl="8" w:tplc="FFFFFFFF" w:tentative="1">
      <w:start w:val="1"/>
      <w:numFmt w:val="bullet"/>
      <w:lvlText w:val=""/>
      <w:lvlJc w:val="left"/>
      <w:pPr>
        <w:ind w:left="6380" w:hanging="360"/>
      </w:pPr>
      <w:rPr>
        <w:rFonts w:ascii="Wingdings" w:hAnsi="Wingdings" w:hint="default"/>
      </w:rPr>
    </w:lvl>
  </w:abstractNum>
  <w:abstractNum w:abstractNumId="14" w15:restartNumberingAfterBreak="0">
    <w:nsid w:val="53604231"/>
    <w:multiLevelType w:val="multilevel"/>
    <w:tmpl w:val="207A6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CB50A6"/>
    <w:multiLevelType w:val="hybridMultilevel"/>
    <w:tmpl w:val="5EDA68B0"/>
    <w:lvl w:ilvl="0" w:tplc="B1A4963A">
      <w:start w:val="1"/>
      <w:numFmt w:val="bullet"/>
      <w:lvlText w:val=""/>
      <w:lvlJc w:val="left"/>
      <w:pPr>
        <w:ind w:left="620" w:hanging="360"/>
      </w:pPr>
      <w:rPr>
        <w:rFonts w:ascii="Symbol" w:hAnsi="Symbol" w:hint="default"/>
        <w:color w:val="auto"/>
      </w:rPr>
    </w:lvl>
    <w:lvl w:ilvl="1" w:tplc="FFFFFFFF" w:tentative="1">
      <w:start w:val="1"/>
      <w:numFmt w:val="bullet"/>
      <w:lvlText w:val="o"/>
      <w:lvlJc w:val="left"/>
      <w:pPr>
        <w:ind w:left="1340" w:hanging="360"/>
      </w:pPr>
      <w:rPr>
        <w:rFonts w:ascii="Courier New" w:hAnsi="Courier New" w:cs="Courier New" w:hint="default"/>
      </w:rPr>
    </w:lvl>
    <w:lvl w:ilvl="2" w:tplc="FFFFFFFF" w:tentative="1">
      <w:start w:val="1"/>
      <w:numFmt w:val="bullet"/>
      <w:lvlText w:val=""/>
      <w:lvlJc w:val="left"/>
      <w:pPr>
        <w:ind w:left="2060" w:hanging="360"/>
      </w:pPr>
      <w:rPr>
        <w:rFonts w:ascii="Wingdings" w:hAnsi="Wingdings" w:hint="default"/>
      </w:rPr>
    </w:lvl>
    <w:lvl w:ilvl="3" w:tplc="FFFFFFFF" w:tentative="1">
      <w:start w:val="1"/>
      <w:numFmt w:val="bullet"/>
      <w:lvlText w:val=""/>
      <w:lvlJc w:val="left"/>
      <w:pPr>
        <w:ind w:left="2780" w:hanging="360"/>
      </w:pPr>
      <w:rPr>
        <w:rFonts w:ascii="Symbol" w:hAnsi="Symbol" w:hint="default"/>
      </w:rPr>
    </w:lvl>
    <w:lvl w:ilvl="4" w:tplc="FFFFFFFF" w:tentative="1">
      <w:start w:val="1"/>
      <w:numFmt w:val="bullet"/>
      <w:lvlText w:val="o"/>
      <w:lvlJc w:val="left"/>
      <w:pPr>
        <w:ind w:left="3500" w:hanging="360"/>
      </w:pPr>
      <w:rPr>
        <w:rFonts w:ascii="Courier New" w:hAnsi="Courier New" w:cs="Courier New" w:hint="default"/>
      </w:rPr>
    </w:lvl>
    <w:lvl w:ilvl="5" w:tplc="FFFFFFFF" w:tentative="1">
      <w:start w:val="1"/>
      <w:numFmt w:val="bullet"/>
      <w:lvlText w:val=""/>
      <w:lvlJc w:val="left"/>
      <w:pPr>
        <w:ind w:left="4220" w:hanging="360"/>
      </w:pPr>
      <w:rPr>
        <w:rFonts w:ascii="Wingdings" w:hAnsi="Wingdings" w:hint="default"/>
      </w:rPr>
    </w:lvl>
    <w:lvl w:ilvl="6" w:tplc="FFFFFFFF" w:tentative="1">
      <w:start w:val="1"/>
      <w:numFmt w:val="bullet"/>
      <w:lvlText w:val=""/>
      <w:lvlJc w:val="left"/>
      <w:pPr>
        <w:ind w:left="4940" w:hanging="360"/>
      </w:pPr>
      <w:rPr>
        <w:rFonts w:ascii="Symbol" w:hAnsi="Symbol" w:hint="default"/>
      </w:rPr>
    </w:lvl>
    <w:lvl w:ilvl="7" w:tplc="FFFFFFFF" w:tentative="1">
      <w:start w:val="1"/>
      <w:numFmt w:val="bullet"/>
      <w:lvlText w:val="o"/>
      <w:lvlJc w:val="left"/>
      <w:pPr>
        <w:ind w:left="5660" w:hanging="360"/>
      </w:pPr>
      <w:rPr>
        <w:rFonts w:ascii="Courier New" w:hAnsi="Courier New" w:cs="Courier New" w:hint="default"/>
      </w:rPr>
    </w:lvl>
    <w:lvl w:ilvl="8" w:tplc="FFFFFFFF" w:tentative="1">
      <w:start w:val="1"/>
      <w:numFmt w:val="bullet"/>
      <w:lvlText w:val=""/>
      <w:lvlJc w:val="left"/>
      <w:pPr>
        <w:ind w:left="6380" w:hanging="360"/>
      </w:pPr>
      <w:rPr>
        <w:rFonts w:ascii="Wingdings" w:hAnsi="Wingdings" w:hint="default"/>
      </w:rPr>
    </w:lvl>
  </w:abstractNum>
  <w:abstractNum w:abstractNumId="16" w15:restartNumberingAfterBreak="0">
    <w:nsid w:val="65AA7B7B"/>
    <w:multiLevelType w:val="hybridMultilevel"/>
    <w:tmpl w:val="035E78BC"/>
    <w:lvl w:ilvl="0" w:tplc="04090001">
      <w:start w:val="1"/>
      <w:numFmt w:val="bullet"/>
      <w:lvlText w:val=""/>
      <w:lvlJc w:val="left"/>
      <w:pPr>
        <w:ind w:left="620" w:hanging="360"/>
      </w:pPr>
      <w:rPr>
        <w:rFonts w:ascii="Symbol" w:hAnsi="Symbol" w:hint="default"/>
        <w:color w:val="0000FF"/>
      </w:rPr>
    </w:lvl>
    <w:lvl w:ilvl="1" w:tplc="FFFFFFFF" w:tentative="1">
      <w:start w:val="1"/>
      <w:numFmt w:val="bullet"/>
      <w:lvlText w:val="o"/>
      <w:lvlJc w:val="left"/>
      <w:pPr>
        <w:ind w:left="1340" w:hanging="360"/>
      </w:pPr>
      <w:rPr>
        <w:rFonts w:ascii="Courier New" w:hAnsi="Courier New" w:cs="Courier New" w:hint="default"/>
      </w:rPr>
    </w:lvl>
    <w:lvl w:ilvl="2" w:tplc="FFFFFFFF" w:tentative="1">
      <w:start w:val="1"/>
      <w:numFmt w:val="bullet"/>
      <w:lvlText w:val=""/>
      <w:lvlJc w:val="left"/>
      <w:pPr>
        <w:ind w:left="2060" w:hanging="360"/>
      </w:pPr>
      <w:rPr>
        <w:rFonts w:ascii="Wingdings" w:hAnsi="Wingdings" w:hint="default"/>
      </w:rPr>
    </w:lvl>
    <w:lvl w:ilvl="3" w:tplc="FFFFFFFF" w:tentative="1">
      <w:start w:val="1"/>
      <w:numFmt w:val="bullet"/>
      <w:lvlText w:val=""/>
      <w:lvlJc w:val="left"/>
      <w:pPr>
        <w:ind w:left="2780" w:hanging="360"/>
      </w:pPr>
      <w:rPr>
        <w:rFonts w:ascii="Symbol" w:hAnsi="Symbol" w:hint="default"/>
      </w:rPr>
    </w:lvl>
    <w:lvl w:ilvl="4" w:tplc="FFFFFFFF" w:tentative="1">
      <w:start w:val="1"/>
      <w:numFmt w:val="bullet"/>
      <w:lvlText w:val="o"/>
      <w:lvlJc w:val="left"/>
      <w:pPr>
        <w:ind w:left="3500" w:hanging="360"/>
      </w:pPr>
      <w:rPr>
        <w:rFonts w:ascii="Courier New" w:hAnsi="Courier New" w:cs="Courier New" w:hint="default"/>
      </w:rPr>
    </w:lvl>
    <w:lvl w:ilvl="5" w:tplc="FFFFFFFF" w:tentative="1">
      <w:start w:val="1"/>
      <w:numFmt w:val="bullet"/>
      <w:lvlText w:val=""/>
      <w:lvlJc w:val="left"/>
      <w:pPr>
        <w:ind w:left="4220" w:hanging="360"/>
      </w:pPr>
      <w:rPr>
        <w:rFonts w:ascii="Wingdings" w:hAnsi="Wingdings" w:hint="default"/>
      </w:rPr>
    </w:lvl>
    <w:lvl w:ilvl="6" w:tplc="FFFFFFFF" w:tentative="1">
      <w:start w:val="1"/>
      <w:numFmt w:val="bullet"/>
      <w:lvlText w:val=""/>
      <w:lvlJc w:val="left"/>
      <w:pPr>
        <w:ind w:left="4940" w:hanging="360"/>
      </w:pPr>
      <w:rPr>
        <w:rFonts w:ascii="Symbol" w:hAnsi="Symbol" w:hint="default"/>
      </w:rPr>
    </w:lvl>
    <w:lvl w:ilvl="7" w:tplc="FFFFFFFF" w:tentative="1">
      <w:start w:val="1"/>
      <w:numFmt w:val="bullet"/>
      <w:lvlText w:val="o"/>
      <w:lvlJc w:val="left"/>
      <w:pPr>
        <w:ind w:left="5660" w:hanging="360"/>
      </w:pPr>
      <w:rPr>
        <w:rFonts w:ascii="Courier New" w:hAnsi="Courier New" w:cs="Courier New" w:hint="default"/>
      </w:rPr>
    </w:lvl>
    <w:lvl w:ilvl="8" w:tplc="FFFFFFFF" w:tentative="1">
      <w:start w:val="1"/>
      <w:numFmt w:val="bullet"/>
      <w:lvlText w:val=""/>
      <w:lvlJc w:val="left"/>
      <w:pPr>
        <w:ind w:left="6380" w:hanging="360"/>
      </w:pPr>
      <w:rPr>
        <w:rFonts w:ascii="Wingdings" w:hAnsi="Wingdings" w:hint="default"/>
      </w:rPr>
    </w:lvl>
  </w:abstractNum>
  <w:abstractNum w:abstractNumId="17" w15:restartNumberingAfterBreak="0">
    <w:nsid w:val="691460AB"/>
    <w:multiLevelType w:val="hybridMultilevel"/>
    <w:tmpl w:val="2A182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FC09C2"/>
    <w:multiLevelType w:val="hybridMultilevel"/>
    <w:tmpl w:val="EB2A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35BDC"/>
    <w:multiLevelType w:val="hybridMultilevel"/>
    <w:tmpl w:val="9FF4E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2603F8"/>
    <w:multiLevelType w:val="hybridMultilevel"/>
    <w:tmpl w:val="F06E39E0"/>
    <w:lvl w:ilvl="0" w:tplc="D18216E6">
      <w:numFmt w:val="bullet"/>
      <w:lvlText w:val=""/>
      <w:lvlJc w:val="left"/>
      <w:pPr>
        <w:ind w:left="480" w:hanging="360"/>
      </w:pPr>
      <w:rPr>
        <w:rFonts w:ascii="Symbol" w:eastAsia="Times New Roman" w:hAnsi="Symbol" w:cs="Times New Roman" w:hint="default"/>
        <w:color w:val="auto"/>
      </w:rPr>
    </w:lvl>
    <w:lvl w:ilvl="1" w:tplc="FFFFFFFF" w:tentative="1">
      <w:start w:val="1"/>
      <w:numFmt w:val="bullet"/>
      <w:lvlText w:val="o"/>
      <w:lvlJc w:val="left"/>
      <w:pPr>
        <w:ind w:left="1200" w:hanging="360"/>
      </w:pPr>
      <w:rPr>
        <w:rFonts w:ascii="Courier New" w:hAnsi="Courier New" w:cs="Courier New" w:hint="default"/>
      </w:rPr>
    </w:lvl>
    <w:lvl w:ilvl="2" w:tplc="FFFFFFFF" w:tentative="1">
      <w:start w:val="1"/>
      <w:numFmt w:val="bullet"/>
      <w:lvlText w:val=""/>
      <w:lvlJc w:val="left"/>
      <w:pPr>
        <w:ind w:left="1920" w:hanging="360"/>
      </w:pPr>
      <w:rPr>
        <w:rFonts w:ascii="Wingdings" w:hAnsi="Wingdings" w:hint="default"/>
      </w:rPr>
    </w:lvl>
    <w:lvl w:ilvl="3" w:tplc="FFFFFFFF" w:tentative="1">
      <w:start w:val="1"/>
      <w:numFmt w:val="bullet"/>
      <w:lvlText w:val=""/>
      <w:lvlJc w:val="left"/>
      <w:pPr>
        <w:ind w:left="2640" w:hanging="360"/>
      </w:pPr>
      <w:rPr>
        <w:rFonts w:ascii="Symbol" w:hAnsi="Symbol" w:hint="default"/>
      </w:rPr>
    </w:lvl>
    <w:lvl w:ilvl="4" w:tplc="FFFFFFFF" w:tentative="1">
      <w:start w:val="1"/>
      <w:numFmt w:val="bullet"/>
      <w:lvlText w:val="o"/>
      <w:lvlJc w:val="left"/>
      <w:pPr>
        <w:ind w:left="3360" w:hanging="360"/>
      </w:pPr>
      <w:rPr>
        <w:rFonts w:ascii="Courier New" w:hAnsi="Courier New" w:cs="Courier New" w:hint="default"/>
      </w:rPr>
    </w:lvl>
    <w:lvl w:ilvl="5" w:tplc="FFFFFFFF" w:tentative="1">
      <w:start w:val="1"/>
      <w:numFmt w:val="bullet"/>
      <w:lvlText w:val=""/>
      <w:lvlJc w:val="left"/>
      <w:pPr>
        <w:ind w:left="4080" w:hanging="360"/>
      </w:pPr>
      <w:rPr>
        <w:rFonts w:ascii="Wingdings" w:hAnsi="Wingdings" w:hint="default"/>
      </w:rPr>
    </w:lvl>
    <w:lvl w:ilvl="6" w:tplc="FFFFFFFF" w:tentative="1">
      <w:start w:val="1"/>
      <w:numFmt w:val="bullet"/>
      <w:lvlText w:val=""/>
      <w:lvlJc w:val="left"/>
      <w:pPr>
        <w:ind w:left="4800" w:hanging="360"/>
      </w:pPr>
      <w:rPr>
        <w:rFonts w:ascii="Symbol" w:hAnsi="Symbol" w:hint="default"/>
      </w:rPr>
    </w:lvl>
    <w:lvl w:ilvl="7" w:tplc="FFFFFFFF" w:tentative="1">
      <w:start w:val="1"/>
      <w:numFmt w:val="bullet"/>
      <w:lvlText w:val="o"/>
      <w:lvlJc w:val="left"/>
      <w:pPr>
        <w:ind w:left="5520" w:hanging="360"/>
      </w:pPr>
      <w:rPr>
        <w:rFonts w:ascii="Courier New" w:hAnsi="Courier New" w:cs="Courier New" w:hint="default"/>
      </w:rPr>
    </w:lvl>
    <w:lvl w:ilvl="8" w:tplc="FFFFFFFF" w:tentative="1">
      <w:start w:val="1"/>
      <w:numFmt w:val="bullet"/>
      <w:lvlText w:val=""/>
      <w:lvlJc w:val="left"/>
      <w:pPr>
        <w:ind w:left="6240" w:hanging="360"/>
      </w:pPr>
      <w:rPr>
        <w:rFonts w:ascii="Wingdings" w:hAnsi="Wingdings" w:hint="default"/>
      </w:rPr>
    </w:lvl>
  </w:abstractNum>
  <w:abstractNum w:abstractNumId="21" w15:restartNumberingAfterBreak="0">
    <w:nsid w:val="73CE756A"/>
    <w:multiLevelType w:val="hybridMultilevel"/>
    <w:tmpl w:val="70DAC268"/>
    <w:lvl w:ilvl="0" w:tplc="D18216E6">
      <w:numFmt w:val="bullet"/>
      <w:lvlText w:val=""/>
      <w:lvlJc w:val="left"/>
      <w:pPr>
        <w:ind w:left="720" w:hanging="360"/>
      </w:pPr>
      <w:rPr>
        <w:rFonts w:ascii="Symbol" w:eastAsia="Times New Roman" w:hAnsi="Symbol" w:cs="Times New Roman"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C2FAB"/>
    <w:multiLevelType w:val="hybridMultilevel"/>
    <w:tmpl w:val="E690D066"/>
    <w:lvl w:ilvl="0" w:tplc="67208D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3213044">
    <w:abstractNumId w:val="0"/>
  </w:num>
  <w:num w:numId="2" w16cid:durableId="1898783952">
    <w:abstractNumId w:val="1"/>
  </w:num>
  <w:num w:numId="3" w16cid:durableId="1195146148">
    <w:abstractNumId w:val="3"/>
  </w:num>
  <w:num w:numId="4" w16cid:durableId="1643121840">
    <w:abstractNumId w:val="14"/>
  </w:num>
  <w:num w:numId="5" w16cid:durableId="734857697">
    <w:abstractNumId w:val="18"/>
  </w:num>
  <w:num w:numId="6" w16cid:durableId="1465657800">
    <w:abstractNumId w:val="7"/>
  </w:num>
  <w:num w:numId="7" w16cid:durableId="1424296485">
    <w:abstractNumId w:val="16"/>
  </w:num>
  <w:num w:numId="8" w16cid:durableId="274293315">
    <w:abstractNumId w:val="13"/>
  </w:num>
  <w:num w:numId="9" w16cid:durableId="1833721439">
    <w:abstractNumId w:val="15"/>
  </w:num>
  <w:num w:numId="10" w16cid:durableId="1902593418">
    <w:abstractNumId w:val="10"/>
  </w:num>
  <w:num w:numId="11" w16cid:durableId="1697927537">
    <w:abstractNumId w:val="8"/>
  </w:num>
  <w:num w:numId="12" w16cid:durableId="914901952">
    <w:abstractNumId w:val="17"/>
  </w:num>
  <w:num w:numId="13" w16cid:durableId="1132750667">
    <w:abstractNumId w:val="19"/>
  </w:num>
  <w:num w:numId="14" w16cid:durableId="1974364121">
    <w:abstractNumId w:val="6"/>
  </w:num>
  <w:num w:numId="15" w16cid:durableId="1737513694">
    <w:abstractNumId w:val="20"/>
  </w:num>
  <w:num w:numId="16" w16cid:durableId="1708724307">
    <w:abstractNumId w:val="2"/>
  </w:num>
  <w:num w:numId="17" w16cid:durableId="1650938635">
    <w:abstractNumId w:val="12"/>
  </w:num>
  <w:num w:numId="18" w16cid:durableId="1931037147">
    <w:abstractNumId w:val="4"/>
  </w:num>
  <w:num w:numId="19" w16cid:durableId="1910579091">
    <w:abstractNumId w:val="22"/>
  </w:num>
  <w:num w:numId="20" w16cid:durableId="88626546">
    <w:abstractNumId w:val="9"/>
  </w:num>
  <w:num w:numId="21" w16cid:durableId="2130322261">
    <w:abstractNumId w:val="11"/>
  </w:num>
  <w:num w:numId="22" w16cid:durableId="1105467355">
    <w:abstractNumId w:val="5"/>
  </w:num>
  <w:num w:numId="23" w16cid:durableId="173932591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B99"/>
    <w:rsid w:val="00003FB0"/>
    <w:rsid w:val="00010B23"/>
    <w:rsid w:val="00010BE8"/>
    <w:rsid w:val="000614EE"/>
    <w:rsid w:val="00067B68"/>
    <w:rsid w:val="00073B8D"/>
    <w:rsid w:val="0008403D"/>
    <w:rsid w:val="0009586B"/>
    <w:rsid w:val="000B0BF3"/>
    <w:rsid w:val="0010334A"/>
    <w:rsid w:val="001138ED"/>
    <w:rsid w:val="00124EE9"/>
    <w:rsid w:val="001361E4"/>
    <w:rsid w:val="001579CA"/>
    <w:rsid w:val="001619D2"/>
    <w:rsid w:val="00184689"/>
    <w:rsid w:val="001E1B82"/>
    <w:rsid w:val="001F059B"/>
    <w:rsid w:val="001F6D16"/>
    <w:rsid w:val="00214E8E"/>
    <w:rsid w:val="00220BA2"/>
    <w:rsid w:val="00226CFB"/>
    <w:rsid w:val="002414D3"/>
    <w:rsid w:val="00270444"/>
    <w:rsid w:val="002815B6"/>
    <w:rsid w:val="002A5C04"/>
    <w:rsid w:val="002B2D57"/>
    <w:rsid w:val="002B5DD7"/>
    <w:rsid w:val="002D7A90"/>
    <w:rsid w:val="002E3DEE"/>
    <w:rsid w:val="002F08F9"/>
    <w:rsid w:val="00351576"/>
    <w:rsid w:val="0035491B"/>
    <w:rsid w:val="00365928"/>
    <w:rsid w:val="003B72A5"/>
    <w:rsid w:val="003E2CF4"/>
    <w:rsid w:val="003F3A11"/>
    <w:rsid w:val="00402176"/>
    <w:rsid w:val="00436EFA"/>
    <w:rsid w:val="00442F9C"/>
    <w:rsid w:val="00450C95"/>
    <w:rsid w:val="00456535"/>
    <w:rsid w:val="0046323A"/>
    <w:rsid w:val="00464EAD"/>
    <w:rsid w:val="00472D90"/>
    <w:rsid w:val="00497FF8"/>
    <w:rsid w:val="004C1647"/>
    <w:rsid w:val="004F5644"/>
    <w:rsid w:val="00502CF3"/>
    <w:rsid w:val="00506DC6"/>
    <w:rsid w:val="0051338E"/>
    <w:rsid w:val="0051362C"/>
    <w:rsid w:val="00524CBD"/>
    <w:rsid w:val="00524D7F"/>
    <w:rsid w:val="00555091"/>
    <w:rsid w:val="0055782D"/>
    <w:rsid w:val="00564744"/>
    <w:rsid w:val="005666EE"/>
    <w:rsid w:val="00571BB1"/>
    <w:rsid w:val="005847D9"/>
    <w:rsid w:val="00595F9F"/>
    <w:rsid w:val="00597C64"/>
    <w:rsid w:val="005A015E"/>
    <w:rsid w:val="005A0C59"/>
    <w:rsid w:val="005B2BAF"/>
    <w:rsid w:val="005B7A16"/>
    <w:rsid w:val="005C6CB0"/>
    <w:rsid w:val="005D700F"/>
    <w:rsid w:val="006039B6"/>
    <w:rsid w:val="00646517"/>
    <w:rsid w:val="00651BCF"/>
    <w:rsid w:val="00664822"/>
    <w:rsid w:val="00671C3E"/>
    <w:rsid w:val="00673F9D"/>
    <w:rsid w:val="006766EE"/>
    <w:rsid w:val="00677885"/>
    <w:rsid w:val="00695790"/>
    <w:rsid w:val="00696104"/>
    <w:rsid w:val="006A46F4"/>
    <w:rsid w:val="006E2049"/>
    <w:rsid w:val="00700925"/>
    <w:rsid w:val="007070F5"/>
    <w:rsid w:val="0072453B"/>
    <w:rsid w:val="00736402"/>
    <w:rsid w:val="00740CC8"/>
    <w:rsid w:val="0074159D"/>
    <w:rsid w:val="00761DA7"/>
    <w:rsid w:val="00787D39"/>
    <w:rsid w:val="007942B3"/>
    <w:rsid w:val="007B20CE"/>
    <w:rsid w:val="007B328B"/>
    <w:rsid w:val="007B355A"/>
    <w:rsid w:val="007B7107"/>
    <w:rsid w:val="007C5637"/>
    <w:rsid w:val="007D0822"/>
    <w:rsid w:val="00810CBD"/>
    <w:rsid w:val="008206D9"/>
    <w:rsid w:val="0084709B"/>
    <w:rsid w:val="00883A4E"/>
    <w:rsid w:val="00885D52"/>
    <w:rsid w:val="008A60A1"/>
    <w:rsid w:val="008C2163"/>
    <w:rsid w:val="008C2AE3"/>
    <w:rsid w:val="008D2EBD"/>
    <w:rsid w:val="009430E2"/>
    <w:rsid w:val="0096044B"/>
    <w:rsid w:val="00972838"/>
    <w:rsid w:val="009B7408"/>
    <w:rsid w:val="009C3E03"/>
    <w:rsid w:val="009C5399"/>
    <w:rsid w:val="009C7407"/>
    <w:rsid w:val="009D1CA4"/>
    <w:rsid w:val="009F1EC7"/>
    <w:rsid w:val="009F4EF4"/>
    <w:rsid w:val="00A0524C"/>
    <w:rsid w:val="00A142CB"/>
    <w:rsid w:val="00A378E6"/>
    <w:rsid w:val="00A401E4"/>
    <w:rsid w:val="00A640AE"/>
    <w:rsid w:val="00A7597A"/>
    <w:rsid w:val="00A8070E"/>
    <w:rsid w:val="00A93B28"/>
    <w:rsid w:val="00A96D9C"/>
    <w:rsid w:val="00A9718E"/>
    <w:rsid w:val="00AA13C8"/>
    <w:rsid w:val="00AB0FC3"/>
    <w:rsid w:val="00AB614C"/>
    <w:rsid w:val="00AC25D0"/>
    <w:rsid w:val="00AF7992"/>
    <w:rsid w:val="00B4109F"/>
    <w:rsid w:val="00B5795E"/>
    <w:rsid w:val="00B84963"/>
    <w:rsid w:val="00B864DA"/>
    <w:rsid w:val="00B87952"/>
    <w:rsid w:val="00B9118E"/>
    <w:rsid w:val="00B971AF"/>
    <w:rsid w:val="00BB3F48"/>
    <w:rsid w:val="00BB614F"/>
    <w:rsid w:val="00BD0741"/>
    <w:rsid w:val="00C10B14"/>
    <w:rsid w:val="00C34406"/>
    <w:rsid w:val="00CA63CD"/>
    <w:rsid w:val="00CB7F79"/>
    <w:rsid w:val="00CC6287"/>
    <w:rsid w:val="00CE6A31"/>
    <w:rsid w:val="00CE7B99"/>
    <w:rsid w:val="00CF6754"/>
    <w:rsid w:val="00CF7060"/>
    <w:rsid w:val="00D0591D"/>
    <w:rsid w:val="00D12927"/>
    <w:rsid w:val="00D168A5"/>
    <w:rsid w:val="00D366FF"/>
    <w:rsid w:val="00D501A8"/>
    <w:rsid w:val="00D604F6"/>
    <w:rsid w:val="00D62838"/>
    <w:rsid w:val="00D75165"/>
    <w:rsid w:val="00D76654"/>
    <w:rsid w:val="00D80A98"/>
    <w:rsid w:val="00D9486E"/>
    <w:rsid w:val="00DB55BB"/>
    <w:rsid w:val="00DB7EFD"/>
    <w:rsid w:val="00DD6CC5"/>
    <w:rsid w:val="00DE0028"/>
    <w:rsid w:val="00DF030D"/>
    <w:rsid w:val="00DF5806"/>
    <w:rsid w:val="00E03397"/>
    <w:rsid w:val="00E06C55"/>
    <w:rsid w:val="00E213C7"/>
    <w:rsid w:val="00E543B6"/>
    <w:rsid w:val="00E75F4D"/>
    <w:rsid w:val="00E96313"/>
    <w:rsid w:val="00E97581"/>
    <w:rsid w:val="00EB2FFC"/>
    <w:rsid w:val="00EE1080"/>
    <w:rsid w:val="00EE291F"/>
    <w:rsid w:val="00EE6AAC"/>
    <w:rsid w:val="00EF05B6"/>
    <w:rsid w:val="00EF6729"/>
    <w:rsid w:val="00F07D72"/>
    <w:rsid w:val="00F10FE0"/>
    <w:rsid w:val="00F127C3"/>
    <w:rsid w:val="00F14132"/>
    <w:rsid w:val="00F5177B"/>
    <w:rsid w:val="00F5322A"/>
    <w:rsid w:val="00F73733"/>
    <w:rsid w:val="00F77323"/>
    <w:rsid w:val="00F9622C"/>
    <w:rsid w:val="00FA0128"/>
    <w:rsid w:val="00FB0C1F"/>
    <w:rsid w:val="00FB1E4F"/>
    <w:rsid w:val="00FB5C70"/>
    <w:rsid w:val="00FF4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F3FEF"/>
  <w15:docId w15:val="{3D82934F-DFDD-4645-931E-5B2FE5919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BF3"/>
    <w:rPr>
      <w:rFonts w:ascii="Times New Roman" w:eastAsia="Times New Roman" w:hAnsi="Times New Roman" w:cs="Times New Roman"/>
    </w:rPr>
  </w:style>
  <w:style w:type="paragraph" w:styleId="Heading1">
    <w:name w:val="heading 1"/>
    <w:basedOn w:val="Normal"/>
    <w:next w:val="Normal"/>
    <w:link w:val="Heading1Char"/>
    <w:uiPriority w:val="9"/>
    <w:qFormat/>
    <w:rsid w:val="00DB7E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7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E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7EF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B7EFD"/>
  </w:style>
  <w:style w:type="paragraph" w:styleId="Footer">
    <w:name w:val="footer"/>
    <w:basedOn w:val="Normal"/>
    <w:link w:val="FooterChar"/>
    <w:uiPriority w:val="99"/>
    <w:unhideWhenUsed/>
    <w:rsid w:val="00DB7EF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B7EFD"/>
  </w:style>
  <w:style w:type="character" w:styleId="PageNumber">
    <w:name w:val="page number"/>
    <w:basedOn w:val="DefaultParagraphFont"/>
    <w:uiPriority w:val="99"/>
    <w:semiHidden/>
    <w:unhideWhenUsed/>
    <w:rsid w:val="00DB7EFD"/>
  </w:style>
  <w:style w:type="character" w:customStyle="1" w:styleId="Heading1Char">
    <w:name w:val="Heading 1 Char"/>
    <w:basedOn w:val="DefaultParagraphFont"/>
    <w:link w:val="Heading1"/>
    <w:uiPriority w:val="9"/>
    <w:rsid w:val="00DB7E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7E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7EF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DB7EFD"/>
    <w:pPr>
      <w:ind w:left="720"/>
      <w:contextualSpacing/>
    </w:pPr>
    <w:rPr>
      <w:rFonts w:asciiTheme="minorHAnsi" w:eastAsiaTheme="minorHAnsi" w:hAnsiTheme="minorHAnsi" w:cstheme="minorBidi"/>
    </w:rPr>
  </w:style>
  <w:style w:type="table" w:styleId="TableGrid">
    <w:name w:val="Table Grid"/>
    <w:basedOn w:val="TableNormal"/>
    <w:uiPriority w:val="39"/>
    <w:rsid w:val="003E2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402176"/>
  </w:style>
  <w:style w:type="character" w:styleId="Hyperlink">
    <w:name w:val="Hyperlink"/>
    <w:basedOn w:val="DefaultParagraphFont"/>
    <w:uiPriority w:val="99"/>
    <w:semiHidden/>
    <w:unhideWhenUsed/>
    <w:rsid w:val="004021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951">
      <w:bodyDiv w:val="1"/>
      <w:marLeft w:val="0"/>
      <w:marRight w:val="0"/>
      <w:marTop w:val="0"/>
      <w:marBottom w:val="0"/>
      <w:divBdr>
        <w:top w:val="none" w:sz="0" w:space="0" w:color="auto"/>
        <w:left w:val="none" w:sz="0" w:space="0" w:color="auto"/>
        <w:bottom w:val="none" w:sz="0" w:space="0" w:color="auto"/>
        <w:right w:val="none" w:sz="0" w:space="0" w:color="auto"/>
      </w:divBdr>
    </w:div>
    <w:div w:id="30998660">
      <w:bodyDiv w:val="1"/>
      <w:marLeft w:val="0"/>
      <w:marRight w:val="0"/>
      <w:marTop w:val="0"/>
      <w:marBottom w:val="0"/>
      <w:divBdr>
        <w:top w:val="none" w:sz="0" w:space="0" w:color="auto"/>
        <w:left w:val="none" w:sz="0" w:space="0" w:color="auto"/>
        <w:bottom w:val="none" w:sz="0" w:space="0" w:color="auto"/>
        <w:right w:val="none" w:sz="0" w:space="0" w:color="auto"/>
      </w:divBdr>
    </w:div>
    <w:div w:id="86073352">
      <w:bodyDiv w:val="1"/>
      <w:marLeft w:val="0"/>
      <w:marRight w:val="0"/>
      <w:marTop w:val="0"/>
      <w:marBottom w:val="0"/>
      <w:divBdr>
        <w:top w:val="none" w:sz="0" w:space="0" w:color="auto"/>
        <w:left w:val="none" w:sz="0" w:space="0" w:color="auto"/>
        <w:bottom w:val="none" w:sz="0" w:space="0" w:color="auto"/>
        <w:right w:val="none" w:sz="0" w:space="0" w:color="auto"/>
      </w:divBdr>
    </w:div>
    <w:div w:id="135342002">
      <w:bodyDiv w:val="1"/>
      <w:marLeft w:val="0"/>
      <w:marRight w:val="0"/>
      <w:marTop w:val="0"/>
      <w:marBottom w:val="0"/>
      <w:divBdr>
        <w:top w:val="none" w:sz="0" w:space="0" w:color="auto"/>
        <w:left w:val="none" w:sz="0" w:space="0" w:color="auto"/>
        <w:bottom w:val="none" w:sz="0" w:space="0" w:color="auto"/>
        <w:right w:val="none" w:sz="0" w:space="0" w:color="auto"/>
      </w:divBdr>
    </w:div>
    <w:div w:id="191572103">
      <w:bodyDiv w:val="1"/>
      <w:marLeft w:val="0"/>
      <w:marRight w:val="0"/>
      <w:marTop w:val="0"/>
      <w:marBottom w:val="0"/>
      <w:divBdr>
        <w:top w:val="none" w:sz="0" w:space="0" w:color="auto"/>
        <w:left w:val="none" w:sz="0" w:space="0" w:color="auto"/>
        <w:bottom w:val="none" w:sz="0" w:space="0" w:color="auto"/>
        <w:right w:val="none" w:sz="0" w:space="0" w:color="auto"/>
      </w:divBdr>
    </w:div>
    <w:div w:id="202600763">
      <w:bodyDiv w:val="1"/>
      <w:marLeft w:val="0"/>
      <w:marRight w:val="0"/>
      <w:marTop w:val="0"/>
      <w:marBottom w:val="0"/>
      <w:divBdr>
        <w:top w:val="none" w:sz="0" w:space="0" w:color="auto"/>
        <w:left w:val="none" w:sz="0" w:space="0" w:color="auto"/>
        <w:bottom w:val="none" w:sz="0" w:space="0" w:color="auto"/>
        <w:right w:val="none" w:sz="0" w:space="0" w:color="auto"/>
      </w:divBdr>
    </w:div>
    <w:div w:id="264001397">
      <w:bodyDiv w:val="1"/>
      <w:marLeft w:val="0"/>
      <w:marRight w:val="0"/>
      <w:marTop w:val="0"/>
      <w:marBottom w:val="0"/>
      <w:divBdr>
        <w:top w:val="none" w:sz="0" w:space="0" w:color="auto"/>
        <w:left w:val="none" w:sz="0" w:space="0" w:color="auto"/>
        <w:bottom w:val="none" w:sz="0" w:space="0" w:color="auto"/>
        <w:right w:val="none" w:sz="0" w:space="0" w:color="auto"/>
      </w:divBdr>
    </w:div>
    <w:div w:id="284771553">
      <w:bodyDiv w:val="1"/>
      <w:marLeft w:val="0"/>
      <w:marRight w:val="0"/>
      <w:marTop w:val="0"/>
      <w:marBottom w:val="0"/>
      <w:divBdr>
        <w:top w:val="none" w:sz="0" w:space="0" w:color="auto"/>
        <w:left w:val="none" w:sz="0" w:space="0" w:color="auto"/>
        <w:bottom w:val="none" w:sz="0" w:space="0" w:color="auto"/>
        <w:right w:val="none" w:sz="0" w:space="0" w:color="auto"/>
      </w:divBdr>
    </w:div>
    <w:div w:id="288587017">
      <w:bodyDiv w:val="1"/>
      <w:marLeft w:val="0"/>
      <w:marRight w:val="0"/>
      <w:marTop w:val="0"/>
      <w:marBottom w:val="0"/>
      <w:divBdr>
        <w:top w:val="none" w:sz="0" w:space="0" w:color="auto"/>
        <w:left w:val="none" w:sz="0" w:space="0" w:color="auto"/>
        <w:bottom w:val="none" w:sz="0" w:space="0" w:color="auto"/>
        <w:right w:val="none" w:sz="0" w:space="0" w:color="auto"/>
      </w:divBdr>
    </w:div>
    <w:div w:id="293802349">
      <w:bodyDiv w:val="1"/>
      <w:marLeft w:val="0"/>
      <w:marRight w:val="0"/>
      <w:marTop w:val="0"/>
      <w:marBottom w:val="0"/>
      <w:divBdr>
        <w:top w:val="none" w:sz="0" w:space="0" w:color="auto"/>
        <w:left w:val="none" w:sz="0" w:space="0" w:color="auto"/>
        <w:bottom w:val="none" w:sz="0" w:space="0" w:color="auto"/>
        <w:right w:val="none" w:sz="0" w:space="0" w:color="auto"/>
      </w:divBdr>
      <w:divsChild>
        <w:div w:id="1959793622">
          <w:marLeft w:val="0"/>
          <w:marRight w:val="0"/>
          <w:marTop w:val="0"/>
          <w:marBottom w:val="0"/>
          <w:divBdr>
            <w:top w:val="none" w:sz="0" w:space="0" w:color="auto"/>
            <w:left w:val="none" w:sz="0" w:space="0" w:color="auto"/>
            <w:bottom w:val="none" w:sz="0" w:space="0" w:color="auto"/>
            <w:right w:val="none" w:sz="0" w:space="0" w:color="auto"/>
          </w:divBdr>
          <w:divsChild>
            <w:div w:id="1258245836">
              <w:marLeft w:val="0"/>
              <w:marRight w:val="0"/>
              <w:marTop w:val="0"/>
              <w:marBottom w:val="0"/>
              <w:divBdr>
                <w:top w:val="none" w:sz="0" w:space="0" w:color="auto"/>
                <w:left w:val="none" w:sz="0" w:space="0" w:color="auto"/>
                <w:bottom w:val="none" w:sz="0" w:space="0" w:color="auto"/>
                <w:right w:val="none" w:sz="0" w:space="0" w:color="auto"/>
              </w:divBdr>
            </w:div>
            <w:div w:id="111442756">
              <w:marLeft w:val="0"/>
              <w:marRight w:val="0"/>
              <w:marTop w:val="0"/>
              <w:marBottom w:val="0"/>
              <w:divBdr>
                <w:top w:val="none" w:sz="0" w:space="0" w:color="auto"/>
                <w:left w:val="none" w:sz="0" w:space="0" w:color="auto"/>
                <w:bottom w:val="none" w:sz="0" w:space="0" w:color="auto"/>
                <w:right w:val="none" w:sz="0" w:space="0" w:color="auto"/>
              </w:divBdr>
            </w:div>
            <w:div w:id="393089610">
              <w:marLeft w:val="0"/>
              <w:marRight w:val="0"/>
              <w:marTop w:val="0"/>
              <w:marBottom w:val="0"/>
              <w:divBdr>
                <w:top w:val="none" w:sz="0" w:space="0" w:color="auto"/>
                <w:left w:val="none" w:sz="0" w:space="0" w:color="auto"/>
                <w:bottom w:val="none" w:sz="0" w:space="0" w:color="auto"/>
                <w:right w:val="none" w:sz="0" w:space="0" w:color="auto"/>
              </w:divBdr>
            </w:div>
            <w:div w:id="847601404">
              <w:marLeft w:val="0"/>
              <w:marRight w:val="0"/>
              <w:marTop w:val="0"/>
              <w:marBottom w:val="0"/>
              <w:divBdr>
                <w:top w:val="none" w:sz="0" w:space="0" w:color="auto"/>
                <w:left w:val="none" w:sz="0" w:space="0" w:color="auto"/>
                <w:bottom w:val="none" w:sz="0" w:space="0" w:color="auto"/>
                <w:right w:val="none" w:sz="0" w:space="0" w:color="auto"/>
              </w:divBdr>
            </w:div>
            <w:div w:id="28409728">
              <w:marLeft w:val="0"/>
              <w:marRight w:val="0"/>
              <w:marTop w:val="0"/>
              <w:marBottom w:val="0"/>
              <w:divBdr>
                <w:top w:val="none" w:sz="0" w:space="0" w:color="auto"/>
                <w:left w:val="none" w:sz="0" w:space="0" w:color="auto"/>
                <w:bottom w:val="none" w:sz="0" w:space="0" w:color="auto"/>
                <w:right w:val="none" w:sz="0" w:space="0" w:color="auto"/>
              </w:divBdr>
            </w:div>
            <w:div w:id="1870488693">
              <w:marLeft w:val="0"/>
              <w:marRight w:val="0"/>
              <w:marTop w:val="0"/>
              <w:marBottom w:val="0"/>
              <w:divBdr>
                <w:top w:val="none" w:sz="0" w:space="0" w:color="auto"/>
                <w:left w:val="none" w:sz="0" w:space="0" w:color="auto"/>
                <w:bottom w:val="none" w:sz="0" w:space="0" w:color="auto"/>
                <w:right w:val="none" w:sz="0" w:space="0" w:color="auto"/>
              </w:divBdr>
            </w:div>
            <w:div w:id="3285879">
              <w:marLeft w:val="0"/>
              <w:marRight w:val="0"/>
              <w:marTop w:val="0"/>
              <w:marBottom w:val="0"/>
              <w:divBdr>
                <w:top w:val="none" w:sz="0" w:space="0" w:color="auto"/>
                <w:left w:val="none" w:sz="0" w:space="0" w:color="auto"/>
                <w:bottom w:val="none" w:sz="0" w:space="0" w:color="auto"/>
                <w:right w:val="none" w:sz="0" w:space="0" w:color="auto"/>
              </w:divBdr>
            </w:div>
            <w:div w:id="337344476">
              <w:marLeft w:val="0"/>
              <w:marRight w:val="0"/>
              <w:marTop w:val="0"/>
              <w:marBottom w:val="0"/>
              <w:divBdr>
                <w:top w:val="none" w:sz="0" w:space="0" w:color="auto"/>
                <w:left w:val="none" w:sz="0" w:space="0" w:color="auto"/>
                <w:bottom w:val="none" w:sz="0" w:space="0" w:color="auto"/>
                <w:right w:val="none" w:sz="0" w:space="0" w:color="auto"/>
              </w:divBdr>
            </w:div>
            <w:div w:id="1305042576">
              <w:marLeft w:val="0"/>
              <w:marRight w:val="0"/>
              <w:marTop w:val="0"/>
              <w:marBottom w:val="0"/>
              <w:divBdr>
                <w:top w:val="none" w:sz="0" w:space="0" w:color="auto"/>
                <w:left w:val="none" w:sz="0" w:space="0" w:color="auto"/>
                <w:bottom w:val="none" w:sz="0" w:space="0" w:color="auto"/>
                <w:right w:val="none" w:sz="0" w:space="0" w:color="auto"/>
              </w:divBdr>
            </w:div>
            <w:div w:id="1595702775">
              <w:marLeft w:val="0"/>
              <w:marRight w:val="0"/>
              <w:marTop w:val="0"/>
              <w:marBottom w:val="0"/>
              <w:divBdr>
                <w:top w:val="none" w:sz="0" w:space="0" w:color="auto"/>
                <w:left w:val="none" w:sz="0" w:space="0" w:color="auto"/>
                <w:bottom w:val="none" w:sz="0" w:space="0" w:color="auto"/>
                <w:right w:val="none" w:sz="0" w:space="0" w:color="auto"/>
              </w:divBdr>
            </w:div>
            <w:div w:id="176651090">
              <w:marLeft w:val="0"/>
              <w:marRight w:val="0"/>
              <w:marTop w:val="0"/>
              <w:marBottom w:val="0"/>
              <w:divBdr>
                <w:top w:val="none" w:sz="0" w:space="0" w:color="auto"/>
                <w:left w:val="none" w:sz="0" w:space="0" w:color="auto"/>
                <w:bottom w:val="none" w:sz="0" w:space="0" w:color="auto"/>
                <w:right w:val="none" w:sz="0" w:space="0" w:color="auto"/>
              </w:divBdr>
            </w:div>
            <w:div w:id="7952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0228">
      <w:bodyDiv w:val="1"/>
      <w:marLeft w:val="0"/>
      <w:marRight w:val="0"/>
      <w:marTop w:val="0"/>
      <w:marBottom w:val="0"/>
      <w:divBdr>
        <w:top w:val="none" w:sz="0" w:space="0" w:color="auto"/>
        <w:left w:val="none" w:sz="0" w:space="0" w:color="auto"/>
        <w:bottom w:val="none" w:sz="0" w:space="0" w:color="auto"/>
        <w:right w:val="none" w:sz="0" w:space="0" w:color="auto"/>
      </w:divBdr>
      <w:divsChild>
        <w:div w:id="2132285929">
          <w:marLeft w:val="0"/>
          <w:marRight w:val="0"/>
          <w:marTop w:val="0"/>
          <w:marBottom w:val="0"/>
          <w:divBdr>
            <w:top w:val="none" w:sz="0" w:space="0" w:color="auto"/>
            <w:left w:val="none" w:sz="0" w:space="0" w:color="auto"/>
            <w:bottom w:val="none" w:sz="0" w:space="0" w:color="auto"/>
            <w:right w:val="none" w:sz="0" w:space="0" w:color="auto"/>
          </w:divBdr>
          <w:divsChild>
            <w:div w:id="1136492259">
              <w:marLeft w:val="0"/>
              <w:marRight w:val="0"/>
              <w:marTop w:val="0"/>
              <w:marBottom w:val="0"/>
              <w:divBdr>
                <w:top w:val="none" w:sz="0" w:space="0" w:color="auto"/>
                <w:left w:val="none" w:sz="0" w:space="0" w:color="auto"/>
                <w:bottom w:val="none" w:sz="0" w:space="0" w:color="auto"/>
                <w:right w:val="none" w:sz="0" w:space="0" w:color="auto"/>
              </w:divBdr>
            </w:div>
            <w:div w:id="108477268">
              <w:marLeft w:val="0"/>
              <w:marRight w:val="0"/>
              <w:marTop w:val="0"/>
              <w:marBottom w:val="0"/>
              <w:divBdr>
                <w:top w:val="none" w:sz="0" w:space="0" w:color="auto"/>
                <w:left w:val="none" w:sz="0" w:space="0" w:color="auto"/>
                <w:bottom w:val="none" w:sz="0" w:space="0" w:color="auto"/>
                <w:right w:val="none" w:sz="0" w:space="0" w:color="auto"/>
              </w:divBdr>
            </w:div>
            <w:div w:id="247691705">
              <w:marLeft w:val="0"/>
              <w:marRight w:val="0"/>
              <w:marTop w:val="0"/>
              <w:marBottom w:val="0"/>
              <w:divBdr>
                <w:top w:val="none" w:sz="0" w:space="0" w:color="auto"/>
                <w:left w:val="none" w:sz="0" w:space="0" w:color="auto"/>
                <w:bottom w:val="none" w:sz="0" w:space="0" w:color="auto"/>
                <w:right w:val="none" w:sz="0" w:space="0" w:color="auto"/>
              </w:divBdr>
            </w:div>
            <w:div w:id="1301229677">
              <w:marLeft w:val="0"/>
              <w:marRight w:val="0"/>
              <w:marTop w:val="0"/>
              <w:marBottom w:val="0"/>
              <w:divBdr>
                <w:top w:val="none" w:sz="0" w:space="0" w:color="auto"/>
                <w:left w:val="none" w:sz="0" w:space="0" w:color="auto"/>
                <w:bottom w:val="none" w:sz="0" w:space="0" w:color="auto"/>
                <w:right w:val="none" w:sz="0" w:space="0" w:color="auto"/>
              </w:divBdr>
            </w:div>
            <w:div w:id="1671829918">
              <w:marLeft w:val="0"/>
              <w:marRight w:val="0"/>
              <w:marTop w:val="0"/>
              <w:marBottom w:val="0"/>
              <w:divBdr>
                <w:top w:val="none" w:sz="0" w:space="0" w:color="auto"/>
                <w:left w:val="none" w:sz="0" w:space="0" w:color="auto"/>
                <w:bottom w:val="none" w:sz="0" w:space="0" w:color="auto"/>
                <w:right w:val="none" w:sz="0" w:space="0" w:color="auto"/>
              </w:divBdr>
            </w:div>
            <w:div w:id="1507943177">
              <w:marLeft w:val="0"/>
              <w:marRight w:val="0"/>
              <w:marTop w:val="0"/>
              <w:marBottom w:val="0"/>
              <w:divBdr>
                <w:top w:val="none" w:sz="0" w:space="0" w:color="auto"/>
                <w:left w:val="none" w:sz="0" w:space="0" w:color="auto"/>
                <w:bottom w:val="none" w:sz="0" w:space="0" w:color="auto"/>
                <w:right w:val="none" w:sz="0" w:space="0" w:color="auto"/>
              </w:divBdr>
            </w:div>
            <w:div w:id="1724596413">
              <w:marLeft w:val="0"/>
              <w:marRight w:val="0"/>
              <w:marTop w:val="0"/>
              <w:marBottom w:val="0"/>
              <w:divBdr>
                <w:top w:val="none" w:sz="0" w:space="0" w:color="auto"/>
                <w:left w:val="none" w:sz="0" w:space="0" w:color="auto"/>
                <w:bottom w:val="none" w:sz="0" w:space="0" w:color="auto"/>
                <w:right w:val="none" w:sz="0" w:space="0" w:color="auto"/>
              </w:divBdr>
            </w:div>
            <w:div w:id="888804639">
              <w:marLeft w:val="0"/>
              <w:marRight w:val="0"/>
              <w:marTop w:val="0"/>
              <w:marBottom w:val="0"/>
              <w:divBdr>
                <w:top w:val="none" w:sz="0" w:space="0" w:color="auto"/>
                <w:left w:val="none" w:sz="0" w:space="0" w:color="auto"/>
                <w:bottom w:val="none" w:sz="0" w:space="0" w:color="auto"/>
                <w:right w:val="none" w:sz="0" w:space="0" w:color="auto"/>
              </w:divBdr>
            </w:div>
            <w:div w:id="14592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8932">
      <w:bodyDiv w:val="1"/>
      <w:marLeft w:val="0"/>
      <w:marRight w:val="0"/>
      <w:marTop w:val="0"/>
      <w:marBottom w:val="0"/>
      <w:divBdr>
        <w:top w:val="none" w:sz="0" w:space="0" w:color="auto"/>
        <w:left w:val="none" w:sz="0" w:space="0" w:color="auto"/>
        <w:bottom w:val="none" w:sz="0" w:space="0" w:color="auto"/>
        <w:right w:val="none" w:sz="0" w:space="0" w:color="auto"/>
      </w:divBdr>
    </w:div>
    <w:div w:id="399642250">
      <w:bodyDiv w:val="1"/>
      <w:marLeft w:val="0"/>
      <w:marRight w:val="0"/>
      <w:marTop w:val="0"/>
      <w:marBottom w:val="0"/>
      <w:divBdr>
        <w:top w:val="none" w:sz="0" w:space="0" w:color="auto"/>
        <w:left w:val="none" w:sz="0" w:space="0" w:color="auto"/>
        <w:bottom w:val="none" w:sz="0" w:space="0" w:color="auto"/>
        <w:right w:val="none" w:sz="0" w:space="0" w:color="auto"/>
      </w:divBdr>
    </w:div>
    <w:div w:id="476269498">
      <w:bodyDiv w:val="1"/>
      <w:marLeft w:val="0"/>
      <w:marRight w:val="0"/>
      <w:marTop w:val="0"/>
      <w:marBottom w:val="0"/>
      <w:divBdr>
        <w:top w:val="none" w:sz="0" w:space="0" w:color="auto"/>
        <w:left w:val="none" w:sz="0" w:space="0" w:color="auto"/>
        <w:bottom w:val="none" w:sz="0" w:space="0" w:color="auto"/>
        <w:right w:val="none" w:sz="0" w:space="0" w:color="auto"/>
      </w:divBdr>
    </w:div>
    <w:div w:id="478544390">
      <w:bodyDiv w:val="1"/>
      <w:marLeft w:val="0"/>
      <w:marRight w:val="0"/>
      <w:marTop w:val="0"/>
      <w:marBottom w:val="0"/>
      <w:divBdr>
        <w:top w:val="none" w:sz="0" w:space="0" w:color="auto"/>
        <w:left w:val="none" w:sz="0" w:space="0" w:color="auto"/>
        <w:bottom w:val="none" w:sz="0" w:space="0" w:color="auto"/>
        <w:right w:val="none" w:sz="0" w:space="0" w:color="auto"/>
      </w:divBdr>
    </w:div>
    <w:div w:id="547956151">
      <w:bodyDiv w:val="1"/>
      <w:marLeft w:val="0"/>
      <w:marRight w:val="0"/>
      <w:marTop w:val="0"/>
      <w:marBottom w:val="0"/>
      <w:divBdr>
        <w:top w:val="none" w:sz="0" w:space="0" w:color="auto"/>
        <w:left w:val="none" w:sz="0" w:space="0" w:color="auto"/>
        <w:bottom w:val="none" w:sz="0" w:space="0" w:color="auto"/>
        <w:right w:val="none" w:sz="0" w:space="0" w:color="auto"/>
      </w:divBdr>
    </w:div>
    <w:div w:id="675573483">
      <w:bodyDiv w:val="1"/>
      <w:marLeft w:val="0"/>
      <w:marRight w:val="0"/>
      <w:marTop w:val="0"/>
      <w:marBottom w:val="0"/>
      <w:divBdr>
        <w:top w:val="none" w:sz="0" w:space="0" w:color="auto"/>
        <w:left w:val="none" w:sz="0" w:space="0" w:color="auto"/>
        <w:bottom w:val="none" w:sz="0" w:space="0" w:color="auto"/>
        <w:right w:val="none" w:sz="0" w:space="0" w:color="auto"/>
      </w:divBdr>
    </w:div>
    <w:div w:id="705377129">
      <w:bodyDiv w:val="1"/>
      <w:marLeft w:val="0"/>
      <w:marRight w:val="0"/>
      <w:marTop w:val="0"/>
      <w:marBottom w:val="0"/>
      <w:divBdr>
        <w:top w:val="none" w:sz="0" w:space="0" w:color="auto"/>
        <w:left w:val="none" w:sz="0" w:space="0" w:color="auto"/>
        <w:bottom w:val="none" w:sz="0" w:space="0" w:color="auto"/>
        <w:right w:val="none" w:sz="0" w:space="0" w:color="auto"/>
      </w:divBdr>
    </w:div>
    <w:div w:id="882909268">
      <w:bodyDiv w:val="1"/>
      <w:marLeft w:val="0"/>
      <w:marRight w:val="0"/>
      <w:marTop w:val="0"/>
      <w:marBottom w:val="0"/>
      <w:divBdr>
        <w:top w:val="none" w:sz="0" w:space="0" w:color="auto"/>
        <w:left w:val="none" w:sz="0" w:space="0" w:color="auto"/>
        <w:bottom w:val="none" w:sz="0" w:space="0" w:color="auto"/>
        <w:right w:val="none" w:sz="0" w:space="0" w:color="auto"/>
      </w:divBdr>
    </w:div>
    <w:div w:id="932517642">
      <w:bodyDiv w:val="1"/>
      <w:marLeft w:val="0"/>
      <w:marRight w:val="0"/>
      <w:marTop w:val="0"/>
      <w:marBottom w:val="0"/>
      <w:divBdr>
        <w:top w:val="none" w:sz="0" w:space="0" w:color="auto"/>
        <w:left w:val="none" w:sz="0" w:space="0" w:color="auto"/>
        <w:bottom w:val="none" w:sz="0" w:space="0" w:color="auto"/>
        <w:right w:val="none" w:sz="0" w:space="0" w:color="auto"/>
      </w:divBdr>
    </w:div>
    <w:div w:id="1096170597">
      <w:bodyDiv w:val="1"/>
      <w:marLeft w:val="0"/>
      <w:marRight w:val="0"/>
      <w:marTop w:val="0"/>
      <w:marBottom w:val="0"/>
      <w:divBdr>
        <w:top w:val="none" w:sz="0" w:space="0" w:color="auto"/>
        <w:left w:val="none" w:sz="0" w:space="0" w:color="auto"/>
        <w:bottom w:val="none" w:sz="0" w:space="0" w:color="auto"/>
        <w:right w:val="none" w:sz="0" w:space="0" w:color="auto"/>
      </w:divBdr>
    </w:div>
    <w:div w:id="1112475809">
      <w:bodyDiv w:val="1"/>
      <w:marLeft w:val="0"/>
      <w:marRight w:val="0"/>
      <w:marTop w:val="0"/>
      <w:marBottom w:val="0"/>
      <w:divBdr>
        <w:top w:val="none" w:sz="0" w:space="0" w:color="auto"/>
        <w:left w:val="none" w:sz="0" w:space="0" w:color="auto"/>
        <w:bottom w:val="none" w:sz="0" w:space="0" w:color="auto"/>
        <w:right w:val="none" w:sz="0" w:space="0" w:color="auto"/>
      </w:divBdr>
    </w:div>
    <w:div w:id="1155342213">
      <w:bodyDiv w:val="1"/>
      <w:marLeft w:val="0"/>
      <w:marRight w:val="0"/>
      <w:marTop w:val="0"/>
      <w:marBottom w:val="0"/>
      <w:divBdr>
        <w:top w:val="none" w:sz="0" w:space="0" w:color="auto"/>
        <w:left w:val="none" w:sz="0" w:space="0" w:color="auto"/>
        <w:bottom w:val="none" w:sz="0" w:space="0" w:color="auto"/>
        <w:right w:val="none" w:sz="0" w:space="0" w:color="auto"/>
      </w:divBdr>
    </w:div>
    <w:div w:id="1185630247">
      <w:bodyDiv w:val="1"/>
      <w:marLeft w:val="0"/>
      <w:marRight w:val="0"/>
      <w:marTop w:val="0"/>
      <w:marBottom w:val="0"/>
      <w:divBdr>
        <w:top w:val="none" w:sz="0" w:space="0" w:color="auto"/>
        <w:left w:val="none" w:sz="0" w:space="0" w:color="auto"/>
        <w:bottom w:val="none" w:sz="0" w:space="0" w:color="auto"/>
        <w:right w:val="none" w:sz="0" w:space="0" w:color="auto"/>
      </w:divBdr>
    </w:div>
    <w:div w:id="1315337685">
      <w:bodyDiv w:val="1"/>
      <w:marLeft w:val="0"/>
      <w:marRight w:val="0"/>
      <w:marTop w:val="0"/>
      <w:marBottom w:val="0"/>
      <w:divBdr>
        <w:top w:val="none" w:sz="0" w:space="0" w:color="auto"/>
        <w:left w:val="none" w:sz="0" w:space="0" w:color="auto"/>
        <w:bottom w:val="none" w:sz="0" w:space="0" w:color="auto"/>
        <w:right w:val="none" w:sz="0" w:space="0" w:color="auto"/>
      </w:divBdr>
    </w:div>
    <w:div w:id="1320502855">
      <w:bodyDiv w:val="1"/>
      <w:marLeft w:val="0"/>
      <w:marRight w:val="0"/>
      <w:marTop w:val="0"/>
      <w:marBottom w:val="0"/>
      <w:divBdr>
        <w:top w:val="none" w:sz="0" w:space="0" w:color="auto"/>
        <w:left w:val="none" w:sz="0" w:space="0" w:color="auto"/>
        <w:bottom w:val="none" w:sz="0" w:space="0" w:color="auto"/>
        <w:right w:val="none" w:sz="0" w:space="0" w:color="auto"/>
      </w:divBdr>
    </w:div>
    <w:div w:id="1327367255">
      <w:bodyDiv w:val="1"/>
      <w:marLeft w:val="0"/>
      <w:marRight w:val="0"/>
      <w:marTop w:val="0"/>
      <w:marBottom w:val="0"/>
      <w:divBdr>
        <w:top w:val="none" w:sz="0" w:space="0" w:color="auto"/>
        <w:left w:val="none" w:sz="0" w:space="0" w:color="auto"/>
        <w:bottom w:val="none" w:sz="0" w:space="0" w:color="auto"/>
        <w:right w:val="none" w:sz="0" w:space="0" w:color="auto"/>
      </w:divBdr>
    </w:div>
    <w:div w:id="1370105315">
      <w:bodyDiv w:val="1"/>
      <w:marLeft w:val="0"/>
      <w:marRight w:val="0"/>
      <w:marTop w:val="0"/>
      <w:marBottom w:val="0"/>
      <w:divBdr>
        <w:top w:val="none" w:sz="0" w:space="0" w:color="auto"/>
        <w:left w:val="none" w:sz="0" w:space="0" w:color="auto"/>
        <w:bottom w:val="none" w:sz="0" w:space="0" w:color="auto"/>
        <w:right w:val="none" w:sz="0" w:space="0" w:color="auto"/>
      </w:divBdr>
    </w:div>
    <w:div w:id="1373650294">
      <w:bodyDiv w:val="1"/>
      <w:marLeft w:val="0"/>
      <w:marRight w:val="0"/>
      <w:marTop w:val="0"/>
      <w:marBottom w:val="0"/>
      <w:divBdr>
        <w:top w:val="none" w:sz="0" w:space="0" w:color="auto"/>
        <w:left w:val="none" w:sz="0" w:space="0" w:color="auto"/>
        <w:bottom w:val="none" w:sz="0" w:space="0" w:color="auto"/>
        <w:right w:val="none" w:sz="0" w:space="0" w:color="auto"/>
      </w:divBdr>
    </w:div>
    <w:div w:id="1458642450">
      <w:bodyDiv w:val="1"/>
      <w:marLeft w:val="0"/>
      <w:marRight w:val="0"/>
      <w:marTop w:val="0"/>
      <w:marBottom w:val="0"/>
      <w:divBdr>
        <w:top w:val="none" w:sz="0" w:space="0" w:color="auto"/>
        <w:left w:val="none" w:sz="0" w:space="0" w:color="auto"/>
        <w:bottom w:val="none" w:sz="0" w:space="0" w:color="auto"/>
        <w:right w:val="none" w:sz="0" w:space="0" w:color="auto"/>
      </w:divBdr>
    </w:div>
    <w:div w:id="1508669397">
      <w:bodyDiv w:val="1"/>
      <w:marLeft w:val="0"/>
      <w:marRight w:val="0"/>
      <w:marTop w:val="0"/>
      <w:marBottom w:val="0"/>
      <w:divBdr>
        <w:top w:val="none" w:sz="0" w:space="0" w:color="auto"/>
        <w:left w:val="none" w:sz="0" w:space="0" w:color="auto"/>
        <w:bottom w:val="none" w:sz="0" w:space="0" w:color="auto"/>
        <w:right w:val="none" w:sz="0" w:space="0" w:color="auto"/>
      </w:divBdr>
    </w:div>
    <w:div w:id="1529945546">
      <w:bodyDiv w:val="1"/>
      <w:marLeft w:val="0"/>
      <w:marRight w:val="0"/>
      <w:marTop w:val="0"/>
      <w:marBottom w:val="0"/>
      <w:divBdr>
        <w:top w:val="none" w:sz="0" w:space="0" w:color="auto"/>
        <w:left w:val="none" w:sz="0" w:space="0" w:color="auto"/>
        <w:bottom w:val="none" w:sz="0" w:space="0" w:color="auto"/>
        <w:right w:val="none" w:sz="0" w:space="0" w:color="auto"/>
      </w:divBdr>
    </w:div>
    <w:div w:id="1533615995">
      <w:bodyDiv w:val="1"/>
      <w:marLeft w:val="0"/>
      <w:marRight w:val="0"/>
      <w:marTop w:val="0"/>
      <w:marBottom w:val="0"/>
      <w:divBdr>
        <w:top w:val="none" w:sz="0" w:space="0" w:color="auto"/>
        <w:left w:val="none" w:sz="0" w:space="0" w:color="auto"/>
        <w:bottom w:val="none" w:sz="0" w:space="0" w:color="auto"/>
        <w:right w:val="none" w:sz="0" w:space="0" w:color="auto"/>
      </w:divBdr>
      <w:divsChild>
        <w:div w:id="949093275">
          <w:marLeft w:val="0"/>
          <w:marRight w:val="0"/>
          <w:marTop w:val="0"/>
          <w:marBottom w:val="0"/>
          <w:divBdr>
            <w:top w:val="none" w:sz="0" w:space="0" w:color="auto"/>
            <w:left w:val="none" w:sz="0" w:space="0" w:color="auto"/>
            <w:bottom w:val="none" w:sz="0" w:space="0" w:color="auto"/>
            <w:right w:val="none" w:sz="0" w:space="0" w:color="auto"/>
          </w:divBdr>
          <w:divsChild>
            <w:div w:id="2089186449">
              <w:marLeft w:val="0"/>
              <w:marRight w:val="0"/>
              <w:marTop w:val="0"/>
              <w:marBottom w:val="0"/>
              <w:divBdr>
                <w:top w:val="none" w:sz="0" w:space="0" w:color="auto"/>
                <w:left w:val="none" w:sz="0" w:space="0" w:color="auto"/>
                <w:bottom w:val="none" w:sz="0" w:space="0" w:color="auto"/>
                <w:right w:val="none" w:sz="0" w:space="0" w:color="auto"/>
              </w:divBdr>
            </w:div>
            <w:div w:id="117721696">
              <w:marLeft w:val="0"/>
              <w:marRight w:val="0"/>
              <w:marTop w:val="0"/>
              <w:marBottom w:val="0"/>
              <w:divBdr>
                <w:top w:val="none" w:sz="0" w:space="0" w:color="auto"/>
                <w:left w:val="none" w:sz="0" w:space="0" w:color="auto"/>
                <w:bottom w:val="none" w:sz="0" w:space="0" w:color="auto"/>
                <w:right w:val="none" w:sz="0" w:space="0" w:color="auto"/>
              </w:divBdr>
            </w:div>
            <w:div w:id="1794667536">
              <w:marLeft w:val="0"/>
              <w:marRight w:val="0"/>
              <w:marTop w:val="0"/>
              <w:marBottom w:val="0"/>
              <w:divBdr>
                <w:top w:val="none" w:sz="0" w:space="0" w:color="auto"/>
                <w:left w:val="none" w:sz="0" w:space="0" w:color="auto"/>
                <w:bottom w:val="none" w:sz="0" w:space="0" w:color="auto"/>
                <w:right w:val="none" w:sz="0" w:space="0" w:color="auto"/>
              </w:divBdr>
            </w:div>
            <w:div w:id="829639969">
              <w:marLeft w:val="0"/>
              <w:marRight w:val="0"/>
              <w:marTop w:val="0"/>
              <w:marBottom w:val="0"/>
              <w:divBdr>
                <w:top w:val="none" w:sz="0" w:space="0" w:color="auto"/>
                <w:left w:val="none" w:sz="0" w:space="0" w:color="auto"/>
                <w:bottom w:val="none" w:sz="0" w:space="0" w:color="auto"/>
                <w:right w:val="none" w:sz="0" w:space="0" w:color="auto"/>
              </w:divBdr>
            </w:div>
            <w:div w:id="325323370">
              <w:marLeft w:val="0"/>
              <w:marRight w:val="0"/>
              <w:marTop w:val="0"/>
              <w:marBottom w:val="0"/>
              <w:divBdr>
                <w:top w:val="none" w:sz="0" w:space="0" w:color="auto"/>
                <w:left w:val="none" w:sz="0" w:space="0" w:color="auto"/>
                <w:bottom w:val="none" w:sz="0" w:space="0" w:color="auto"/>
                <w:right w:val="none" w:sz="0" w:space="0" w:color="auto"/>
              </w:divBdr>
            </w:div>
            <w:div w:id="204102892">
              <w:marLeft w:val="0"/>
              <w:marRight w:val="0"/>
              <w:marTop w:val="0"/>
              <w:marBottom w:val="0"/>
              <w:divBdr>
                <w:top w:val="none" w:sz="0" w:space="0" w:color="auto"/>
                <w:left w:val="none" w:sz="0" w:space="0" w:color="auto"/>
                <w:bottom w:val="none" w:sz="0" w:space="0" w:color="auto"/>
                <w:right w:val="none" w:sz="0" w:space="0" w:color="auto"/>
              </w:divBdr>
            </w:div>
            <w:div w:id="2081630846">
              <w:marLeft w:val="0"/>
              <w:marRight w:val="0"/>
              <w:marTop w:val="0"/>
              <w:marBottom w:val="0"/>
              <w:divBdr>
                <w:top w:val="none" w:sz="0" w:space="0" w:color="auto"/>
                <w:left w:val="none" w:sz="0" w:space="0" w:color="auto"/>
                <w:bottom w:val="none" w:sz="0" w:space="0" w:color="auto"/>
                <w:right w:val="none" w:sz="0" w:space="0" w:color="auto"/>
              </w:divBdr>
            </w:div>
            <w:div w:id="854459640">
              <w:marLeft w:val="0"/>
              <w:marRight w:val="0"/>
              <w:marTop w:val="0"/>
              <w:marBottom w:val="0"/>
              <w:divBdr>
                <w:top w:val="none" w:sz="0" w:space="0" w:color="auto"/>
                <w:left w:val="none" w:sz="0" w:space="0" w:color="auto"/>
                <w:bottom w:val="none" w:sz="0" w:space="0" w:color="auto"/>
                <w:right w:val="none" w:sz="0" w:space="0" w:color="auto"/>
              </w:divBdr>
            </w:div>
            <w:div w:id="510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55781">
      <w:bodyDiv w:val="1"/>
      <w:marLeft w:val="0"/>
      <w:marRight w:val="0"/>
      <w:marTop w:val="0"/>
      <w:marBottom w:val="0"/>
      <w:divBdr>
        <w:top w:val="none" w:sz="0" w:space="0" w:color="auto"/>
        <w:left w:val="none" w:sz="0" w:space="0" w:color="auto"/>
        <w:bottom w:val="none" w:sz="0" w:space="0" w:color="auto"/>
        <w:right w:val="none" w:sz="0" w:space="0" w:color="auto"/>
      </w:divBdr>
    </w:div>
    <w:div w:id="1707681253">
      <w:bodyDiv w:val="1"/>
      <w:marLeft w:val="0"/>
      <w:marRight w:val="0"/>
      <w:marTop w:val="0"/>
      <w:marBottom w:val="0"/>
      <w:divBdr>
        <w:top w:val="none" w:sz="0" w:space="0" w:color="auto"/>
        <w:left w:val="none" w:sz="0" w:space="0" w:color="auto"/>
        <w:bottom w:val="none" w:sz="0" w:space="0" w:color="auto"/>
        <w:right w:val="none" w:sz="0" w:space="0" w:color="auto"/>
      </w:divBdr>
    </w:div>
    <w:div w:id="1913808301">
      <w:bodyDiv w:val="1"/>
      <w:marLeft w:val="0"/>
      <w:marRight w:val="0"/>
      <w:marTop w:val="0"/>
      <w:marBottom w:val="0"/>
      <w:divBdr>
        <w:top w:val="none" w:sz="0" w:space="0" w:color="auto"/>
        <w:left w:val="none" w:sz="0" w:space="0" w:color="auto"/>
        <w:bottom w:val="none" w:sz="0" w:space="0" w:color="auto"/>
        <w:right w:val="none" w:sz="0" w:space="0" w:color="auto"/>
      </w:divBdr>
    </w:div>
    <w:div w:id="1918057879">
      <w:bodyDiv w:val="1"/>
      <w:marLeft w:val="0"/>
      <w:marRight w:val="0"/>
      <w:marTop w:val="0"/>
      <w:marBottom w:val="0"/>
      <w:divBdr>
        <w:top w:val="none" w:sz="0" w:space="0" w:color="auto"/>
        <w:left w:val="none" w:sz="0" w:space="0" w:color="auto"/>
        <w:bottom w:val="none" w:sz="0" w:space="0" w:color="auto"/>
        <w:right w:val="none" w:sz="0" w:space="0" w:color="auto"/>
      </w:divBdr>
    </w:div>
    <w:div w:id="2011592912">
      <w:bodyDiv w:val="1"/>
      <w:marLeft w:val="0"/>
      <w:marRight w:val="0"/>
      <w:marTop w:val="0"/>
      <w:marBottom w:val="0"/>
      <w:divBdr>
        <w:top w:val="none" w:sz="0" w:space="0" w:color="auto"/>
        <w:left w:val="none" w:sz="0" w:space="0" w:color="auto"/>
        <w:bottom w:val="none" w:sz="0" w:space="0" w:color="auto"/>
        <w:right w:val="none" w:sz="0" w:space="0" w:color="auto"/>
      </w:divBdr>
    </w:div>
    <w:div w:id="2067334115">
      <w:bodyDiv w:val="1"/>
      <w:marLeft w:val="0"/>
      <w:marRight w:val="0"/>
      <w:marTop w:val="0"/>
      <w:marBottom w:val="0"/>
      <w:divBdr>
        <w:top w:val="none" w:sz="0" w:space="0" w:color="auto"/>
        <w:left w:val="none" w:sz="0" w:space="0" w:color="auto"/>
        <w:bottom w:val="none" w:sz="0" w:space="0" w:color="auto"/>
        <w:right w:val="none" w:sz="0" w:space="0" w:color="auto"/>
      </w:divBdr>
    </w:div>
    <w:div w:id="2095398292">
      <w:bodyDiv w:val="1"/>
      <w:marLeft w:val="0"/>
      <w:marRight w:val="0"/>
      <w:marTop w:val="0"/>
      <w:marBottom w:val="0"/>
      <w:divBdr>
        <w:top w:val="none" w:sz="0" w:space="0" w:color="auto"/>
        <w:left w:val="none" w:sz="0" w:space="0" w:color="auto"/>
        <w:bottom w:val="none" w:sz="0" w:space="0" w:color="auto"/>
        <w:right w:val="none" w:sz="0" w:space="0" w:color="auto"/>
      </w:divBdr>
    </w:div>
    <w:div w:id="2097240878">
      <w:bodyDiv w:val="1"/>
      <w:marLeft w:val="0"/>
      <w:marRight w:val="0"/>
      <w:marTop w:val="0"/>
      <w:marBottom w:val="0"/>
      <w:divBdr>
        <w:top w:val="none" w:sz="0" w:space="0" w:color="auto"/>
        <w:left w:val="none" w:sz="0" w:space="0" w:color="auto"/>
        <w:bottom w:val="none" w:sz="0" w:space="0" w:color="auto"/>
        <w:right w:val="none" w:sz="0" w:space="0" w:color="auto"/>
      </w:divBdr>
    </w:div>
    <w:div w:id="2098625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10</Pages>
  <Words>1979</Words>
  <Characters>11281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Bevara, Ravi Varma Kumar</dc:creator>
  <cp:keywords/>
  <dc:description/>
  <cp:lastModifiedBy>Bevara, Ravi Varma Kumar</cp:lastModifiedBy>
  <cp:revision>79</cp:revision>
  <dcterms:created xsi:type="dcterms:W3CDTF">2022-01-29T22:46:00Z</dcterms:created>
  <dcterms:modified xsi:type="dcterms:W3CDTF">2022-04-21T03:25:00Z</dcterms:modified>
</cp:coreProperties>
</file>