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find_subarrays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subarrays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subarray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subarray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F1F1F"/>
          <w:lang w:val="en-US" w:eastAsia="zh-CN" w:bidi="ar"/>
        </w:rPr>
        <w:t># Example usage: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input_array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subarrays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find_subarrays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input_array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|=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F1F1F"/>
          <w:lang w:val="en-US" w:eastAsia="zh-CN" w:bidi="ar"/>
        </w:rPr>
        <w:t>"-1"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9"/>
          <w:szCs w:val="19"/>
          <w:shd w:val="clear" w:fill="1F1F1F"/>
          <w:lang w:val="en-US" w:eastAsia="zh-CN" w:bidi="ar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3691D"/>
    <w:rsid w:val="1273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2023-09-14T09:58:00Z</dcterms:created>
  <dc:creator>Varma</dc:creator>
  <cp:lastModifiedBy>ravi varma</cp:lastModifiedBy>
  <dcterms:modified xsi:type="dcterms:W3CDTF">2023-09-14T09:58:44Z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1F943A4A332F467FB0D2F0604369332C_11</vt:lpwstr>
  </property>
</Properties>
</file>