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16" w:rsidRPr="00870D16" w:rsidRDefault="00870D16" w:rsidP="00870D1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870D16">
        <w:rPr>
          <w:rFonts w:ascii="Segoe UI" w:eastAsia="Times New Roman" w:hAnsi="Segoe UI" w:cs="Segoe UI"/>
          <w:b/>
          <w:bCs/>
          <w:color w:val="24292E"/>
          <w:kern w:val="36"/>
          <w:sz w:val="42"/>
          <w:szCs w:val="42"/>
        </w:rPr>
        <w:t>Machine Learning Engineer Nanodegree</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Capstone Project</w:t>
      </w:r>
      <w:r w:rsidR="007A1E5B">
        <w:rPr>
          <w:rFonts w:ascii="Segoe UI" w:eastAsia="Times New Roman" w:hAnsi="Segoe UI" w:cs="Segoe UI"/>
          <w:b/>
          <w:bCs/>
          <w:color w:val="24292E"/>
          <w:sz w:val="36"/>
          <w:szCs w:val="36"/>
        </w:rPr>
        <w:t xml:space="preserve">- Identify </w:t>
      </w:r>
      <w:r w:rsidR="007A1E5B" w:rsidRPr="00CE13FB">
        <w:rPr>
          <w:rFonts w:ascii="Segoe UI" w:eastAsia="Times New Roman" w:hAnsi="Segoe UI" w:cs="Segoe UI"/>
          <w:b/>
          <w:bCs/>
          <w:color w:val="24292E"/>
          <w:sz w:val="36"/>
          <w:szCs w:val="36"/>
        </w:rPr>
        <w:t>Home Credit Default Risk</w:t>
      </w:r>
    </w:p>
    <w:p w:rsidR="00870D16" w:rsidRPr="00870D16" w:rsidRDefault="00870D16"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Ravi Mittal</w:t>
      </w:r>
      <w:r w:rsidRPr="00870D16">
        <w:rPr>
          <w:rFonts w:ascii="Segoe UI" w:eastAsia="Times New Roman" w:hAnsi="Segoe UI" w:cs="Segoe UI"/>
          <w:color w:val="24292E"/>
          <w:sz w:val="21"/>
          <w:szCs w:val="21"/>
        </w:rPr>
        <w:br/>
      </w:r>
      <w:r w:rsidR="00B75A53">
        <w:rPr>
          <w:rFonts w:ascii="Segoe UI" w:eastAsia="Times New Roman" w:hAnsi="Segoe UI" w:cs="Segoe UI"/>
          <w:color w:val="24292E"/>
          <w:sz w:val="21"/>
          <w:szCs w:val="21"/>
        </w:rPr>
        <w:t>June</w:t>
      </w:r>
      <w:r w:rsidRPr="00870D16">
        <w:rPr>
          <w:rFonts w:ascii="Segoe UI" w:eastAsia="Times New Roman" w:hAnsi="Segoe UI" w:cs="Segoe UI"/>
          <w:color w:val="24292E"/>
          <w:sz w:val="21"/>
          <w:szCs w:val="21"/>
        </w:rPr>
        <w:t xml:space="preserve"> </w:t>
      </w:r>
      <w:r w:rsidR="00B75A53">
        <w:rPr>
          <w:rFonts w:ascii="Segoe UI" w:eastAsia="Times New Roman" w:hAnsi="Segoe UI" w:cs="Segoe UI"/>
          <w:color w:val="24292E"/>
          <w:sz w:val="21"/>
          <w:szCs w:val="21"/>
        </w:rPr>
        <w:t>01</w:t>
      </w:r>
      <w:r w:rsidR="00B75A53" w:rsidRPr="00B75A53">
        <w:rPr>
          <w:rFonts w:ascii="Segoe UI" w:eastAsia="Times New Roman" w:hAnsi="Segoe UI" w:cs="Segoe UI"/>
          <w:color w:val="24292E"/>
          <w:sz w:val="21"/>
          <w:szCs w:val="21"/>
          <w:vertAlign w:val="superscript"/>
        </w:rPr>
        <w:t>st</w:t>
      </w:r>
      <w:r w:rsidRPr="00870D16">
        <w:rPr>
          <w:rFonts w:ascii="Segoe UI" w:eastAsia="Times New Roman" w:hAnsi="Segoe UI" w:cs="Segoe UI"/>
          <w:color w:val="24292E"/>
          <w:sz w:val="21"/>
          <w:szCs w:val="21"/>
        </w:rPr>
        <w:t>, 20</w:t>
      </w:r>
      <w:r>
        <w:rPr>
          <w:rFonts w:ascii="Segoe UI" w:eastAsia="Times New Roman" w:hAnsi="Segoe UI" w:cs="Segoe UI"/>
          <w:color w:val="24292E"/>
          <w:sz w:val="21"/>
          <w:szCs w:val="21"/>
        </w:rPr>
        <w:t>18</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 Definition</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Project Overview</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 xml:space="preserve">Many people struggle to get loans due to insufficient or non-existent credit histories. And, </w:t>
      </w:r>
      <w:proofErr w:type="gramStart"/>
      <w:r w:rsidRPr="00957BFB">
        <w:rPr>
          <w:rFonts w:ascii="Segoe UI" w:eastAsia="Times New Roman" w:hAnsi="Segoe UI" w:cs="Segoe UI"/>
          <w:color w:val="24292E"/>
          <w:sz w:val="21"/>
          <w:szCs w:val="21"/>
        </w:rPr>
        <w:t>unfortunately</w:t>
      </w:r>
      <w:proofErr w:type="gramEnd"/>
      <w:r w:rsidRPr="00957BFB">
        <w:rPr>
          <w:rFonts w:ascii="Segoe UI" w:eastAsia="Times New Roman" w:hAnsi="Segoe UI" w:cs="Segoe UI"/>
          <w:color w:val="24292E"/>
          <w:sz w:val="21"/>
          <w:szCs w:val="21"/>
        </w:rPr>
        <w:t>, this population is often taken advantage of by untrustworthy lenders.</w:t>
      </w:r>
    </w:p>
    <w:p w:rsidR="003149A7" w:rsidRPr="00957BFB" w:rsidRDefault="000F1F17" w:rsidP="003149A7">
      <w:pPr>
        <w:spacing w:after="240" w:line="240" w:lineRule="auto"/>
        <w:rPr>
          <w:rFonts w:ascii="Segoe UI" w:eastAsia="Times New Roman" w:hAnsi="Segoe UI" w:cs="Segoe UI"/>
          <w:color w:val="24292E"/>
          <w:sz w:val="21"/>
          <w:szCs w:val="21"/>
        </w:rPr>
      </w:pPr>
      <w:hyperlink r:id="rId6" w:history="1">
        <w:r w:rsidR="003149A7" w:rsidRPr="00957BFB">
          <w:rPr>
            <w:rFonts w:ascii="Segoe UI" w:eastAsia="Times New Roman" w:hAnsi="Segoe UI" w:cs="Segoe UI"/>
            <w:color w:val="24292E"/>
            <w:sz w:val="21"/>
            <w:szCs w:val="21"/>
          </w:rPr>
          <w:t>Home Credit</w:t>
        </w:r>
      </w:hyperlink>
      <w:r w:rsidR="003149A7" w:rsidRPr="00957BFB">
        <w:rPr>
          <w:rFonts w:ascii="Segoe UI" w:eastAsia="Times New Roman" w:hAnsi="Segoe UI" w:cs="Segoe UI"/>
          <w:color w:val="24292E"/>
          <w:sz w:val="21"/>
          <w:szCs w:val="21"/>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 xml:space="preserve">While Home Credit is currently using various statistical and machine learning methods to make these predictions, they're challenging </w:t>
      </w:r>
      <w:proofErr w:type="spellStart"/>
      <w:r w:rsidRPr="00957BFB">
        <w:rPr>
          <w:rFonts w:ascii="Segoe UI" w:eastAsia="Times New Roman" w:hAnsi="Segoe UI" w:cs="Segoe UI"/>
          <w:color w:val="24292E"/>
          <w:sz w:val="21"/>
          <w:szCs w:val="21"/>
        </w:rPr>
        <w:t>Kagglers</w:t>
      </w:r>
      <w:proofErr w:type="spellEnd"/>
      <w:r w:rsidRPr="00957BFB">
        <w:rPr>
          <w:rFonts w:ascii="Segoe UI" w:eastAsia="Times New Roman" w:hAnsi="Segoe UI" w:cs="Segoe UI"/>
          <w:color w:val="24292E"/>
          <w:sz w:val="21"/>
          <w:szCs w:val="21"/>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p>
    <w:p w:rsidR="003149A7" w:rsidRPr="00F52444" w:rsidRDefault="003149A7" w:rsidP="003149A7">
      <w:pPr>
        <w:spacing w:after="240" w:line="240" w:lineRule="auto"/>
        <w:rPr>
          <w:rFonts w:ascii="Segoe UI" w:eastAsia="Times New Roman" w:hAnsi="Segoe UI" w:cs="Segoe UI"/>
          <w:b/>
          <w:color w:val="24292E"/>
          <w:sz w:val="24"/>
          <w:szCs w:val="24"/>
        </w:rPr>
      </w:pPr>
      <w:proofErr w:type="spellStart"/>
      <w:r w:rsidRPr="00F52444">
        <w:rPr>
          <w:rFonts w:ascii="Segoe UI" w:eastAsia="Times New Roman" w:hAnsi="Segoe UI" w:cs="Segoe UI"/>
          <w:b/>
          <w:color w:val="24292E"/>
          <w:sz w:val="24"/>
          <w:szCs w:val="24"/>
        </w:rPr>
        <w:t>Kaggle</w:t>
      </w:r>
      <w:proofErr w:type="spellEnd"/>
      <w:r w:rsidRPr="00F52444">
        <w:rPr>
          <w:rFonts w:ascii="Segoe UI" w:eastAsia="Times New Roman" w:hAnsi="Segoe UI" w:cs="Segoe UI"/>
          <w:b/>
          <w:color w:val="24292E"/>
          <w:sz w:val="24"/>
          <w:szCs w:val="24"/>
        </w:rPr>
        <w:t xml:space="preserve"> Competition path</w:t>
      </w:r>
    </w:p>
    <w:p w:rsidR="003149A7" w:rsidRDefault="000F1F17" w:rsidP="003149A7">
      <w:pPr>
        <w:spacing w:after="240" w:line="240" w:lineRule="auto"/>
        <w:rPr>
          <w:rFonts w:ascii="Segoe UI" w:eastAsia="Times New Roman" w:hAnsi="Segoe UI" w:cs="Segoe UI"/>
          <w:color w:val="24292E"/>
          <w:sz w:val="24"/>
          <w:szCs w:val="24"/>
        </w:rPr>
      </w:pPr>
      <w:hyperlink r:id="rId7" w:history="1">
        <w:r w:rsidR="003149A7" w:rsidRPr="00157439">
          <w:rPr>
            <w:rStyle w:val="Hyperlink"/>
            <w:rFonts w:ascii="Segoe UI" w:eastAsia="Times New Roman" w:hAnsi="Segoe UI" w:cs="Segoe UI"/>
            <w:sz w:val="24"/>
            <w:szCs w:val="24"/>
          </w:rPr>
          <w:t>https://www.kaggle.com/c/home-credit-default-risk</w:t>
        </w:r>
      </w:hyperlink>
    </w:p>
    <w:p w:rsidR="00957BFB" w:rsidRDefault="00957BF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Problem Statement</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We have been provided with 7 files containing Home Credit data of various customers of an organization. This includes the application_train.csv file as well, which would be used to train the model.</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An application_test.csv file is also been provided which would be used as input test data to make predictions from the model.</w:t>
      </w:r>
      <w:r w:rsidR="00957BFB" w:rsidRPr="00BD5B56">
        <w:rPr>
          <w:rFonts w:ascii="Segoe UI" w:eastAsia="Times New Roman" w:hAnsi="Segoe UI" w:cs="Segoe UI"/>
          <w:color w:val="24292E"/>
          <w:sz w:val="21"/>
          <w:szCs w:val="21"/>
        </w:rPr>
        <w:t xml:space="preserve"> </w:t>
      </w:r>
      <w:r w:rsidRPr="00BD5B56">
        <w:rPr>
          <w:rFonts w:ascii="Segoe UI" w:eastAsia="Times New Roman" w:hAnsi="Segoe UI" w:cs="Segoe UI"/>
          <w:color w:val="24292E"/>
          <w:sz w:val="21"/>
          <w:szCs w:val="21"/>
        </w:rPr>
        <w:t xml:space="preserve">We need to make predictions on each of the customer data record in application_test.csv to find out that a particular customer is  a potential defaulter of Home credit provided to him or not. Below would be format of output. </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SK_ID_CURR,</w:t>
      </w:r>
      <w:r w:rsidRPr="00BD5B56">
        <w:rPr>
          <w:sz w:val="21"/>
          <w:szCs w:val="21"/>
        </w:rPr>
        <w:t xml:space="preserve"> </w:t>
      </w:r>
      <w:r w:rsidRPr="00BD5B56">
        <w:rPr>
          <w:rFonts w:ascii="Segoe UI" w:eastAsia="Times New Roman" w:hAnsi="Segoe UI" w:cs="Segoe UI"/>
          <w:color w:val="47494D"/>
          <w:sz w:val="21"/>
          <w:szCs w:val="21"/>
          <w:bdr w:val="none" w:sz="0" w:space="0" w:color="auto" w:frame="1"/>
          <w:shd w:val="clear" w:color="auto" w:fill="F4F4F4"/>
        </w:rPr>
        <w:t>TARGET</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lastRenderedPageBreak/>
        <w:t>100001</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100002</w:t>
      </w:r>
      <w:proofErr w:type="gramStart"/>
      <w:r w:rsidRPr="00BD5B56">
        <w:rPr>
          <w:rFonts w:ascii="Segoe UI" w:eastAsia="Times New Roman" w:hAnsi="Segoe UI" w:cs="Segoe UI"/>
          <w:color w:val="47494D"/>
          <w:sz w:val="21"/>
          <w:szCs w:val="21"/>
          <w:bdr w:val="none" w:sz="0" w:space="0" w:color="auto" w:frame="1"/>
          <w:shd w:val="clear" w:color="auto" w:fill="F4F4F4"/>
        </w:rPr>
        <w:t>,0</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100003</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w:t>
      </w:r>
    </w:p>
    <w:p w:rsidR="002C5157" w:rsidRDefault="002C5157" w:rsidP="002C5157">
      <w:pPr>
        <w:spacing w:after="240" w:line="240" w:lineRule="auto"/>
        <w:rPr>
          <w:rFonts w:ascii="Segoe UI" w:eastAsia="Times New Roman" w:hAnsi="Segoe UI" w:cs="Segoe UI"/>
          <w:color w:val="24292E"/>
          <w:sz w:val="21"/>
          <w:szCs w:val="21"/>
        </w:rPr>
      </w:pPr>
    </w:p>
    <w:p w:rsidR="002C5157" w:rsidRPr="008F0940" w:rsidRDefault="002C5157" w:rsidP="002C515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w:t>
      </w:r>
      <w:r w:rsidR="000F1F17">
        <w:rPr>
          <w:rFonts w:ascii="Segoe UI" w:eastAsia="Times New Roman" w:hAnsi="Segoe UI" w:cs="Segoe UI"/>
          <w:color w:val="24292E"/>
          <w:sz w:val="21"/>
          <w:szCs w:val="21"/>
        </w:rPr>
        <w:t xml:space="preserve"> reducing dimensionality</w:t>
      </w:r>
      <w:r w:rsidRPr="008F0940">
        <w:rPr>
          <w:rFonts w:ascii="Segoe UI" w:eastAsia="Times New Roman" w:hAnsi="Segoe UI" w:cs="Segoe UI"/>
          <w:color w:val="24292E"/>
          <w:sz w:val="21"/>
          <w:szCs w:val="21"/>
        </w:rPr>
        <w:t xml:space="preserve"> </w:t>
      </w:r>
      <w:r w:rsidR="000F1F17">
        <w:rPr>
          <w:rFonts w:ascii="Segoe UI" w:eastAsia="Times New Roman" w:hAnsi="Segoe UI" w:cs="Segoe UI"/>
          <w:color w:val="24292E"/>
          <w:sz w:val="21"/>
          <w:szCs w:val="21"/>
        </w:rPr>
        <w:t xml:space="preserve">and to </w:t>
      </w:r>
      <w:r w:rsidRPr="008F0940">
        <w:rPr>
          <w:rFonts w:ascii="Segoe UI" w:eastAsia="Times New Roman" w:hAnsi="Segoe UI" w:cs="Segoe UI"/>
          <w:color w:val="24292E"/>
          <w:sz w:val="21"/>
          <w:szCs w:val="21"/>
        </w:rPr>
        <w:t xml:space="preserve">create </w:t>
      </w:r>
      <w:r w:rsidR="000F1F17">
        <w:rPr>
          <w:rFonts w:ascii="Segoe UI" w:eastAsia="Times New Roman" w:hAnsi="Segoe UI" w:cs="Segoe UI"/>
          <w:color w:val="24292E"/>
          <w:sz w:val="21"/>
          <w:szCs w:val="21"/>
        </w:rPr>
        <w:t>and train model.</w:t>
      </w:r>
    </w:p>
    <w:p w:rsidR="005C57A4" w:rsidRDefault="005C57A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Metrics</w:t>
      </w:r>
    </w:p>
    <w:p w:rsidR="00CE3E75" w:rsidRDefault="00CE3E75" w:rsidP="00CE3E75">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in</w:t>
      </w:r>
      <w:r w:rsid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application_train.csv</w:t>
      </w:r>
      <w:r w:rsidR="009F78FF">
        <w:rPr>
          <w:rFonts w:ascii="Segoe UI" w:eastAsia="Times New Roman" w:hAnsi="Segoe UI" w:cs="Segoe UI"/>
          <w:color w:val="24292E"/>
          <w:sz w:val="21"/>
          <w:szCs w:val="21"/>
        </w:rPr>
        <w:t xml:space="preserve"> file</w:t>
      </w:r>
      <w:r w:rsidR="002C2592">
        <w:rPr>
          <w:rFonts w:ascii="Segoe UI" w:eastAsia="Times New Roman" w:hAnsi="Segoe UI" w:cs="Segoe UI"/>
          <w:color w:val="24292E"/>
          <w:sz w:val="21"/>
          <w:szCs w:val="21"/>
        </w:rPr>
        <w:t xml:space="preserve">, we have received labelled data with Target label values 0 and 1, it would be </w:t>
      </w:r>
      <w:r w:rsidR="009F78FF">
        <w:rPr>
          <w:rFonts w:ascii="Segoe UI" w:eastAsia="Times New Roman" w:hAnsi="Segoe UI" w:cs="Segoe UI"/>
          <w:color w:val="24292E"/>
          <w:sz w:val="21"/>
          <w:szCs w:val="21"/>
        </w:rPr>
        <w:t>intuitive</w:t>
      </w:r>
      <w:r w:rsidR="002C2592">
        <w:rPr>
          <w:rFonts w:ascii="Segoe UI" w:eastAsia="Times New Roman" w:hAnsi="Segoe UI" w:cs="Segoe UI"/>
          <w:color w:val="24292E"/>
          <w:sz w:val="21"/>
          <w:szCs w:val="21"/>
        </w:rPr>
        <w:t xml:space="preserve"> to evaluate model performance based on number of correctly identified labels in test validation data. So, evaluation</w:t>
      </w:r>
      <w:r w:rsidRP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 xml:space="preserve">is done </w:t>
      </w:r>
      <w:r w:rsidRPr="002C2592">
        <w:rPr>
          <w:rFonts w:ascii="Segoe UI" w:eastAsia="Times New Roman" w:hAnsi="Segoe UI" w:cs="Segoe UI"/>
          <w:color w:val="24292E"/>
          <w:sz w:val="21"/>
          <w:szCs w:val="21"/>
        </w:rPr>
        <w:t>based on Accuracy score and F-Beta score.</w:t>
      </w:r>
    </w:p>
    <w:p w:rsidR="002C2592" w:rsidRPr="002C2592" w:rsidRDefault="002C2592" w:rsidP="002C2592">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For </w:t>
      </w:r>
      <w:r w:rsidR="00117666">
        <w:rPr>
          <w:rFonts w:ascii="Segoe UI" w:eastAsia="Times New Roman" w:hAnsi="Segoe UI" w:cs="Segoe UI"/>
          <w:color w:val="24292E"/>
          <w:sz w:val="21"/>
          <w:szCs w:val="21"/>
        </w:rPr>
        <w:t>b</w:t>
      </w:r>
      <w:r>
        <w:rPr>
          <w:rFonts w:ascii="Segoe UI" w:eastAsia="Times New Roman" w:hAnsi="Segoe UI" w:cs="Segoe UI"/>
          <w:color w:val="24292E"/>
          <w:sz w:val="21"/>
          <w:szCs w:val="21"/>
        </w:rPr>
        <w:t>enchmark model, w</w:t>
      </w:r>
      <w:r w:rsidRPr="002C2592">
        <w:rPr>
          <w:rFonts w:ascii="Segoe UI" w:eastAsia="Times New Roman" w:hAnsi="Segoe UI" w:cs="Segoe UI"/>
          <w:color w:val="24292E"/>
          <w:sz w:val="21"/>
          <w:szCs w:val="21"/>
        </w:rPr>
        <w:t>e have</w:t>
      </w:r>
      <w:r w:rsidR="00117666">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2C2592" w:rsidRPr="002C2592" w:rsidRDefault="002C2592" w:rsidP="002C2592">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870D16" w:rsidRPr="00870D16" w:rsidRDefault="00870D16" w:rsidP="00CE3E75">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 Analysis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Exploration</w:t>
      </w:r>
    </w:p>
    <w:p w:rsidR="00413D7A" w:rsidRPr="00413D7A" w:rsidRDefault="00413D7A" w:rsidP="00413D7A">
      <w:pPr>
        <w:spacing w:after="240" w:line="240" w:lineRule="auto"/>
        <w:rPr>
          <w:rFonts w:ascii="Segoe UI" w:eastAsia="Times New Roman" w:hAnsi="Segoe UI" w:cs="Segoe UI"/>
          <w:color w:val="24292E"/>
          <w:sz w:val="21"/>
          <w:szCs w:val="21"/>
        </w:rPr>
      </w:pPr>
      <w:r w:rsidRPr="00413D7A">
        <w:rPr>
          <w:rFonts w:ascii="Segoe UI" w:eastAsia="Times New Roman" w:hAnsi="Segoe UI" w:cs="Segoe UI"/>
          <w:color w:val="24292E"/>
          <w:sz w:val="21"/>
          <w:szCs w:val="21"/>
        </w:rPr>
        <w:t>We have been provided with the following files containing Home Credit data of various customers of an organization.</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application_{</w:t>
      </w:r>
      <w:proofErr w:type="spellStart"/>
      <w:r w:rsidRPr="00413D7A">
        <w:rPr>
          <w:rFonts w:ascii="Segoe UI" w:eastAsia="Times New Roman" w:hAnsi="Segoe UI" w:cs="Segoe UI"/>
          <w:sz w:val="21"/>
          <w:szCs w:val="21"/>
          <w:bdr w:val="none" w:sz="0" w:space="0" w:color="auto" w:frame="1"/>
        </w:rPr>
        <w:t>train|test</w:t>
      </w:r>
      <w:proofErr w:type="spellEnd"/>
      <w:r w:rsidRPr="00413D7A">
        <w:rPr>
          <w:rFonts w:ascii="Segoe UI" w:eastAsia="Times New Roman" w:hAnsi="Segoe UI" w:cs="Segoe UI"/>
          <w:sz w:val="21"/>
          <w:szCs w:val="21"/>
          <w:bdr w:val="none" w:sz="0" w:space="0" w:color="auto" w:frame="1"/>
        </w:rPr>
        <w:t>}.csv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is the main table, broken into two files for Train (with TARGET) and Test (without TARGET).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Static data for all applications. One row represents one loan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client's previous credits provided by other financial institutions that were reported to Credit Bureau (for clients who have a loan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lastRenderedPageBreak/>
        <w:t>For every loan in sample, there are as many rows as number of credits the client had in Credit Bureau before the application date.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balances of previous credits in Credit Bureau.</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This table has one row for each month of history of every previous credit reported to Credit Bureau – </w:t>
      </w:r>
      <w:proofErr w:type="spellStart"/>
      <w:r w:rsidRPr="00413D7A">
        <w:rPr>
          <w:rFonts w:ascii="Segoe UI" w:eastAsia="Times New Roman" w:hAnsi="Segoe UI" w:cs="Segoe UI"/>
          <w:sz w:val="21"/>
          <w:szCs w:val="21"/>
        </w:rPr>
        <w:t>i.e</w:t>
      </w:r>
      <w:proofErr w:type="spellEnd"/>
      <w:r w:rsidRPr="00413D7A">
        <w:rPr>
          <w:rFonts w:ascii="Segoe UI" w:eastAsia="Times New Roman" w:hAnsi="Segoe UI" w:cs="Segoe UI"/>
          <w:sz w:val="21"/>
          <w:szCs w:val="21"/>
        </w:rPr>
        <w:t xml:space="preserve"> the table has (#loans in sample * # of relative previous credits * # of months where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POS_CASH_balance.csv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POS (point of sales) and cash loans that the applicant had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credit_card_balance.csv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credit cards that the applicant has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previous_application.csv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previous applications for Home Credit loans of clients who have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one row for each previous application related to loans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installments_payments.csv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Repayment history for the previously disbursed credits in Home Credit related to the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a) one row for every payment that was made plus b) one row each for missed payment.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One row is equivalent to one payment of one installment OR one installment corresponding to one payment of one previous Home Credit </w:t>
      </w:r>
      <w:proofErr w:type="spellStart"/>
      <w:r w:rsidRPr="00413D7A">
        <w:rPr>
          <w:rFonts w:ascii="Segoe UI" w:eastAsia="Times New Roman" w:hAnsi="Segoe UI" w:cs="Segoe UI"/>
          <w:sz w:val="21"/>
          <w:szCs w:val="21"/>
        </w:rPr>
        <w:t>credit</w:t>
      </w:r>
      <w:proofErr w:type="spellEnd"/>
      <w:r w:rsidRPr="00413D7A">
        <w:rPr>
          <w:rFonts w:ascii="Segoe UI" w:eastAsia="Times New Roman" w:hAnsi="Segoe UI" w:cs="Segoe UI"/>
          <w:sz w:val="21"/>
          <w:szCs w:val="21"/>
        </w:rPr>
        <w:t xml:space="preserve"> related to loans in our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HomeCredit_columns_description.csv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file contains descriptions for the columns in the various data files.</w:t>
      </w:r>
    </w:p>
    <w:p w:rsidR="00413D7A" w:rsidRDefault="00413D7A"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Exploratory Visualization</w:t>
      </w:r>
    </w:p>
    <w:p w:rsidR="007B176D" w:rsidRPr="00842029"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 provided as part of dataset had more than 120 columns and some had more than 1 million records. So I had to do data cleanup activity.</w:t>
      </w:r>
    </w:p>
    <w:p w:rsidR="007B176D" w:rsidRDefault="007B176D" w:rsidP="007B176D">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w:t>
      </w:r>
      <w:r>
        <w:rPr>
          <w:rFonts w:ascii="Segoe UI" w:eastAsia="Times New Roman" w:hAnsi="Segoe UI" w:cs="Segoe UI"/>
          <w:color w:val="24292E"/>
          <w:sz w:val="21"/>
          <w:szCs w:val="21"/>
        </w:rPr>
        <w:lastRenderedPageBreak/>
        <w:t xml:space="preserve">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bookmarkStart w:id="0" w:name="_GoBack"/>
      <w:bookmarkEnd w:id="0"/>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lastRenderedPageBreak/>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w:t>
      </w:r>
      <w:proofErr w:type="gramStart"/>
      <w:r w:rsidRPr="007B176D">
        <w:rPr>
          <w:rFonts w:ascii="Segoe UI" w:eastAsia="Times New Roman" w:hAnsi="Segoe UI" w:cs="Segoe UI"/>
          <w:b/>
          <w:color w:val="000000"/>
          <w:sz w:val="21"/>
          <w:szCs w:val="21"/>
        </w:rPr>
        <w:t>eau</w:t>
      </w:r>
      <w:proofErr w:type="spellEnd"/>
      <w:proofErr w:type="gram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spacing w:after="240" w:line="240" w:lineRule="auto"/>
        <w:rPr>
          <w:rFonts w:ascii="Segoe UI" w:eastAsia="Times New Roman" w:hAnsi="Segoe UI" w:cs="Segoe UI"/>
          <w:color w:val="24292E"/>
          <w:sz w:val="21"/>
          <w:szCs w:val="21"/>
        </w:rPr>
      </w:pPr>
    </w:p>
    <w:p w:rsidR="007B176D"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w:t>
      </w:r>
      <w:r w:rsidR="00EE6B04">
        <w:rPr>
          <w:rFonts w:ascii="Segoe UI" w:eastAsia="Times New Roman" w:hAnsi="Segoe UI" w:cs="Segoe UI"/>
          <w:color w:val="24292E"/>
          <w:sz w:val="21"/>
          <w:szCs w:val="21"/>
        </w:rPr>
        <w:t xml:space="preserve">and top 500 records from </w:t>
      </w:r>
      <w:r w:rsidR="00EE6B04" w:rsidRPr="006E3084">
        <w:rPr>
          <w:rFonts w:ascii="Segoe UI" w:eastAsia="Times New Roman" w:hAnsi="Segoe UI" w:cs="Segoe UI"/>
          <w:color w:val="24292E"/>
          <w:sz w:val="21"/>
          <w:szCs w:val="21"/>
        </w:rPr>
        <w:t>application_train.csv</w:t>
      </w:r>
      <w:r w:rsidR="00EE6B04">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F8460A" w:rsidRDefault="00F8460A" w:rsidP="007B176D">
      <w:pPr>
        <w:spacing w:after="240" w:line="240" w:lineRule="auto"/>
        <w:rPr>
          <w:rFonts w:ascii="Segoe UI" w:eastAsia="Times New Roman" w:hAnsi="Segoe UI" w:cs="Segoe UI"/>
          <w:color w:val="24292E"/>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lastRenderedPageBreak/>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7F2C84" w:rsidRPr="00F8460A" w:rsidRDefault="007F2C84"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7F2C84" w:rsidRDefault="007F2C84" w:rsidP="007B176D">
      <w:pPr>
        <w:spacing w:after="240" w:line="240" w:lineRule="auto"/>
        <w:rPr>
          <w:rFonts w:ascii="Segoe UI" w:hAnsi="Segoe UI" w:cs="Segoe UI"/>
          <w:color w:val="000000"/>
          <w:sz w:val="21"/>
          <w:szCs w:val="21"/>
        </w:rPr>
      </w:pPr>
    </w:p>
    <w:p w:rsidR="00F8460A" w:rsidRPr="00F8460A" w:rsidRDefault="00F8460A" w:rsidP="007B176D">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A4535" w:rsidRDefault="008A4535"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Algorithms and Techniques</w:t>
      </w:r>
    </w:p>
    <w:p w:rsidR="008F0940" w:rsidRPr="008F0940" w:rsidRDefault="008F0940" w:rsidP="008F0940">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sidR="0042728E">
        <w:rPr>
          <w:rFonts w:ascii="Segoe UI" w:eastAsia="Times New Roman" w:hAnsi="Segoe UI" w:cs="Segoe UI"/>
          <w:color w:val="24292E"/>
          <w:sz w:val="21"/>
          <w:szCs w:val="21"/>
        </w:rPr>
        <w:t>.</w:t>
      </w:r>
    </w:p>
    <w:p w:rsidR="0042728E" w:rsidRPr="008F0940" w:rsidRDefault="0042728E" w:rsidP="0042728E">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7B0DD0" w:rsidRDefault="007B0DD0" w:rsidP="0042728E">
      <w:pPr>
        <w:spacing w:after="240" w:line="240" w:lineRule="auto"/>
        <w:rPr>
          <w:rFonts w:ascii="Segoe UI" w:eastAsia="Times New Roman" w:hAnsi="Segoe UI" w:cs="Segoe UI"/>
          <w:color w:val="24292E"/>
          <w:sz w:val="21"/>
          <w:szCs w:val="21"/>
        </w:rPr>
      </w:pPr>
    </w:p>
    <w:p w:rsidR="007B0DD0" w:rsidRDefault="007B0DD0" w:rsidP="0042728E">
      <w:pPr>
        <w:spacing w:after="240" w:line="240" w:lineRule="auto"/>
        <w:rPr>
          <w:rFonts w:ascii="Segoe UI" w:eastAsia="Times New Roman" w:hAnsi="Segoe UI" w:cs="Segoe UI"/>
          <w:color w:val="24292E"/>
          <w:sz w:val="21"/>
          <w:szCs w:val="21"/>
        </w:rPr>
      </w:pPr>
      <w:r w:rsidRPr="00D32528">
        <w:rPr>
          <w:rFonts w:ascii="Segoe UI" w:eastAsia="Times New Roman" w:hAnsi="Segoe UI" w:cs="Segoe UI"/>
          <w:b/>
          <w:color w:val="24292E"/>
          <w:sz w:val="21"/>
          <w:szCs w:val="21"/>
        </w:rPr>
        <w:t>Principal component analysis (PCA)</w:t>
      </w:r>
      <w:r w:rsidRPr="002B0B5F">
        <w:rPr>
          <w:rFonts w:ascii="Segoe UI" w:eastAsia="Times New Roman" w:hAnsi="Segoe UI" w:cs="Segoe UI"/>
          <w:color w:val="24292E"/>
          <w:sz w:val="21"/>
          <w:szCs w:val="21"/>
        </w:rPr>
        <w:t xml:space="preserve"> is a mathematical procedure that transforms a number of (possibly) correlated variables into a (smaller) number of uncorrelated variabl</w:t>
      </w:r>
      <w:r w:rsidR="002B0B5F">
        <w:rPr>
          <w:rFonts w:ascii="Segoe UI" w:eastAsia="Times New Roman" w:hAnsi="Segoe UI" w:cs="Segoe UI"/>
          <w:color w:val="24292E"/>
          <w:sz w:val="21"/>
          <w:szCs w:val="21"/>
        </w:rPr>
        <w:t xml:space="preserve">es called principal components. </w:t>
      </w:r>
      <w:r w:rsidRPr="002B0B5F">
        <w:rPr>
          <w:rFonts w:ascii="Segoe UI" w:eastAsia="Times New Roman" w:hAnsi="Segoe UI" w:cs="Segoe UI"/>
          <w:color w:val="24292E"/>
          <w:sz w:val="21"/>
          <w:szCs w:val="21"/>
        </w:rPr>
        <w:t>The first principal component accounts for as much of the variability in the data as possible, and each succeeding component accounts for as much of the rema</w:t>
      </w:r>
      <w:r w:rsidR="002B0B5F">
        <w:rPr>
          <w:rFonts w:ascii="Segoe UI" w:eastAsia="Times New Roman" w:hAnsi="Segoe UI" w:cs="Segoe UI"/>
          <w:color w:val="24292E"/>
          <w:sz w:val="21"/>
          <w:szCs w:val="21"/>
        </w:rPr>
        <w:t xml:space="preserve">ining variability as </w:t>
      </w:r>
      <w:r w:rsidR="002B0B5F">
        <w:rPr>
          <w:rFonts w:ascii="Segoe UI" w:eastAsia="Times New Roman" w:hAnsi="Segoe UI" w:cs="Segoe UI"/>
          <w:color w:val="24292E"/>
          <w:sz w:val="21"/>
          <w:szCs w:val="21"/>
        </w:rPr>
        <w:lastRenderedPageBreak/>
        <w:t xml:space="preserve">possible. </w:t>
      </w:r>
      <w:r w:rsidRPr="002B0B5F">
        <w:rPr>
          <w:rFonts w:ascii="Segoe UI" w:eastAsia="Times New Roman" w:hAnsi="Segoe UI" w:cs="Segoe UI"/>
          <w:color w:val="24292E"/>
          <w:sz w:val="21"/>
          <w:szCs w:val="21"/>
        </w:rPr>
        <w:t>Traditionally, principal component analysis is performed on a square symmetric matrix.  It can be a SSCP matrix (pure sums of squares and cross products), Covariance matrix (scaled sums of squares and cross products), or Correlation matrix (sums of squares and cross products from standardized data).  The analysis results for objects of type SSCP and Covariance do not differ, since these objects only differ in a global scal</w:t>
      </w:r>
      <w:r w:rsidR="002B0B5F">
        <w:rPr>
          <w:rFonts w:ascii="Segoe UI" w:eastAsia="Times New Roman" w:hAnsi="Segoe UI" w:cs="Segoe UI"/>
          <w:color w:val="24292E"/>
          <w:sz w:val="21"/>
          <w:szCs w:val="21"/>
        </w:rPr>
        <w:t xml:space="preserve">ing factor. </w:t>
      </w:r>
      <w:r w:rsidRPr="002B0B5F">
        <w:rPr>
          <w:rFonts w:ascii="Segoe UI" w:eastAsia="Times New Roman" w:hAnsi="Segoe UI" w:cs="Segoe UI"/>
          <w:color w:val="24292E"/>
          <w:sz w:val="21"/>
          <w:szCs w:val="21"/>
        </w:rPr>
        <w:t xml:space="preserve"> A correlation matrix is used if the variances of individual variates differ much, or if the units of measurement of the individual variates differ.</w:t>
      </w:r>
    </w:p>
    <w:p w:rsidR="00D038F3" w:rsidRDefault="002B0B5F"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PCA can be considered as a rotation of axes on original variable coordinate system to new orthogonal axes, called principal axes, such that the new axes coincide with directions of maximum variation of original observations.</w:t>
      </w:r>
    </w:p>
    <w:p w:rsidR="00D038F3" w:rsidRDefault="00D038F3"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property of maximum variation of projected points defines the first principal axes, it is the line of maximum variation of projected values of the original data points. The projected values corresponding to the direction of maximum variation are Principal component scores.</w:t>
      </w:r>
      <w:r w:rsidR="00025DD1">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The first principal axes is called the line of best fit, since the sum of squares (SSQ) of the perpendicular deviations of </w:t>
      </w:r>
      <w:r w:rsidR="00025DD1">
        <w:rPr>
          <w:rFonts w:ascii="Segoe UI" w:eastAsia="Times New Roman" w:hAnsi="Segoe UI" w:cs="Segoe UI"/>
          <w:color w:val="24292E"/>
          <w:sz w:val="21"/>
          <w:szCs w:val="21"/>
        </w:rPr>
        <w:t>the original data points from the line is minimum. Successive principal axis are determined with the property that they are orthogonal to the previous principal axes and they maximize the variation of projected points subject to these constraints.</w:t>
      </w:r>
    </w:p>
    <w:p w:rsidR="002B0B5F" w:rsidRDefault="002B0B5F" w:rsidP="0042728E">
      <w:pPr>
        <w:spacing w:after="240" w:line="240" w:lineRule="auto"/>
        <w:rPr>
          <w:rFonts w:ascii="Segoe UI" w:eastAsia="Times New Roman" w:hAnsi="Segoe UI" w:cs="Segoe UI"/>
          <w:color w:val="24292E"/>
          <w:sz w:val="21"/>
          <w:szCs w:val="21"/>
        </w:rPr>
      </w:pPr>
      <w:r w:rsidRPr="002B0B5F">
        <w:rPr>
          <w:rFonts w:ascii="Segoe UI" w:eastAsia="Times New Roman" w:hAnsi="Segoe UI" w:cs="Segoe UI"/>
          <w:noProof/>
          <w:color w:val="24292E"/>
          <w:sz w:val="21"/>
          <w:szCs w:val="21"/>
        </w:rPr>
        <w:drawing>
          <wp:inline distT="0" distB="0" distL="0" distR="0">
            <wp:extent cx="423799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4095115"/>
                    </a:xfrm>
                    <a:prstGeom prst="rect">
                      <a:avLst/>
                    </a:prstGeom>
                    <a:noFill/>
                    <a:ln>
                      <a:noFill/>
                    </a:ln>
                  </pic:spPr>
                </pic:pic>
              </a:graphicData>
            </a:graphic>
          </wp:inline>
        </w:drawing>
      </w:r>
    </w:p>
    <w:p w:rsidR="00025DD1" w:rsidRDefault="00025DD1" w:rsidP="00025DD1">
      <w:pPr>
        <w:spacing w:after="240" w:line="240" w:lineRule="auto"/>
        <w:rPr>
          <w:rFonts w:ascii="Segoe UI" w:eastAsia="Times New Roman" w:hAnsi="Segoe UI" w:cs="Segoe UI"/>
          <w:b/>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Pr>
          <w:rFonts w:ascii="Segoe UI" w:eastAsia="Times New Roman" w:hAnsi="Segoe UI" w:cs="Segoe UI"/>
          <w:b/>
          <w:color w:val="24292E"/>
          <w:sz w:val="21"/>
          <w:szCs w:val="21"/>
        </w:rPr>
        <w:t>–</w:t>
      </w:r>
    </w:p>
    <w:p w:rsidR="008A4535" w:rsidRDefault="00025DD1" w:rsidP="007B0DD0">
      <w:pPr>
        <w:spacing w:after="240" w:line="240" w:lineRule="auto"/>
        <w:rPr>
          <w:rStyle w:val="Hyperlink"/>
        </w:rPr>
      </w:pPr>
      <w:hyperlink r:id="rId9" w:history="1">
        <w:r w:rsidRPr="00025DD1">
          <w:rPr>
            <w:rStyle w:val="Hyperlink"/>
            <w:rFonts w:ascii="Segoe UI" w:eastAsia="Times New Roman" w:hAnsi="Segoe UI" w:cs="Segoe UI"/>
            <w:sz w:val="21"/>
            <w:szCs w:val="21"/>
          </w:rPr>
          <w:t>ftp://statgen.ncsu.edu/pub/thorne/molevoclass/AtchleyOct19.pdf</w:t>
        </w:r>
      </w:hyperlink>
    </w:p>
    <w:p w:rsidR="007B0DD0" w:rsidRP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b/>
          <w:color w:val="24292E"/>
          <w:sz w:val="21"/>
          <w:szCs w:val="21"/>
        </w:rPr>
        <w:lastRenderedPageBreak/>
        <w:t>Logistic regression</w:t>
      </w:r>
      <w:r w:rsidRPr="007B0DD0">
        <w:rPr>
          <w:rFonts w:ascii="Segoe UI" w:eastAsia="Times New Roman" w:hAnsi="Segoe UI" w:cs="Segoe UI"/>
          <w:color w:val="24292E"/>
          <w:sz w:val="21"/>
          <w:szCs w:val="21"/>
        </w:rPr>
        <w:t xml:space="preserve"> is a variation of ordinary regression which is used when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is a binary variable (</w:t>
      </w:r>
      <w:proofErr w:type="spellStart"/>
      <w:r w:rsidRPr="007B0DD0">
        <w:rPr>
          <w:rFonts w:ascii="Segoe UI" w:eastAsia="Times New Roman" w:hAnsi="Segoe UI" w:cs="Segoe UI"/>
          <w:color w:val="24292E"/>
          <w:sz w:val="21"/>
          <w:szCs w:val="21"/>
        </w:rPr>
        <w:t>i</w:t>
      </w:r>
      <w:proofErr w:type="spellEnd"/>
      <w:r w:rsidRPr="007B0DD0">
        <w:rPr>
          <w:rFonts w:ascii="Segoe UI" w:eastAsia="Times New Roman" w:hAnsi="Segoe UI" w:cs="Segoe UI"/>
          <w:color w:val="24292E"/>
          <w:sz w:val="21"/>
          <w:szCs w:val="21"/>
        </w:rPr>
        <w:t>. e., it takes only two values, which usually</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represent the occurrence or non-occurrence of some outcome event) and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(input) variables are continuous, categorical, or both. Unlike ordinary linear regression,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logistic regression does not assume that the relationship between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variables and the dependent variable is a linear one. Nor does it assume that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or the error terms are distributed normally.</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t>The form of the model is</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noProof/>
          <w:color w:val="24292E"/>
          <w:sz w:val="21"/>
          <w:szCs w:val="21"/>
        </w:rPr>
        <w:drawing>
          <wp:inline distT="0" distB="0" distL="0" distR="0" wp14:anchorId="3DDBCF71" wp14:editId="34B207E1">
            <wp:extent cx="4794250" cy="659958"/>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135" cy="666825"/>
                    </a:xfrm>
                    <a:prstGeom prst="rect">
                      <a:avLst/>
                    </a:prstGeom>
                    <a:noFill/>
                    <a:ln>
                      <a:noFill/>
                    </a:ln>
                  </pic:spPr>
                </pic:pic>
              </a:graphicData>
            </a:graphic>
          </wp:inline>
        </w:drawing>
      </w:r>
    </w:p>
    <w:p w:rsidR="007B0DD0" w:rsidRPr="007B0DD0" w:rsidRDefault="007B0DD0" w:rsidP="007B0DD0">
      <w:pPr>
        <w:spacing w:after="240" w:line="240" w:lineRule="auto"/>
        <w:rPr>
          <w:rFonts w:ascii="Segoe UI" w:eastAsia="Times New Roman" w:hAnsi="Segoe UI" w:cs="Segoe UI"/>
          <w:color w:val="24292E"/>
          <w:sz w:val="21"/>
          <w:szCs w:val="21"/>
        </w:rPr>
      </w:pPr>
    </w:p>
    <w:p w:rsidR="007B0DD0" w:rsidRPr="007B0DD0" w:rsidRDefault="007B0DD0" w:rsidP="007B0DD0">
      <w:pPr>
        <w:spacing w:after="240" w:line="240" w:lineRule="auto"/>
        <w:rPr>
          <w:rFonts w:ascii="Segoe UI" w:eastAsia="Times New Roman" w:hAnsi="Segoe UI" w:cs="Segoe UI"/>
          <w:color w:val="24292E"/>
          <w:sz w:val="21"/>
          <w:szCs w:val="21"/>
        </w:rPr>
      </w:pPr>
      <w:proofErr w:type="gramStart"/>
      <w:r w:rsidRPr="007B0DD0">
        <w:rPr>
          <w:rFonts w:ascii="Segoe UI" w:eastAsia="Times New Roman" w:hAnsi="Segoe UI" w:cs="Segoe UI"/>
          <w:color w:val="24292E"/>
          <w:sz w:val="21"/>
          <w:szCs w:val="21"/>
        </w:rPr>
        <w:t>where</w:t>
      </w:r>
      <w:proofErr w:type="gramEnd"/>
      <w:r w:rsidRPr="007B0DD0">
        <w:rPr>
          <w:rFonts w:ascii="Segoe UI" w:eastAsia="Times New Roman" w:hAnsi="Segoe UI" w:cs="Segoe UI"/>
          <w:color w:val="24292E"/>
          <w:sz w:val="21"/>
          <w:szCs w:val="21"/>
        </w:rPr>
        <w:t xml:space="preserve"> p is the probability that Y=1 and X1, X2,.. .</w:t>
      </w:r>
      <w:proofErr w:type="gramStart"/>
      <w:r w:rsidRPr="007B0DD0">
        <w:rPr>
          <w:rFonts w:ascii="Segoe UI" w:eastAsia="Times New Roman" w:hAnsi="Segoe UI" w:cs="Segoe UI"/>
          <w:color w:val="24292E"/>
          <w:sz w:val="21"/>
          <w:szCs w:val="21"/>
        </w:rPr>
        <w:t>,</w:t>
      </w:r>
      <w:proofErr w:type="spellStart"/>
      <w:r w:rsidRPr="007B0DD0">
        <w:rPr>
          <w:rFonts w:ascii="Segoe UI" w:eastAsia="Times New Roman" w:hAnsi="Segoe UI" w:cs="Segoe UI"/>
          <w:color w:val="24292E"/>
          <w:sz w:val="21"/>
          <w:szCs w:val="21"/>
        </w:rPr>
        <w:t>Xk</w:t>
      </w:r>
      <w:proofErr w:type="spellEnd"/>
      <w:proofErr w:type="gramEnd"/>
      <w:r w:rsidRPr="007B0DD0">
        <w:rPr>
          <w:rFonts w:ascii="Segoe UI" w:eastAsia="Times New Roman" w:hAnsi="Segoe UI" w:cs="Segoe UI"/>
          <w:color w:val="24292E"/>
          <w:sz w:val="21"/>
          <w:szCs w:val="21"/>
        </w:rPr>
        <w:t xml:space="preserve"> are the independent variables</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(predictors). b</w:t>
      </w:r>
      <w:proofErr w:type="gramStart"/>
      <w:r w:rsidRPr="007B0DD0">
        <w:rPr>
          <w:rFonts w:ascii="Segoe UI" w:eastAsia="Times New Roman" w:hAnsi="Segoe UI" w:cs="Segoe UI"/>
          <w:color w:val="24292E"/>
          <w:sz w:val="21"/>
          <w:szCs w:val="21"/>
        </w:rPr>
        <w:t>0 ,</w:t>
      </w:r>
      <w:proofErr w:type="gramEnd"/>
      <w:r w:rsidRPr="007B0DD0">
        <w:rPr>
          <w:rFonts w:ascii="Segoe UI" w:eastAsia="Times New Roman" w:hAnsi="Segoe UI" w:cs="Segoe UI"/>
          <w:color w:val="24292E"/>
          <w:sz w:val="21"/>
          <w:szCs w:val="21"/>
        </w:rPr>
        <w:t xml:space="preserve"> b1, b2, .... </w:t>
      </w:r>
      <w:proofErr w:type="gramStart"/>
      <w:r w:rsidRPr="007B0DD0">
        <w:rPr>
          <w:rFonts w:ascii="Segoe UI" w:eastAsia="Times New Roman" w:hAnsi="Segoe UI" w:cs="Segoe UI"/>
          <w:color w:val="24292E"/>
          <w:sz w:val="21"/>
          <w:szCs w:val="21"/>
        </w:rPr>
        <w:t>bk</w:t>
      </w:r>
      <w:proofErr w:type="gramEnd"/>
      <w:r w:rsidRPr="007B0DD0">
        <w:rPr>
          <w:rFonts w:ascii="Segoe UI" w:eastAsia="Times New Roman" w:hAnsi="Segoe UI" w:cs="Segoe UI"/>
          <w:color w:val="24292E"/>
          <w:sz w:val="21"/>
          <w:szCs w:val="21"/>
        </w:rPr>
        <w:t xml:space="preserve"> are known as the regression coefficients, which have to be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estimated from the data. Logistic regression estimates the probability of a certain event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occurring.</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t>Logistic regression, thus, forms a predictor variable (log (p</w:t>
      </w:r>
      <w:proofErr w:type="gramStart"/>
      <w:r w:rsidRPr="007B0DD0">
        <w:rPr>
          <w:rFonts w:ascii="Segoe UI" w:eastAsia="Times New Roman" w:hAnsi="Segoe UI" w:cs="Segoe UI"/>
          <w:color w:val="24292E"/>
          <w:sz w:val="21"/>
          <w:szCs w:val="21"/>
        </w:rPr>
        <w:t>/(</w:t>
      </w:r>
      <w:proofErr w:type="gramEnd"/>
      <w:r w:rsidRPr="007B0DD0">
        <w:rPr>
          <w:rFonts w:ascii="Segoe UI" w:eastAsia="Times New Roman" w:hAnsi="Segoe UI" w:cs="Segoe UI"/>
          <w:color w:val="24292E"/>
          <w:sz w:val="21"/>
          <w:szCs w:val="21"/>
        </w:rPr>
        <w:t>1-p)) which is a linear</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combination of the explanatory variables. The values of this predictor variable are then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transformed into probabilities by a logistic function. This has been widely used in credit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 xml:space="preserve">scoring applications due to its simplicity and </w:t>
      </w:r>
      <w:r w:rsidR="00D32528" w:rsidRPr="007B0DD0">
        <w:rPr>
          <w:rFonts w:ascii="Segoe UI" w:eastAsia="Times New Roman" w:hAnsi="Segoe UI" w:cs="Segoe UI"/>
          <w:color w:val="24292E"/>
          <w:sz w:val="21"/>
          <w:szCs w:val="21"/>
        </w:rPr>
        <w:t>explain ability</w:t>
      </w:r>
      <w:r w:rsidRPr="007B0DD0">
        <w:rPr>
          <w:rFonts w:ascii="Segoe UI" w:eastAsia="Times New Roman" w:hAnsi="Segoe UI" w:cs="Segoe UI"/>
          <w:color w:val="24292E"/>
          <w:sz w:val="21"/>
          <w:szCs w:val="21"/>
        </w:rPr>
        <w:t>.</w:t>
      </w:r>
    </w:p>
    <w:p w:rsidR="00D32528" w:rsidRDefault="00D32528" w:rsidP="00D3252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D32528" w:rsidRDefault="00D32528" w:rsidP="007B0DD0">
      <w:pPr>
        <w:spacing w:after="240" w:line="240" w:lineRule="auto"/>
        <w:rPr>
          <w:rFonts w:ascii="Segoe UI" w:eastAsia="Times New Roman" w:hAnsi="Segoe UI" w:cs="Segoe UI"/>
          <w:color w:val="24292E"/>
          <w:sz w:val="21"/>
          <w:szCs w:val="21"/>
        </w:rPr>
      </w:pPr>
    </w:p>
    <w:p w:rsidR="0042728E" w:rsidRDefault="007B0DD0" w:rsidP="0042728E">
      <w:pPr>
        <w:spacing w:after="240" w:line="240" w:lineRule="auto"/>
        <w:rPr>
          <w:rFonts w:ascii="Segoe UI" w:eastAsia="Times New Roman" w:hAnsi="Segoe UI" w:cs="Segoe UI"/>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sidRPr="00025DD1">
        <w:rPr>
          <w:rFonts w:ascii="Segoe UI" w:eastAsia="Times New Roman" w:hAnsi="Segoe UI" w:cs="Segoe UI"/>
          <w:b/>
          <w:color w:val="24292E"/>
          <w:sz w:val="21"/>
          <w:szCs w:val="21"/>
        </w:rPr>
        <w:t>-</w:t>
      </w:r>
      <w:r>
        <w:rPr>
          <w:rFonts w:ascii="Segoe UI" w:eastAsia="Times New Roman" w:hAnsi="Segoe UI" w:cs="Segoe UI"/>
          <w:color w:val="24292E"/>
          <w:sz w:val="21"/>
          <w:szCs w:val="21"/>
        </w:rPr>
        <w:t xml:space="preserve"> </w:t>
      </w:r>
      <w:hyperlink r:id="rId11" w:history="1">
        <w:r w:rsidRPr="000E3501">
          <w:rPr>
            <w:rStyle w:val="Hyperlink"/>
            <w:rFonts w:ascii="Segoe UI" w:eastAsia="Times New Roman" w:hAnsi="Segoe UI" w:cs="Segoe UI"/>
            <w:sz w:val="21"/>
            <w:szCs w:val="21"/>
          </w:rPr>
          <w:t>https://www.researchgate.net/publication/237356603_Comparing_decision_trees_with_logistic_regression_for_credit_risk_analysis</w:t>
        </w:r>
      </w:hyperlink>
    </w:p>
    <w:p w:rsidR="007B0DD0" w:rsidRDefault="007B0DD0" w:rsidP="0042728E">
      <w:pPr>
        <w:spacing w:after="240" w:line="240" w:lineRule="auto"/>
        <w:rPr>
          <w:rFonts w:ascii="Segoe UI" w:eastAsia="Times New Roman" w:hAnsi="Segoe UI" w:cs="Segoe UI"/>
          <w:color w:val="24292E"/>
          <w:sz w:val="21"/>
          <w:szCs w:val="21"/>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Benchmark</w:t>
      </w:r>
    </w:p>
    <w:p w:rsidR="00117666" w:rsidRPr="002C2592" w:rsidRDefault="00117666" w:rsidP="0011766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benchmark model, w</w:t>
      </w:r>
      <w:r w:rsidRPr="002C2592">
        <w:rPr>
          <w:rFonts w:ascii="Segoe UI" w:eastAsia="Times New Roman" w:hAnsi="Segoe UI" w:cs="Segoe UI"/>
          <w:color w:val="24292E"/>
          <w:sz w:val="21"/>
          <w:szCs w:val="21"/>
        </w:rPr>
        <w:t>e have</w:t>
      </w:r>
      <w:r>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117666" w:rsidRDefault="00117666" w:rsidP="00117666">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51610A" w:rsidRPr="002C2592" w:rsidRDefault="0051610A" w:rsidP="00117666">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III. Methodology</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Preprocessing</w:t>
      </w:r>
    </w:p>
    <w:p w:rsidR="00E42E98" w:rsidRPr="00842029" w:rsidRDefault="00E42E98" w:rsidP="00E42E9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files provided as part of dataset had more than 120 columns and some had more than 1 million records. So I had to do data cleanup activity.</w:t>
      </w:r>
    </w:p>
    <w:p w:rsidR="00E42E98" w:rsidRDefault="00E42E98" w:rsidP="00E42E98">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57690E" w:rsidRDefault="0057690E" w:rsidP="00E42E98">
      <w:pPr>
        <w:spacing w:after="240" w:line="240" w:lineRule="auto"/>
        <w:rPr>
          <w:rFonts w:ascii="Segoe UI" w:eastAsia="Times New Roman" w:hAnsi="Segoe UI" w:cs="Segoe UI"/>
          <w:b/>
          <w:color w:val="24292E"/>
          <w:sz w:val="21"/>
          <w:szCs w:val="21"/>
        </w:rPr>
      </w:pPr>
    </w:p>
    <w:p w:rsidR="00E42E98" w:rsidRPr="00A3244F" w:rsidRDefault="009116F4" w:rsidP="00E42E98">
      <w:p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t>Preprocessing s</w:t>
      </w:r>
      <w:r w:rsidR="00E42E98" w:rsidRPr="00A3244F">
        <w:rPr>
          <w:rFonts w:ascii="Segoe UI" w:eastAsia="Times New Roman" w:hAnsi="Segoe UI" w:cs="Segoe UI"/>
          <w:b/>
          <w:color w:val="24292E"/>
          <w:sz w:val="21"/>
          <w:szCs w:val="21"/>
        </w:rPr>
        <w:t xml:space="preserve">tep 1: </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w:t>
      </w:r>
      <w:proofErr w:type="gramStart"/>
      <w:r w:rsidRPr="00A3244F">
        <w:rPr>
          <w:rFonts w:ascii="Segoe UI" w:eastAsia="Times New Roman" w:hAnsi="Segoe UI" w:cs="Segoe UI"/>
          <w:color w:val="24292E"/>
          <w:sz w:val="21"/>
          <w:szCs w:val="21"/>
        </w:rPr>
        <w:t>and</w:t>
      </w:r>
      <w:proofErr w:type="gramEnd"/>
      <w:r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Pr="00A3244F">
        <w:rPr>
          <w:rFonts w:ascii="Segoe UI" w:eastAsia="Times New Roman" w:hAnsi="Segoe UI" w:cs="Segoe UI"/>
          <w:color w:val="24292E"/>
          <w:sz w:val="21"/>
          <w:szCs w:val="21"/>
        </w:rPr>
        <w:t>.</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 xml:space="preserve">files </w:t>
      </w:r>
      <w:r w:rsidRPr="00A3244F">
        <w:rPr>
          <w:rFonts w:ascii="Segoe UI" w:eastAsia="Times New Roman" w:hAnsi="Segoe UI" w:cs="Segoe UI"/>
          <w:color w:val="24292E"/>
          <w:sz w:val="21"/>
          <w:szCs w:val="21"/>
        </w:rPr>
        <w:t>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E42E98" w:rsidRPr="00A3244F" w:rsidRDefault="009116F4" w:rsidP="00E42E98">
      <w:pPr>
        <w:pStyle w:val="HTMLPreformatted"/>
        <w:shd w:val="clear" w:color="auto" w:fill="FFFFFF"/>
        <w:wordWrap w:val="0"/>
        <w:textAlignment w:val="baseline"/>
        <w:rPr>
          <w:rFonts w:ascii="Segoe UI" w:hAnsi="Segoe UI" w:cs="Segoe UI"/>
          <w:b/>
          <w:color w:val="24292E"/>
          <w:sz w:val="21"/>
          <w:szCs w:val="21"/>
        </w:rPr>
      </w:pPr>
      <w:r>
        <w:rPr>
          <w:rFonts w:ascii="Segoe UI" w:hAnsi="Segoe UI" w:cs="Segoe UI"/>
          <w:b/>
          <w:color w:val="24292E"/>
          <w:sz w:val="21"/>
          <w:szCs w:val="21"/>
        </w:rPr>
        <w:t>Preprocessing s</w:t>
      </w:r>
      <w:r w:rsidR="00E42E98" w:rsidRPr="00A3244F">
        <w:rPr>
          <w:rFonts w:ascii="Segoe UI" w:hAnsi="Segoe UI" w:cs="Segoe UI"/>
          <w:b/>
          <w:color w:val="24292E"/>
          <w:sz w:val="21"/>
          <w:szCs w:val="21"/>
        </w:rPr>
        <w:t xml:space="preserve">tep 2: </w:t>
      </w:r>
    </w:p>
    <w:p w:rsidR="00E42E98" w:rsidRPr="00A3244F" w:rsidRDefault="00E42E98" w:rsidP="00E42E98">
      <w:pPr>
        <w:pStyle w:val="HTMLPreformatted"/>
        <w:shd w:val="clear" w:color="auto" w:fill="FFFFFF"/>
        <w:wordWrap w:val="0"/>
        <w:textAlignment w:val="baseline"/>
        <w:rPr>
          <w:rFonts w:ascii="Segoe UI" w:hAnsi="Segoe UI" w:cs="Segoe UI"/>
          <w:color w:val="000000"/>
          <w:sz w:val="21"/>
          <w:szCs w:val="21"/>
        </w:rPr>
      </w:pP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r w:rsidR="001D0FA9">
        <w:rPr>
          <w:rFonts w:ascii="Segoe UI" w:eastAsia="Times New Roman" w:hAnsi="Segoe UI" w:cs="Segoe UI"/>
          <w:color w:val="24292E"/>
          <w:sz w:val="21"/>
          <w:szCs w:val="21"/>
        </w:rPr>
        <w:t xml:space="preserve">. Also, we have to fill empty train and test data with 0 using </w:t>
      </w:r>
      <w:proofErr w:type="spellStart"/>
      <w:r w:rsidR="001D0FA9" w:rsidRPr="001D0FA9">
        <w:rPr>
          <w:rFonts w:ascii="Segoe UI" w:eastAsia="Times New Roman" w:hAnsi="Segoe UI" w:cs="Segoe UI"/>
          <w:color w:val="24292E"/>
          <w:sz w:val="21"/>
          <w:szCs w:val="21"/>
        </w:rPr>
        <w:t>fillna</w:t>
      </w:r>
      <w:proofErr w:type="spellEnd"/>
      <w:r w:rsidR="001D0FA9">
        <w:rPr>
          <w:rFonts w:ascii="Segoe UI" w:eastAsia="Times New Roman" w:hAnsi="Segoe UI" w:cs="Segoe UI"/>
          <w:color w:val="24292E"/>
          <w:sz w:val="21"/>
          <w:szCs w:val="21"/>
        </w:rPr>
        <w:t xml:space="preserve"> function.</w:t>
      </w:r>
    </w:p>
    <w:p w:rsidR="002533CB" w:rsidRDefault="002533C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Implementation</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lastRenderedPageBreak/>
        <w:t>From multiple files provided as input, we need to make predictions on each of the customer data in application_test.csv to find out that a particular customer is  a potential defaulter of Home credit provided to him or not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Because of the high volume of data in these files and processing limitations of my laptop (Windows 10 + 16 GB RAM + Intel i-7 processor), I would use only below files to merge data for final predictions and would need to perform data cleaning to reduce the size of input data.</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We would use PCA and Logistics Regression pipeline to create model after reducing dimensionality.</w:t>
      </w:r>
    </w:p>
    <w:p w:rsidR="00A3244F" w:rsidRPr="00A3244F" w:rsidRDefault="00A3244F" w:rsidP="00A3244F">
      <w:pPr>
        <w:spacing w:after="240" w:line="240" w:lineRule="auto"/>
        <w:rPr>
          <w:rFonts w:ascii="Segoe UI" w:eastAsia="Times New Roman" w:hAnsi="Segoe UI" w:cs="Segoe UI"/>
          <w:color w:val="24292E"/>
          <w:sz w:val="21"/>
          <w:szCs w:val="21"/>
        </w:rPr>
      </w:pP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application_{</w:t>
      </w:r>
      <w:proofErr w:type="spellStart"/>
      <w:r w:rsidRPr="00A3244F">
        <w:rPr>
          <w:rFonts w:ascii="Segoe UI" w:eastAsia="Times New Roman" w:hAnsi="Segoe UI" w:cs="Segoe UI"/>
          <w:sz w:val="21"/>
          <w:szCs w:val="21"/>
          <w:bdr w:val="none" w:sz="0" w:space="0" w:color="auto" w:frame="1"/>
        </w:rPr>
        <w:t>train|test</w:t>
      </w:r>
      <w:proofErr w:type="spellEnd"/>
      <w:r w:rsidRPr="00A3244F">
        <w:rPr>
          <w:rFonts w:ascii="Segoe UI" w:eastAsia="Times New Roman" w:hAnsi="Segoe UI" w:cs="Segoe UI"/>
          <w:sz w:val="21"/>
          <w:szCs w:val="21"/>
          <w:bdr w:val="none" w:sz="0" w:space="0" w:color="auto" w:frame="1"/>
        </w:rPr>
        <w:t>}.csv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bureau_balance.csv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credit_card_balance.csv</w:t>
      </w:r>
    </w:p>
    <w:p w:rsidR="00A3244F" w:rsidRPr="00A3244F" w:rsidRDefault="00A3244F" w:rsidP="00A3244F">
      <w:pPr>
        <w:spacing w:after="240" w:line="240" w:lineRule="auto"/>
        <w:rPr>
          <w:rFonts w:ascii="Segoe UI" w:eastAsia="Times New Roman" w:hAnsi="Segoe UI" w:cs="Segoe UI"/>
          <w:color w:val="24292E"/>
          <w:sz w:val="21"/>
          <w:szCs w:val="21"/>
        </w:rPr>
      </w:pPr>
    </w:p>
    <w:p w:rsidR="0057690E" w:rsidRDefault="0057690E" w:rsidP="00A3244F">
      <w:pPr>
        <w:spacing w:after="240" w:line="240" w:lineRule="auto"/>
        <w:rPr>
          <w:rFonts w:ascii="Segoe UI" w:eastAsia="Times New Roman" w:hAnsi="Segoe UI" w:cs="Segoe UI"/>
          <w:color w:val="24292E"/>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To achieve this, I would follow below steps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1: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E6B04" w:rsidRPr="00A3244F" w:rsidRDefault="00A3244F" w:rsidP="00EE6B04">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and </w:t>
      </w:r>
      <w:proofErr w:type="spellStart"/>
      <w:r w:rsidR="00EE6B04" w:rsidRPr="00A3244F">
        <w:rPr>
          <w:rFonts w:ascii="Segoe UI" w:eastAsia="Times New Roman" w:hAnsi="Segoe UI" w:cs="Segoe UI"/>
          <w:color w:val="24292E"/>
          <w:sz w:val="21"/>
          <w:szCs w:val="21"/>
        </w:rPr>
        <w:t>and</w:t>
      </w:r>
      <w:proofErr w:type="spellEnd"/>
      <w:r w:rsidR="00EE6B04"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00EE6B04"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00EE6B04"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00EE6B04"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A3244F">
        <w:rPr>
          <w:rFonts w:ascii="Segoe UI" w:eastAsia="Times New Roman" w:hAnsi="Segoe UI" w:cs="Segoe UI"/>
          <w:color w:val="24292E"/>
          <w:sz w:val="21"/>
          <w:szCs w:val="21"/>
        </w:rPr>
        <w:t xml:space="preserve"> 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A3244F" w:rsidRPr="00A3244F" w:rsidRDefault="00A3244F" w:rsidP="00A3244F">
      <w:pPr>
        <w:pStyle w:val="HTMLPreformatted"/>
        <w:shd w:val="clear" w:color="auto" w:fill="FFFFFF"/>
        <w:wordWrap w:val="0"/>
        <w:textAlignment w:val="baseline"/>
        <w:rPr>
          <w:rFonts w:ascii="Segoe UI" w:hAnsi="Segoe UI" w:cs="Segoe UI"/>
          <w:b/>
          <w:color w:val="24292E"/>
          <w:sz w:val="21"/>
          <w:szCs w:val="21"/>
        </w:rPr>
      </w:pPr>
      <w:r w:rsidRPr="00A3244F">
        <w:rPr>
          <w:rFonts w:ascii="Segoe UI" w:hAnsi="Segoe UI" w:cs="Segoe UI"/>
          <w:b/>
          <w:color w:val="24292E"/>
          <w:sz w:val="21"/>
          <w:szCs w:val="21"/>
        </w:rPr>
        <w:t xml:space="preserve">Step 2: </w:t>
      </w:r>
    </w:p>
    <w:p w:rsidR="00A3244F" w:rsidRPr="00A3244F" w:rsidRDefault="00A3244F" w:rsidP="00A3244F">
      <w:pPr>
        <w:pStyle w:val="HTMLPreformatted"/>
        <w:shd w:val="clear" w:color="auto" w:fill="FFFFFF"/>
        <w:wordWrap w:val="0"/>
        <w:textAlignment w:val="baseline"/>
        <w:rPr>
          <w:rFonts w:ascii="Segoe UI" w:hAnsi="Segoe UI" w:cs="Segoe UI"/>
          <w:color w:val="000000"/>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Step 3:</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Split the features and labels data into training and testing sets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lastRenderedPageBreak/>
        <w:t xml:space="preserve">Step 4: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Calculate Naive Model Accuracy and F-Score, which would be used as bench mark.</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5: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w:t>
      </w:r>
      <w:r w:rsidR="00F95473">
        <w:rPr>
          <w:rFonts w:ascii="Segoe UI" w:eastAsia="Times New Roman" w:hAnsi="Segoe UI" w:cs="Segoe UI"/>
          <w:color w:val="24292E"/>
          <w:sz w:val="21"/>
          <w:szCs w:val="21"/>
        </w:rPr>
        <w:t xml:space="preserve"> to</w:t>
      </w:r>
      <w:r w:rsidRPr="00A3244F">
        <w:rPr>
          <w:rFonts w:ascii="Segoe UI" w:eastAsia="Times New Roman" w:hAnsi="Segoe UI" w:cs="Segoe UI"/>
          <w:color w:val="24292E"/>
          <w:sz w:val="21"/>
          <w:szCs w:val="21"/>
        </w:rPr>
        <w:t xml:space="preserve"> train the model and </w:t>
      </w:r>
      <w:r w:rsidR="0057690E">
        <w:rPr>
          <w:rFonts w:ascii="Segoe UI" w:eastAsia="Times New Roman" w:hAnsi="Segoe UI" w:cs="Segoe UI"/>
          <w:color w:val="24292E"/>
          <w:sz w:val="21"/>
          <w:szCs w:val="21"/>
        </w:rPr>
        <w:t>do not u</w:t>
      </w:r>
      <w:r w:rsidRPr="00A3244F">
        <w:rPr>
          <w:rFonts w:ascii="Segoe UI" w:eastAsia="Times New Roman" w:hAnsi="Segoe UI" w:cs="Segoe UI"/>
          <w:color w:val="24292E"/>
          <w:sz w:val="21"/>
          <w:szCs w:val="21"/>
        </w:rPr>
        <w:t xml:space="preserve">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6: </w:t>
      </w:r>
    </w:p>
    <w:p w:rsid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 </w:t>
      </w:r>
      <w:r w:rsidR="00F95473">
        <w:rPr>
          <w:rFonts w:ascii="Segoe UI" w:eastAsia="Times New Roman" w:hAnsi="Segoe UI" w:cs="Segoe UI"/>
          <w:color w:val="24292E"/>
          <w:sz w:val="21"/>
          <w:szCs w:val="21"/>
        </w:rPr>
        <w:t xml:space="preserve">to </w:t>
      </w:r>
      <w:r w:rsidRPr="00A3244F">
        <w:rPr>
          <w:rFonts w:ascii="Segoe UI" w:eastAsia="Times New Roman" w:hAnsi="Segoe UI" w:cs="Segoe UI"/>
          <w:color w:val="24292E"/>
          <w:sz w:val="21"/>
          <w:szCs w:val="21"/>
        </w:rPr>
        <w:t xml:space="preserve">train the model and Use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r w:rsidRPr="00A3244F">
        <w:rPr>
          <w:rFonts w:ascii="Segoe UI" w:eastAsia="Times New Roman" w:hAnsi="Segoe UI" w:cs="Segoe UI"/>
          <w:color w:val="24292E"/>
          <w:sz w:val="21"/>
          <w:szCs w:val="21"/>
        </w:rPr>
        <w:t xml:space="preserve"> Predict and save test data.</w:t>
      </w:r>
    </w:p>
    <w:p w:rsidR="00F95473" w:rsidRDefault="00F95473"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Refinement</w:t>
      </w:r>
    </w:p>
    <w:p w:rsidR="002533CB" w:rsidRDefault="002533CB"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 have used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008E0B63"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w:t>
      </w:r>
      <w:r w:rsidR="00F14288">
        <w:rPr>
          <w:rFonts w:ascii="Segoe UI" w:eastAsia="Times New Roman" w:hAnsi="Segoe UI" w:cs="Segoe UI"/>
          <w:color w:val="24292E"/>
          <w:sz w:val="21"/>
          <w:szCs w:val="21"/>
        </w:rPr>
        <w:t xml:space="preserve">of PCA </w:t>
      </w:r>
      <w:proofErr w:type="spellStart"/>
      <w:r w:rsidR="00F14288">
        <w:rPr>
          <w:rFonts w:ascii="Segoe UI" w:eastAsia="Times New Roman" w:hAnsi="Segoe UI" w:cs="Segoe UI"/>
          <w:color w:val="24292E"/>
          <w:sz w:val="21"/>
          <w:szCs w:val="21"/>
        </w:rPr>
        <w:t>Logistictics</w:t>
      </w:r>
      <w:proofErr w:type="spellEnd"/>
      <w:r w:rsidR="00F14288">
        <w:rPr>
          <w:rFonts w:ascii="Segoe UI" w:eastAsia="Times New Roman" w:hAnsi="Segoe UI" w:cs="Segoe UI"/>
          <w:color w:val="24292E"/>
          <w:sz w:val="21"/>
          <w:szCs w:val="21"/>
        </w:rPr>
        <w:t xml:space="preserve"> Regression Pipeline.</w:t>
      </w:r>
    </w:p>
    <w:p w:rsidR="008E0B63" w:rsidRDefault="008E0B63" w:rsidP="00870D16">
      <w:pPr>
        <w:spacing w:after="240" w:line="240" w:lineRule="auto"/>
        <w:rPr>
          <w:rFonts w:ascii="Segoe UI" w:eastAsia="Times New Roman" w:hAnsi="Segoe UI" w:cs="Segoe UI"/>
          <w:b/>
          <w:color w:val="24292E"/>
          <w:sz w:val="21"/>
          <w:szCs w:val="21"/>
        </w:rPr>
      </w:pPr>
    </w:p>
    <w:p w:rsidR="00F14288" w:rsidRPr="00DE7307"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Initial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without using </w:t>
      </w:r>
      <w:proofErr w:type="spellStart"/>
      <w:r w:rsidRPr="008E0B63">
        <w:rPr>
          <w:rFonts w:ascii="Segoe UI" w:eastAsia="Times New Roman" w:hAnsi="Segoe UI" w:cs="Segoe UI"/>
          <w:b/>
          <w:color w:val="24292E"/>
          <w:sz w:val="21"/>
          <w:szCs w:val="21"/>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F14288" w:rsidRDefault="00F14288" w:rsidP="00870D16">
      <w:pPr>
        <w:spacing w:after="240" w:line="240" w:lineRule="auto"/>
        <w:rPr>
          <w:rFonts w:ascii="Segoe UI" w:eastAsia="Times New Roman" w:hAnsi="Segoe UI" w:cs="Segoe UI"/>
          <w:color w:val="24292E"/>
          <w:sz w:val="21"/>
          <w:szCs w:val="21"/>
        </w:rPr>
      </w:pPr>
    </w:p>
    <w:p w:rsidR="008E0B63"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Final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using </w:t>
      </w:r>
      <w:proofErr w:type="spellStart"/>
      <w:r w:rsidRPr="008E0B63">
        <w:rPr>
          <w:rFonts w:ascii="Segoe UI" w:eastAsia="Times New Roman" w:hAnsi="Segoe UI" w:cs="Segoe UI"/>
          <w:b/>
          <w:color w:val="24292E"/>
          <w:sz w:val="21"/>
          <w:szCs w:val="21"/>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lastRenderedPageBreak/>
        <w:t>Total Prediction time is</w:t>
      </w:r>
      <w:r w:rsidRPr="008E0B63">
        <w:rPr>
          <w:rFonts w:ascii="Segoe UI" w:eastAsia="Times New Roman" w:hAnsi="Segoe UI" w:cs="Segoe UI"/>
          <w:color w:val="24292E"/>
          <w:sz w:val="21"/>
          <w:szCs w:val="21"/>
        </w:rPr>
        <w:t xml:space="preserve"> 4.3740</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p>
    <w:p w:rsidR="002533CB" w:rsidRP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IV. Results</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Model Evaluation and Validation</w:t>
      </w:r>
    </w:p>
    <w:p w:rsidR="00DE7307" w:rsidRPr="008F0940" w:rsidRDefault="00DE7307" w:rsidP="00DE7307">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Pr>
          <w:rFonts w:ascii="Segoe UI" w:eastAsia="Times New Roman" w:hAnsi="Segoe UI" w:cs="Segoe UI"/>
          <w:color w:val="24292E"/>
          <w:sz w:val="21"/>
          <w:szCs w:val="21"/>
        </w:rPr>
        <w:t>.</w:t>
      </w:r>
    </w:p>
    <w:p w:rsidR="00DE7307" w:rsidRPr="008F0940" w:rsidRDefault="00DE7307" w:rsidP="00DE730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DE7307" w:rsidRDefault="00DE7307" w:rsidP="00DE7307">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A2279A" w:rsidRDefault="00A2279A" w:rsidP="009A232D">
      <w:pPr>
        <w:spacing w:before="60" w:after="100" w:afterAutospacing="1" w:line="240" w:lineRule="auto"/>
        <w:rPr>
          <w:rFonts w:ascii="Segoe UI" w:eastAsia="Times New Roman" w:hAnsi="Segoe UI" w:cs="Segoe UI"/>
          <w:color w:val="24292E"/>
          <w:sz w:val="21"/>
          <w:szCs w:val="21"/>
        </w:rPr>
      </w:pPr>
    </w:p>
    <w:p w:rsidR="009A232D" w:rsidRPr="008E0B63" w:rsidRDefault="009A232D" w:rsidP="009A232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accuracy and F-Beta scores of both training and testing data are (</w:t>
      </w:r>
      <w:r w:rsidRPr="008E0B63">
        <w:rPr>
          <w:rFonts w:ascii="Segoe UI" w:eastAsia="Times New Roman" w:hAnsi="Segoe UI" w:cs="Segoe UI"/>
          <w:color w:val="24292E"/>
          <w:sz w:val="21"/>
          <w:szCs w:val="21"/>
        </w:rPr>
        <w:t>0.9772</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0.8833</w:t>
      </w:r>
      <w:r>
        <w:rPr>
          <w:rFonts w:ascii="Segoe UI" w:eastAsia="Times New Roman" w:hAnsi="Segoe UI" w:cs="Segoe UI"/>
          <w:color w:val="24292E"/>
          <w:sz w:val="21"/>
          <w:szCs w:val="21"/>
        </w:rPr>
        <w:t>) and (</w:t>
      </w:r>
      <w:r w:rsidRPr="008E0B63">
        <w:rPr>
          <w:rFonts w:ascii="Segoe UI" w:eastAsia="Times New Roman" w:hAnsi="Segoe UI" w:cs="Segoe UI"/>
          <w:color w:val="24292E"/>
          <w:sz w:val="21"/>
          <w:szCs w:val="21"/>
        </w:rPr>
        <w:t>0.9770</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0.8847</w:t>
      </w:r>
      <w:r>
        <w:rPr>
          <w:rFonts w:ascii="Segoe UI" w:eastAsia="Times New Roman" w:hAnsi="Segoe UI" w:cs="Segoe UI"/>
          <w:color w:val="24292E"/>
          <w:sz w:val="21"/>
          <w:szCs w:val="21"/>
        </w:rPr>
        <w:t>) respectively and since both of them are good it looks like that model is reasonably trained.</w:t>
      </w:r>
    </w:p>
    <w:p w:rsidR="009A232D" w:rsidRDefault="009A232D" w:rsidP="009A232D">
      <w:pPr>
        <w:spacing w:before="60" w:after="100" w:afterAutospacing="1" w:line="240" w:lineRule="auto"/>
        <w:rPr>
          <w:rFonts w:ascii="Segoe UI" w:eastAsia="Times New Roman" w:hAnsi="Segoe UI" w:cs="Segoe UI"/>
          <w:color w:val="24292E"/>
          <w:sz w:val="21"/>
          <w:szCs w:val="21"/>
        </w:rPr>
      </w:pP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Justification</w:t>
      </w:r>
    </w:p>
    <w:p w:rsidR="002944D4" w:rsidRPr="002944D4" w:rsidRDefault="002944D4" w:rsidP="00870D16">
      <w:pPr>
        <w:spacing w:before="360" w:after="240" w:line="240" w:lineRule="auto"/>
        <w:outlineLvl w:val="2"/>
        <w:rPr>
          <w:rFonts w:ascii="Segoe UI" w:eastAsia="Times New Roman" w:hAnsi="Segoe UI" w:cs="Segoe UI"/>
          <w:b/>
          <w:bCs/>
          <w:color w:val="24292E"/>
          <w:sz w:val="21"/>
          <w:szCs w:val="21"/>
        </w:rPr>
      </w:pPr>
      <w:r w:rsidRPr="002944D4">
        <w:rPr>
          <w:rFonts w:ascii="Segoe UI" w:eastAsia="Times New Roman" w:hAnsi="Segoe UI" w:cs="Segoe UI"/>
          <w:b/>
          <w:bCs/>
          <w:color w:val="24292E"/>
          <w:sz w:val="21"/>
          <w:szCs w:val="21"/>
          <w:highlight w:val="yellow"/>
        </w:rPr>
        <w:t>Benchmark Naive Model Results</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944D4">
        <w:rPr>
          <w:rFonts w:ascii="Segoe UI" w:eastAsia="Times New Roman" w:hAnsi="Segoe UI" w:cs="Segoe UI"/>
          <w:b/>
          <w:i/>
          <w:color w:val="24292E"/>
          <w:sz w:val="21"/>
          <w:szCs w:val="21"/>
        </w:rPr>
        <w:t>Accuracy for training predictions of Naive Model is</w:t>
      </w:r>
      <w:r w:rsidRPr="002944D4">
        <w:rPr>
          <w:rFonts w:ascii="Courier New" w:eastAsia="Times New Roman" w:hAnsi="Courier New" w:cs="Courier New"/>
          <w:color w:val="000000"/>
          <w:sz w:val="21"/>
          <w:szCs w:val="21"/>
        </w:rPr>
        <w:t xml:space="preserve"> 0.0800</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944D4">
        <w:rPr>
          <w:rFonts w:ascii="Segoe UI" w:eastAsia="Times New Roman" w:hAnsi="Segoe UI" w:cs="Segoe UI"/>
          <w:b/>
          <w:i/>
          <w:color w:val="24292E"/>
          <w:sz w:val="21"/>
          <w:szCs w:val="21"/>
        </w:rPr>
        <w:t>Fbeta</w:t>
      </w:r>
      <w:proofErr w:type="spellEnd"/>
      <w:r w:rsidRPr="002944D4">
        <w:rPr>
          <w:rFonts w:ascii="Segoe UI" w:eastAsia="Times New Roman" w:hAnsi="Segoe UI" w:cs="Segoe UI"/>
          <w:b/>
          <w:i/>
          <w:color w:val="24292E"/>
          <w:sz w:val="21"/>
          <w:szCs w:val="21"/>
        </w:rPr>
        <w:t>-score for testing predictions of Naive Model is</w:t>
      </w:r>
      <w:r w:rsidRPr="002944D4">
        <w:rPr>
          <w:rFonts w:ascii="Courier New" w:eastAsia="Times New Roman" w:hAnsi="Courier New" w:cs="Courier New"/>
          <w:color w:val="000000"/>
          <w:sz w:val="21"/>
          <w:szCs w:val="21"/>
        </w:rPr>
        <w:t xml:space="preserve"> 0.0980</w:t>
      </w:r>
    </w:p>
    <w:p w:rsidR="002944D4" w:rsidRDefault="002944D4" w:rsidP="002944D4">
      <w:pPr>
        <w:spacing w:after="240" w:line="240" w:lineRule="auto"/>
        <w:rPr>
          <w:rFonts w:ascii="Segoe UI" w:eastAsia="Times New Roman" w:hAnsi="Segoe UI" w:cs="Segoe UI"/>
          <w:b/>
          <w:color w:val="24292E"/>
          <w:sz w:val="21"/>
          <w:szCs w:val="21"/>
        </w:rPr>
      </w:pPr>
    </w:p>
    <w:p w:rsidR="002944D4" w:rsidRDefault="002944D4" w:rsidP="002944D4">
      <w:pPr>
        <w:spacing w:after="240" w:line="240" w:lineRule="auto"/>
        <w:rPr>
          <w:rFonts w:ascii="Segoe UI" w:eastAsia="Times New Roman" w:hAnsi="Segoe UI" w:cs="Segoe UI"/>
          <w:b/>
          <w:color w:val="24292E"/>
          <w:sz w:val="21"/>
          <w:szCs w:val="21"/>
        </w:rPr>
      </w:pPr>
      <w:r w:rsidRPr="002944D4">
        <w:rPr>
          <w:rFonts w:ascii="Segoe UI" w:eastAsia="Times New Roman" w:hAnsi="Segoe UI" w:cs="Segoe UI"/>
          <w:b/>
          <w:color w:val="24292E"/>
          <w:sz w:val="21"/>
          <w:szCs w:val="21"/>
          <w:highlight w:val="yellow"/>
        </w:rPr>
        <w:lastRenderedPageBreak/>
        <w:t>PCA-Logistics Regression pipeline Model Results</w:t>
      </w: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 xml:space="preserve">without using </w:t>
      </w:r>
      <w:proofErr w:type="spellStart"/>
      <w:r w:rsidRPr="00965885">
        <w:rPr>
          <w:rFonts w:ascii="Segoe UI" w:eastAsia="Times New Roman" w:hAnsi="Segoe UI" w:cs="Segoe UI"/>
          <w:b/>
          <w:color w:val="24292E"/>
          <w:sz w:val="21"/>
          <w:szCs w:val="21"/>
          <w:highlight w:val="yellow"/>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2944D4"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2944D4" w:rsidRDefault="002944D4" w:rsidP="002944D4">
      <w:pPr>
        <w:spacing w:after="240" w:line="240" w:lineRule="auto"/>
        <w:rPr>
          <w:rFonts w:ascii="Segoe UI" w:eastAsia="Times New Roman" w:hAnsi="Segoe UI" w:cs="Segoe UI"/>
          <w:color w:val="24292E"/>
          <w:sz w:val="21"/>
          <w:szCs w:val="21"/>
        </w:rPr>
      </w:pP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 xml:space="preserve">using </w:t>
      </w:r>
      <w:proofErr w:type="spellStart"/>
      <w:r w:rsidRPr="00965885">
        <w:rPr>
          <w:rFonts w:ascii="Segoe UI" w:eastAsia="Times New Roman" w:hAnsi="Segoe UI" w:cs="Segoe UI"/>
          <w:b/>
          <w:color w:val="24292E"/>
          <w:sz w:val="21"/>
          <w:szCs w:val="21"/>
          <w:highlight w:val="yellow"/>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4.3740</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2944D4"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965885" w:rsidRDefault="00965885" w:rsidP="002944D4">
      <w:pPr>
        <w:spacing w:after="240" w:line="240" w:lineRule="auto"/>
        <w:rPr>
          <w:rFonts w:ascii="Segoe UI" w:eastAsia="Times New Roman" w:hAnsi="Segoe UI" w:cs="Segoe UI"/>
          <w:color w:val="24292E"/>
          <w:sz w:val="21"/>
          <w:szCs w:val="21"/>
        </w:rPr>
      </w:pPr>
    </w:p>
    <w:p w:rsidR="00965885" w:rsidRPr="008E0B63" w:rsidRDefault="00965885" w:rsidP="002944D4">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Both Accuracy and F-Beta scores have increased drastically using PCA – Logistic Regression pipeline.</w:t>
      </w:r>
    </w:p>
    <w:p w:rsidR="00965885" w:rsidRPr="008E0B63" w:rsidRDefault="00965885" w:rsidP="00965885">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0311C5" w:rsidRDefault="000311C5"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V. Conclusion</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Free-Form Visualization</w:t>
      </w:r>
    </w:p>
    <w:p w:rsidR="00D379C4" w:rsidRDefault="00D379C4" w:rsidP="00870D16">
      <w:pPr>
        <w:spacing w:before="360" w:after="240" w:line="240" w:lineRule="auto"/>
        <w:outlineLvl w:val="2"/>
        <w:rPr>
          <w:rFonts w:ascii="Segoe UI" w:eastAsia="Times New Roman" w:hAnsi="Segoe UI" w:cs="Segoe UI"/>
          <w:bCs/>
          <w:color w:val="24292E"/>
          <w:sz w:val="21"/>
          <w:szCs w:val="21"/>
        </w:rPr>
      </w:pPr>
      <w:r w:rsidRPr="00D379C4">
        <w:rPr>
          <w:rFonts w:ascii="Segoe UI" w:eastAsia="Times New Roman" w:hAnsi="Segoe UI" w:cs="Segoe UI"/>
          <w:bCs/>
          <w:color w:val="24292E"/>
          <w:sz w:val="21"/>
          <w:szCs w:val="21"/>
        </w:rPr>
        <w:t>Following Free-Form visualization of data was highly required to clean and reduce the amount of data, so that data could be processed in the laptop machine without getting out-of-memory error.</w:t>
      </w:r>
    </w:p>
    <w:p w:rsidR="00D379C4" w:rsidRPr="00D379C4" w:rsidRDefault="00D379C4" w:rsidP="00870D16">
      <w:pPr>
        <w:spacing w:before="360" w:after="240" w:line="240" w:lineRule="auto"/>
        <w:outlineLvl w:val="2"/>
        <w:rPr>
          <w:rFonts w:ascii="Segoe UI" w:eastAsia="Times New Roman" w:hAnsi="Segoe UI" w:cs="Segoe UI"/>
          <w:bCs/>
          <w:color w:val="24292E"/>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and top 500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8E485A" w:rsidRDefault="008E485A" w:rsidP="008E485A">
      <w:pPr>
        <w:spacing w:after="240" w:line="240" w:lineRule="auto"/>
        <w:rPr>
          <w:rFonts w:ascii="Segoe UI" w:hAnsi="Segoe UI" w:cs="Segoe UI"/>
          <w:color w:val="000000"/>
          <w:sz w:val="21"/>
          <w:szCs w:val="21"/>
        </w:rPr>
      </w:pPr>
    </w:p>
    <w:p w:rsidR="008E485A" w:rsidRPr="00F8460A" w:rsidRDefault="008E485A" w:rsidP="008E485A">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E485A" w:rsidRDefault="008E485A"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Reflection</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From multiple files provided as input, </w:t>
      </w:r>
      <w:r w:rsidR="00666B30">
        <w:rPr>
          <w:rFonts w:ascii="Segoe UI" w:eastAsia="Times New Roman" w:hAnsi="Segoe UI" w:cs="Segoe UI"/>
          <w:color w:val="24292E"/>
          <w:sz w:val="21"/>
          <w:szCs w:val="21"/>
        </w:rPr>
        <w:t>I</w:t>
      </w:r>
      <w:r w:rsidRPr="00842029">
        <w:rPr>
          <w:rFonts w:ascii="Segoe UI" w:eastAsia="Times New Roman" w:hAnsi="Segoe UI" w:cs="Segoe UI"/>
          <w:color w:val="24292E"/>
          <w:sz w:val="21"/>
          <w:szCs w:val="21"/>
        </w:rPr>
        <w:t xml:space="preserve"> need</w:t>
      </w:r>
      <w:r w:rsidR="00666B30">
        <w:rPr>
          <w:rFonts w:ascii="Segoe UI" w:eastAsia="Times New Roman" w:hAnsi="Segoe UI" w:cs="Segoe UI"/>
          <w:color w:val="24292E"/>
          <w:sz w:val="21"/>
          <w:szCs w:val="21"/>
        </w:rPr>
        <w:t>ed</w:t>
      </w:r>
      <w:r w:rsidRPr="00842029">
        <w:rPr>
          <w:rFonts w:ascii="Segoe UI" w:eastAsia="Times New Roman" w:hAnsi="Segoe UI" w:cs="Segoe UI"/>
          <w:color w:val="24292E"/>
          <w:sz w:val="21"/>
          <w:szCs w:val="21"/>
        </w:rPr>
        <w:t xml:space="preserve"> to make predictions on each of the customer data in application_test.csv to find out that a particular customer is  a potential defaulter of Home credit provided to him or not</w:t>
      </w:r>
      <w:r w:rsidR="000E762A">
        <w:rPr>
          <w:rFonts w:ascii="Segoe UI" w:eastAsia="Times New Roman" w:hAnsi="Segoe UI" w:cs="Segoe UI"/>
          <w:color w:val="24292E"/>
          <w:sz w:val="21"/>
          <w:szCs w:val="21"/>
        </w:rPr>
        <w:t>.</w:t>
      </w:r>
    </w:p>
    <w:p w:rsidR="000E762A" w:rsidRPr="00842029" w:rsidRDefault="000E762A"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One of the interesting and somewhat difficult to handle aspect of the problem is volume of data in the form of excel files provided</w:t>
      </w:r>
      <w:r w:rsidR="006E3084">
        <w:rPr>
          <w:rFonts w:ascii="Segoe UI" w:eastAsia="Times New Roman" w:hAnsi="Segoe UI" w:cs="Segoe UI"/>
          <w:color w:val="24292E"/>
          <w:sz w:val="21"/>
          <w:szCs w:val="21"/>
        </w:rPr>
        <w:t>. Some of excel file had more than 120 columns and some had more than 1 million records.</w:t>
      </w:r>
      <w:r w:rsidR="00666B30">
        <w:rPr>
          <w:rFonts w:ascii="Segoe UI" w:eastAsia="Times New Roman" w:hAnsi="Segoe UI" w:cs="Segoe UI"/>
          <w:color w:val="24292E"/>
          <w:sz w:val="21"/>
          <w:szCs w:val="21"/>
        </w:rPr>
        <w:t xml:space="preserve"> So I had to do data cleanup activity as mentioned in step 1 below.</w:t>
      </w:r>
    </w:p>
    <w:p w:rsidR="006E3084" w:rsidRDefault="00842029" w:rsidP="003C001A">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lastRenderedPageBreak/>
        <w:t xml:space="preserve">Because of the high volume of data in these files and processing limitations of my laptop (Windows 10 + 16 GB RAM + Intel i-7 processor), I </w:t>
      </w:r>
      <w:r w:rsidR="006E3084">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006E3084" w:rsidRPr="006E3084">
        <w:rPr>
          <w:rFonts w:ascii="Segoe UI" w:eastAsia="Times New Roman" w:hAnsi="Segoe UI" w:cs="Segoe UI"/>
          <w:color w:val="24292E"/>
          <w:sz w:val="21"/>
          <w:szCs w:val="21"/>
        </w:rPr>
        <w:t>application_{</w:t>
      </w:r>
      <w:proofErr w:type="spellStart"/>
      <w:r w:rsidR="006E3084" w:rsidRPr="006E3084">
        <w:rPr>
          <w:rFonts w:ascii="Segoe UI" w:eastAsia="Times New Roman" w:hAnsi="Segoe UI" w:cs="Segoe UI"/>
          <w:color w:val="24292E"/>
          <w:sz w:val="21"/>
          <w:szCs w:val="21"/>
        </w:rPr>
        <w:t>train|test</w:t>
      </w:r>
      <w:proofErr w:type="spellEnd"/>
      <w:r w:rsidR="006E3084" w:rsidRPr="006E3084">
        <w:rPr>
          <w:rFonts w:ascii="Segoe UI" w:eastAsia="Times New Roman" w:hAnsi="Segoe UI" w:cs="Segoe UI"/>
          <w:color w:val="24292E"/>
          <w:sz w:val="21"/>
          <w:szCs w:val="21"/>
        </w:rPr>
        <w:t>}.csv</w:t>
      </w:r>
      <w:r w:rsidR="00666B30">
        <w:rPr>
          <w:rFonts w:ascii="Segoe UI" w:eastAsia="Times New Roman" w:hAnsi="Segoe UI" w:cs="Segoe UI"/>
          <w:color w:val="24292E"/>
          <w:sz w:val="21"/>
          <w:szCs w:val="21"/>
        </w:rPr>
        <w:t xml:space="preserve"> files</w:t>
      </w:r>
      <w:r w:rsidR="003C001A">
        <w:rPr>
          <w:rFonts w:ascii="Segoe UI" w:eastAsia="Times New Roman" w:hAnsi="Segoe UI" w:cs="Segoe UI"/>
          <w:color w:val="24292E"/>
          <w:sz w:val="21"/>
          <w:szCs w:val="21"/>
        </w:rPr>
        <w:t xml:space="preserve"> that were not having corresponding foreign key relationships in other tables. So to reduce the data I had to find all those records in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which were having at least one foreign key relationship in all other files.  Once I had those records having relationship with other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in both of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I took top 100 records </w:t>
      </w:r>
      <w:r w:rsidR="00EE6B04">
        <w:rPr>
          <w:rFonts w:ascii="Segoe UI" w:eastAsia="Times New Roman" w:hAnsi="Segoe UI" w:cs="Segoe UI"/>
          <w:color w:val="24292E"/>
          <w:sz w:val="21"/>
          <w:szCs w:val="21"/>
        </w:rPr>
        <w:t xml:space="preserve">and 500 records respectively </w:t>
      </w:r>
      <w:r w:rsidR="003C001A">
        <w:rPr>
          <w:rFonts w:ascii="Segoe UI" w:eastAsia="Times New Roman" w:hAnsi="Segoe UI" w:cs="Segoe UI"/>
          <w:color w:val="24292E"/>
          <w:sz w:val="21"/>
          <w:szCs w:val="21"/>
        </w:rPr>
        <w:t xml:space="preserve">from </w:t>
      </w:r>
      <w:r w:rsidR="00EE6B04">
        <w:rPr>
          <w:rFonts w:ascii="Segoe UI" w:eastAsia="Times New Roman" w:hAnsi="Segoe UI" w:cs="Segoe UI"/>
          <w:color w:val="24292E"/>
          <w:sz w:val="21"/>
          <w:szCs w:val="21"/>
        </w:rPr>
        <w:t>files</w:t>
      </w:r>
      <w:r w:rsidR="003C001A">
        <w:rPr>
          <w:rFonts w:ascii="Segoe UI" w:eastAsia="Times New Roman" w:hAnsi="Segoe UI" w:cs="Segoe UI"/>
          <w:color w:val="24292E"/>
          <w:sz w:val="21"/>
          <w:szCs w:val="21"/>
        </w:rPr>
        <w:t xml:space="preserve"> </w:t>
      </w:r>
      <w:r w:rsidR="003C001A" w:rsidRPr="006E3084">
        <w:rPr>
          <w:rFonts w:ascii="Segoe UI" w:eastAsia="Times New Roman" w:hAnsi="Segoe UI" w:cs="Segoe UI"/>
          <w:color w:val="24292E"/>
          <w:sz w:val="21"/>
          <w:szCs w:val="21"/>
        </w:rPr>
        <w:t>application_{</w:t>
      </w:r>
      <w:proofErr w:type="spellStart"/>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w:t>
      </w:r>
      <w:r w:rsidR="00666B30">
        <w:rPr>
          <w:rFonts w:ascii="Segoe UI" w:eastAsia="Times New Roman" w:hAnsi="Segoe UI" w:cs="Segoe UI"/>
          <w:color w:val="24292E"/>
          <w:sz w:val="21"/>
          <w:szCs w:val="21"/>
        </w:rPr>
        <w:t>After that,</w:t>
      </w:r>
      <w:r w:rsidR="003C001A">
        <w:rPr>
          <w:rFonts w:ascii="Segoe UI" w:eastAsia="Times New Roman" w:hAnsi="Segoe UI" w:cs="Segoe UI"/>
          <w:color w:val="24292E"/>
          <w:sz w:val="21"/>
          <w:szCs w:val="21"/>
        </w:rPr>
        <w:t xml:space="preserve"> I had to revisit all other files and delete all data in those files except the matching primary key data in both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w:t>
      </w:r>
    </w:p>
    <w:p w:rsidR="003C001A" w:rsidRPr="006E3084" w:rsidRDefault="003C001A" w:rsidP="003C001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Even after this comprehensive data reduction, I was still getting out of memory errors while merging the data of all files to create final data.</w:t>
      </w:r>
    </w:p>
    <w:p w:rsidR="00B54E78" w:rsidRPr="00842029" w:rsidRDefault="00842029" w:rsidP="00B54E78">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24292E"/>
          <w:sz w:val="21"/>
          <w:szCs w:val="21"/>
        </w:rPr>
        <w:t xml:space="preserve"> </w:t>
      </w:r>
      <w:r w:rsidR="003C001A">
        <w:rPr>
          <w:rFonts w:ascii="Segoe UI" w:hAnsi="Segoe UI" w:cs="Segoe UI"/>
          <w:color w:val="24292E"/>
          <w:sz w:val="21"/>
          <w:szCs w:val="21"/>
        </w:rPr>
        <w:t xml:space="preserve">So I had to </w:t>
      </w:r>
      <w:r w:rsidRPr="00842029">
        <w:rPr>
          <w:rFonts w:ascii="Segoe UI" w:hAnsi="Segoe UI" w:cs="Segoe UI"/>
          <w:color w:val="24292E"/>
          <w:sz w:val="21"/>
          <w:szCs w:val="21"/>
        </w:rPr>
        <w:t>use only below files to merge data for final predictions.</w:t>
      </w:r>
      <w:r w:rsidR="00B54E78">
        <w:rPr>
          <w:rFonts w:ascii="Segoe UI" w:hAnsi="Segoe UI" w:cs="Segoe UI"/>
          <w:color w:val="24292E"/>
          <w:sz w:val="21"/>
          <w:szCs w:val="21"/>
        </w:rPr>
        <w:t xml:space="preserve"> </w:t>
      </w:r>
      <w:r w:rsidR="00B54E78" w:rsidRPr="00842029">
        <w:rPr>
          <w:rFonts w:ascii="Segoe UI" w:hAnsi="Segoe UI" w:cs="Segoe UI"/>
          <w:color w:val="000000"/>
          <w:sz w:val="21"/>
          <w:szCs w:val="21"/>
        </w:rPr>
        <w:t xml:space="preserve">But I </w:t>
      </w:r>
      <w:r w:rsidR="00B54E78">
        <w:rPr>
          <w:rFonts w:ascii="Segoe UI" w:hAnsi="Segoe UI" w:cs="Segoe UI"/>
          <w:color w:val="000000"/>
          <w:sz w:val="21"/>
          <w:szCs w:val="21"/>
        </w:rPr>
        <w:t>have</w:t>
      </w:r>
      <w:r w:rsidR="00B54E78" w:rsidRPr="00842029">
        <w:rPr>
          <w:rFonts w:ascii="Segoe UI" w:hAnsi="Segoe UI" w:cs="Segoe UI"/>
          <w:color w:val="000000"/>
          <w:sz w:val="21"/>
          <w:szCs w:val="21"/>
        </w:rPr>
        <w:t xml:space="preserve"> provide</w:t>
      </w:r>
      <w:r w:rsidR="00B54E78">
        <w:rPr>
          <w:rFonts w:ascii="Segoe UI" w:hAnsi="Segoe UI" w:cs="Segoe UI"/>
          <w:color w:val="000000"/>
          <w:sz w:val="21"/>
          <w:szCs w:val="21"/>
        </w:rPr>
        <w:t>d</w:t>
      </w:r>
      <w:r w:rsidR="00B54E78" w:rsidRPr="00842029">
        <w:rPr>
          <w:rFonts w:ascii="Segoe UI" w:hAnsi="Segoe UI" w:cs="Segoe UI"/>
          <w:color w:val="000000"/>
          <w:sz w:val="21"/>
          <w:szCs w:val="21"/>
        </w:rPr>
        <w:t xml:space="preserve"> comme</w:t>
      </w:r>
      <w:r w:rsidR="00B54E78">
        <w:rPr>
          <w:rFonts w:ascii="Segoe UI" w:hAnsi="Segoe UI" w:cs="Segoe UI"/>
          <w:color w:val="000000"/>
          <w:sz w:val="21"/>
          <w:szCs w:val="21"/>
        </w:rPr>
        <w:t>nted code to merge all other     fil</w:t>
      </w:r>
      <w:r w:rsidR="00B54E78" w:rsidRPr="00842029">
        <w:rPr>
          <w:rFonts w:ascii="Segoe UI" w:hAnsi="Segoe UI" w:cs="Segoe UI"/>
          <w:color w:val="000000"/>
          <w:sz w:val="21"/>
          <w:szCs w:val="21"/>
        </w:rPr>
        <w:t>es.</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bureau_balance.csv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credit_card_balance.csv</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666B30"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overall workflow steps of project.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1: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Data cleaning and exploration</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For prediction and to reduce the amount of data, we would like to consider only that data in application_{</w:t>
      </w:r>
      <w:proofErr w:type="spellStart"/>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w:t>
      </w:r>
      <w:proofErr w:type="gramStart"/>
      <w:r w:rsidRPr="00842029">
        <w:rPr>
          <w:rFonts w:ascii="Segoe UI" w:eastAsia="Times New Roman" w:hAnsi="Segoe UI" w:cs="Segoe UI"/>
          <w:color w:val="24292E"/>
          <w:sz w:val="21"/>
          <w:szCs w:val="21"/>
        </w:rPr>
        <w:t>and</w:t>
      </w:r>
      <w:proofErr w:type="gramEnd"/>
      <w:r w:rsidRPr="00842029">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842029">
        <w:rPr>
          <w:rFonts w:ascii="Segoe UI" w:eastAsia="Times New Roman" w:hAnsi="Segoe UI" w:cs="Segoe UI"/>
          <w:color w:val="24292E"/>
          <w:sz w:val="21"/>
          <w:szCs w:val="21"/>
        </w:rPr>
        <w:t xml:space="preserve">rows </w:t>
      </w:r>
      <w:r w:rsidR="00EE6B04">
        <w:rPr>
          <w:rFonts w:ascii="Segoe UI" w:eastAsia="Times New Roman" w:hAnsi="Segoe UI" w:cs="Segoe UI"/>
          <w:color w:val="24292E"/>
          <w:sz w:val="21"/>
          <w:szCs w:val="21"/>
        </w:rPr>
        <w:t xml:space="preserve">respectively </w:t>
      </w:r>
      <w:r w:rsidRPr="00842029">
        <w:rPr>
          <w:rFonts w:ascii="Segoe UI" w:eastAsia="Times New Roman" w:hAnsi="Segoe UI" w:cs="Segoe UI"/>
          <w:color w:val="24292E"/>
          <w:sz w:val="21"/>
          <w:szCs w:val="21"/>
        </w:rPr>
        <w:t>from it.</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In each of the supporting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842029">
        <w:rPr>
          <w:rFonts w:ascii="Segoe UI" w:eastAsia="Times New Roman" w:hAnsi="Segoe UI" w:cs="Segoe UI"/>
          <w:color w:val="24292E"/>
          <w:sz w:val="21"/>
          <w:szCs w:val="21"/>
        </w:rPr>
        <w:t xml:space="preserve"> application</w:t>
      </w:r>
      <w:proofErr w:type="gramStart"/>
      <w:r w:rsidRPr="00842029">
        <w:rPr>
          <w:rFonts w:ascii="Segoe UI" w:eastAsia="Times New Roman" w:hAnsi="Segoe UI" w:cs="Segoe UI"/>
          <w:color w:val="24292E"/>
          <w:sz w:val="21"/>
          <w:szCs w:val="21"/>
        </w:rPr>
        <w:t>_{</w:t>
      </w:r>
      <w:proofErr w:type="spellStart"/>
      <w:proofErr w:type="gramEnd"/>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}.csv.</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Statistics of primary key data in </w:t>
      </w:r>
      <w:proofErr w:type="spellStart"/>
      <w:r w:rsidRPr="00842029">
        <w:rPr>
          <w:rFonts w:ascii="Segoe UI" w:hAnsi="Segoe UI" w:cs="Segoe UI"/>
          <w:color w:val="000000"/>
          <w:sz w:val="21"/>
          <w:szCs w:val="21"/>
        </w:rPr>
        <w:t>data_train</w:t>
      </w:r>
      <w:proofErr w:type="spellEnd"/>
      <w:r w:rsidRPr="00842029">
        <w:rPr>
          <w:rFonts w:ascii="Segoe UI" w:hAnsi="Segoe UI" w:cs="Segoe UI"/>
          <w:color w:val="000000"/>
          <w:sz w:val="21"/>
          <w:szCs w:val="21"/>
        </w:rPr>
        <w:t xml:space="preserve"> which is available as foreign key in </w:t>
      </w:r>
      <w:proofErr w:type="spellStart"/>
      <w:r w:rsidRPr="00842029">
        <w:rPr>
          <w:rFonts w:ascii="Segoe UI" w:hAnsi="Segoe UI" w:cs="Segoe UI"/>
          <w:color w:val="000000"/>
          <w:sz w:val="21"/>
          <w:szCs w:val="21"/>
        </w:rPr>
        <w:t>data_bureau</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display</w:t>
      </w:r>
      <w:r w:rsidRPr="00842029">
        <w:rPr>
          <w:rStyle w:val="p"/>
          <w:rFonts w:ascii="Segoe UI" w:hAnsi="Segoe UI" w:cs="Segoe UI"/>
          <w:color w:val="333333"/>
          <w:sz w:val="21"/>
          <w:szCs w:val="21"/>
        </w:rPr>
        <w:t>(</w:t>
      </w:r>
      <w:proofErr w:type="gramEnd"/>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value_counts</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 bureau with only data where SK_ID_BUREAU is present in </w:t>
      </w:r>
      <w:proofErr w:type="spellStart"/>
      <w:r w:rsidRPr="00842029">
        <w:rPr>
          <w:rFonts w:ascii="Segoe UI" w:hAnsi="Segoe UI" w:cs="Segoe UI"/>
          <w:color w:val="000000"/>
          <w:sz w:val="21"/>
          <w:szCs w:val="21"/>
        </w:rPr>
        <w:t>data_bureau_balance</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lastRenderedPageBreak/>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application_train.csv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training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data_train</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train.head</w:t>
      </w:r>
      <w:proofErr w:type="spellEnd"/>
      <w:r w:rsidRPr="00842029">
        <w:rPr>
          <w:rStyle w:val="n"/>
          <w:rFonts w:ascii="Segoe UI" w:hAnsi="Segoe UI" w:cs="Segoe UI"/>
          <w:sz w:val="21"/>
          <w:szCs w:val="21"/>
        </w:rPr>
        <w:t>(</w:t>
      </w:r>
      <w:proofErr w:type="gramEnd"/>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application_test.csv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Take only top </w:t>
      </w:r>
      <w:r w:rsidR="0074602F">
        <w:rPr>
          <w:rFonts w:ascii="Segoe UI" w:hAnsi="Segoe UI" w:cs="Segoe UI"/>
          <w:color w:val="000000"/>
          <w:sz w:val="21"/>
          <w:szCs w:val="21"/>
        </w:rPr>
        <w:t>5</w:t>
      </w:r>
      <w:r w:rsidRPr="00842029">
        <w:rPr>
          <w:rFonts w:ascii="Segoe UI" w:hAnsi="Segoe UI" w:cs="Segoe UI"/>
          <w:color w:val="000000"/>
          <w:sz w:val="21"/>
          <w:szCs w:val="21"/>
        </w:rPr>
        <w:t>00 records for final test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data_test</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test.head</w:t>
      </w:r>
      <w:proofErr w:type="spellEnd"/>
      <w:r w:rsidRPr="00842029">
        <w:rPr>
          <w:rStyle w:val="n"/>
          <w:rFonts w:ascii="Segoe UI" w:hAnsi="Segoe UI" w:cs="Segoe UI"/>
          <w:sz w:val="21"/>
          <w:szCs w:val="21"/>
        </w:rPr>
        <w:t>(</w:t>
      </w:r>
      <w:proofErr w:type="gramEnd"/>
      <w:r w:rsidR="0074602F">
        <w:rPr>
          <w:rStyle w:val="n"/>
          <w:rFonts w:ascii="Segoe UI" w:hAnsi="Segoe UI" w:cs="Segoe UI"/>
          <w:color w:val="333333"/>
          <w:sz w:val="21"/>
          <w:szCs w:val="21"/>
        </w:rPr>
        <w:t>5</w:t>
      </w:r>
      <w:r w:rsidRPr="00842029">
        <w:rPr>
          <w:rStyle w:val="n"/>
          <w:rFonts w:ascii="Segoe UI" w:hAnsi="Segoe UI" w:cs="Segoe UI"/>
          <w:color w:val="333333"/>
          <w:sz w:val="21"/>
          <w:szCs w:val="21"/>
        </w:rPr>
        <w:t>00</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data-frame (e.g. </w:t>
      </w:r>
      <w:proofErr w:type="spellStart"/>
      <w:r w:rsidRPr="00842029">
        <w:rPr>
          <w:rFonts w:ascii="Segoe UI" w:hAnsi="Segoe UI" w:cs="Segoe UI"/>
          <w:color w:val="000000"/>
          <w:sz w:val="21"/>
          <w:szCs w:val="21"/>
        </w:rPr>
        <w:t>data_credit_card_balance</w:t>
      </w:r>
      <w:proofErr w:type="spellEnd"/>
      <w:r w:rsidRPr="00842029">
        <w:rPr>
          <w:rFonts w:ascii="Segoe UI" w:hAnsi="Segoe UI" w:cs="Segoe UI"/>
          <w:color w:val="000000"/>
          <w:sz w:val="21"/>
          <w:szCs w:val="21"/>
        </w:rPr>
        <w:t xml:space="preserve">) containing each supporting file (e.g. credit_card_balance.csv) file to contain only that data which </w:t>
      </w:r>
      <w:proofErr w:type="spellStart"/>
      <w:r w:rsidRPr="00842029">
        <w:rPr>
          <w:rFonts w:ascii="Segoe UI" w:hAnsi="Segoe UI" w:cs="Segoe UI"/>
          <w:color w:val="000000"/>
          <w:sz w:val="21"/>
          <w:szCs w:val="21"/>
        </w:rPr>
        <w:t>which</w:t>
      </w:r>
      <w:proofErr w:type="spellEnd"/>
      <w:r w:rsidRPr="00842029">
        <w:rPr>
          <w:rFonts w:ascii="Segoe UI" w:hAnsi="Segoe UI" w:cs="Segoe UI"/>
          <w:color w:val="000000"/>
          <w:sz w:val="21"/>
          <w:szCs w:val="21"/>
        </w:rPr>
        <w:t xml:space="preserve"> matches primary key 'SK_ID_CURR' of both reduced size training and test data. Please refer to OR (|) in below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data_credit_card_</w:t>
      </w:r>
      <w:proofErr w:type="gramStart"/>
      <w:r w:rsidRPr="00842029">
        <w:rPr>
          <w:rStyle w:val="n"/>
          <w:rFonts w:ascii="Segoe UI" w:hAnsi="Segoe UI" w:cs="Segoe UI"/>
          <w:color w:val="333333"/>
          <w:sz w:val="21"/>
          <w:szCs w:val="21"/>
        </w:rPr>
        <w:t>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Display the final shape of each filtered datasets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gramStart"/>
      <w:r w:rsidRPr="00842029">
        <w:rPr>
          <w:rStyle w:val="n"/>
          <w:rFonts w:ascii="Segoe UI" w:hAnsi="Segoe UI" w:cs="Segoe UI"/>
          <w:color w:val="333333"/>
          <w:sz w:val="21"/>
          <w:szCs w:val="21"/>
        </w:rPr>
        <w:t>display</w:t>
      </w:r>
      <w:r w:rsidRPr="00842029">
        <w:rPr>
          <w:rStyle w:val="n"/>
          <w:rFonts w:ascii="Segoe UI" w:hAnsi="Segoe UI" w:cs="Segoe UI"/>
          <w:sz w:val="21"/>
          <w:szCs w:val="21"/>
        </w:rPr>
        <w:t>(</w:t>
      </w:r>
      <w:proofErr w:type="spellStart"/>
      <w:proofErr w:type="gramEnd"/>
      <w:r w:rsidRPr="00842029">
        <w:rPr>
          <w:rStyle w:val="n"/>
          <w:rFonts w:ascii="Segoe UI" w:hAnsi="Segoe UI" w:cs="Segoe UI"/>
          <w:color w:val="333333"/>
          <w:sz w:val="21"/>
          <w:szCs w:val="21"/>
        </w:rPr>
        <w:t>data_credit_card_balance.shape</w:t>
      </w:r>
      <w:proofErr w:type="spellEnd"/>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lastRenderedPageBreak/>
        <w:t xml:space="preserve">Merge final training data (top 100 records) with each of the reduced data sets (e.g. </w:t>
      </w:r>
      <w:proofErr w:type="spellStart"/>
      <w:r w:rsidRPr="00842029">
        <w:rPr>
          <w:rFonts w:ascii="Segoe UI" w:hAnsi="Segoe UI" w:cs="Segoe UI"/>
          <w:color w:val="000000"/>
          <w:sz w:val="21"/>
          <w:szCs w:val="21"/>
        </w:rPr>
        <w:t>data_bureau</w:t>
      </w:r>
      <w:proofErr w:type="spellEnd"/>
      <w:r w:rsidRPr="00842029">
        <w:rPr>
          <w:rFonts w:ascii="Segoe UI" w:hAnsi="Segoe UI" w:cs="Segoe UI"/>
          <w:color w:val="000000"/>
          <w:sz w:val="21"/>
          <w:szCs w:val="21"/>
        </w:rPr>
        <w:t xml:space="preserve">). To avoid memory issues I am merging only below files (reduced data) with training data in this step. But I </w:t>
      </w:r>
      <w:r w:rsidR="003C001A">
        <w:rPr>
          <w:rFonts w:ascii="Segoe UI" w:hAnsi="Segoe UI" w:cs="Segoe UI"/>
          <w:color w:val="000000"/>
          <w:sz w:val="21"/>
          <w:szCs w:val="21"/>
        </w:rPr>
        <w:t>have</w:t>
      </w:r>
      <w:r w:rsidRPr="00842029">
        <w:rPr>
          <w:rFonts w:ascii="Segoe UI" w:hAnsi="Segoe UI" w:cs="Segoe UI"/>
          <w:color w:val="000000"/>
          <w:sz w:val="21"/>
          <w:szCs w:val="21"/>
        </w:rPr>
        <w:t xml:space="preserve"> provide</w:t>
      </w:r>
      <w:r w:rsidR="003C001A">
        <w:rPr>
          <w:rFonts w:ascii="Segoe UI" w:hAnsi="Segoe UI" w:cs="Segoe UI"/>
          <w:color w:val="000000"/>
          <w:sz w:val="21"/>
          <w:szCs w:val="21"/>
        </w:rPr>
        <w:t>d</w:t>
      </w:r>
      <w:r w:rsidRPr="00842029">
        <w:rPr>
          <w:rFonts w:ascii="Segoe UI" w:hAnsi="Segoe UI" w:cs="Segoe UI"/>
          <w:color w:val="000000"/>
          <w:sz w:val="21"/>
          <w:szCs w:val="21"/>
        </w:rPr>
        <w:t xml:space="preserv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r w:rsidRPr="00842029">
        <w:rPr>
          <w:rFonts w:ascii="Segoe UI" w:hAnsi="Segoe UI" w:cs="Segoe UI"/>
          <w:color w:val="333333"/>
          <w:sz w:val="21"/>
          <w:szCs w:val="21"/>
          <w:shd w:val="clear" w:color="auto" w:fill="F7F7F7"/>
        </w:rPr>
        <w:br/>
      </w:r>
      <w:proofErr w:type="spellStart"/>
      <w:r w:rsidRPr="00842029">
        <w:rPr>
          <w:rStyle w:val="n"/>
          <w:rFonts w:ascii="Segoe UI" w:hAnsi="Segoe UI" w:cs="Segoe UI"/>
          <w:color w:val="333333"/>
          <w:sz w:val="21"/>
          <w:szCs w:val="21"/>
          <w:shd w:val="clear" w:color="auto" w:fill="F7F7F7"/>
        </w:rPr>
        <w:t>data_train</w:t>
      </w:r>
      <w:proofErr w:type="spellEnd"/>
      <w:r w:rsidRPr="00842029">
        <w:rPr>
          <w:rStyle w:val="o"/>
          <w:rFonts w:ascii="Segoe UI" w:hAnsi="Segoe UI" w:cs="Segoe UI"/>
          <w:color w:val="666666"/>
          <w:sz w:val="21"/>
          <w:szCs w:val="21"/>
          <w:shd w:val="clear" w:color="auto" w:fill="F7F7F7"/>
        </w:rPr>
        <w:t>=</w:t>
      </w:r>
      <w:proofErr w:type="spellStart"/>
      <w:r w:rsidRPr="00842029">
        <w:rPr>
          <w:rStyle w:val="n"/>
          <w:rFonts w:ascii="Segoe UI" w:hAnsi="Segoe UI" w:cs="Segoe UI"/>
          <w:color w:val="333333"/>
          <w:sz w:val="21"/>
          <w:szCs w:val="21"/>
          <w:shd w:val="clear" w:color="auto" w:fill="F7F7F7"/>
        </w:rPr>
        <w:t>data_</w:t>
      </w:r>
      <w:proofErr w:type="gramStart"/>
      <w:r w:rsidRPr="00842029">
        <w:rPr>
          <w:rStyle w:val="n"/>
          <w:rFonts w:ascii="Segoe UI" w:hAnsi="Segoe UI" w:cs="Segoe UI"/>
          <w:color w:val="333333"/>
          <w:sz w:val="21"/>
          <w:szCs w:val="21"/>
          <w:shd w:val="clear" w:color="auto" w:fill="F7F7F7"/>
        </w:rPr>
        <w:t>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merge</w:t>
      </w:r>
      <w:proofErr w:type="spellEnd"/>
      <w:r w:rsidRPr="00842029">
        <w:rPr>
          <w:rStyle w:val="p"/>
          <w:rFonts w:ascii="Segoe UI" w:hAnsi="Segoe UI" w:cs="Segoe UI"/>
          <w:color w:val="333333"/>
          <w:sz w:val="21"/>
          <w:szCs w:val="21"/>
          <w:shd w:val="clear" w:color="auto" w:fill="F7F7F7"/>
        </w:rPr>
        <w:t>(</w:t>
      </w:r>
      <w:proofErr w:type="spellStart"/>
      <w:proofErr w:type="gramEnd"/>
      <w:r w:rsidRPr="00842029">
        <w:rPr>
          <w:rStyle w:val="n"/>
          <w:rFonts w:ascii="Segoe UI" w:hAnsi="Segoe UI" w:cs="Segoe UI"/>
          <w:color w:val="333333"/>
          <w:sz w:val="21"/>
          <w:szCs w:val="21"/>
          <w:shd w:val="clear" w:color="auto" w:fill="F7F7F7"/>
        </w:rPr>
        <w:t>data_bureau</w:t>
      </w:r>
      <w:proofErr w:type="spellEnd"/>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on</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'SK_ID_CURR'</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how</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'inner'</w:t>
      </w:r>
      <w:r w:rsidRPr="00842029">
        <w:rPr>
          <w:rStyle w:val="p"/>
          <w:rFonts w:ascii="Segoe UI" w:hAnsi="Segoe UI" w:cs="Segoe UI"/>
          <w:color w:val="333333"/>
          <w:sz w:val="21"/>
          <w:szCs w:val="21"/>
          <w:shd w:val="clear" w:color="auto" w:fill="F7F7F7"/>
        </w:rPr>
        <w:t>)</w:t>
      </w: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p>
    <w:p w:rsidR="00842029" w:rsidRPr="00842029" w:rsidRDefault="0074602F" w:rsidP="00842029">
      <w:pPr>
        <w:pStyle w:val="HTMLPreformatted"/>
        <w:shd w:val="clear" w:color="auto" w:fill="FFFFFF"/>
        <w:wordWrap w:val="0"/>
        <w:textAlignment w:val="baseline"/>
        <w:rPr>
          <w:rFonts w:ascii="Segoe UI" w:hAnsi="Segoe UI" w:cs="Segoe UI"/>
          <w:color w:val="000000"/>
          <w:sz w:val="21"/>
          <w:szCs w:val="21"/>
        </w:rPr>
      </w:pPr>
      <w:r>
        <w:rPr>
          <w:rFonts w:ascii="Segoe UI" w:hAnsi="Segoe UI" w:cs="Segoe UI"/>
          <w:color w:val="000000"/>
          <w:sz w:val="21"/>
          <w:szCs w:val="21"/>
        </w:rPr>
        <w:t>Merge final test data (top 5</w:t>
      </w:r>
      <w:r w:rsidR="00842029" w:rsidRPr="00842029">
        <w:rPr>
          <w:rFonts w:ascii="Segoe UI" w:hAnsi="Segoe UI" w:cs="Segoe UI"/>
          <w:color w:val="000000"/>
          <w:sz w:val="21"/>
          <w:szCs w:val="21"/>
        </w:rPr>
        <w:t xml:space="preserve">00 records) with each of the reduced data sets (e.g. </w:t>
      </w:r>
      <w:proofErr w:type="spellStart"/>
      <w:r w:rsidR="00842029" w:rsidRPr="00842029">
        <w:rPr>
          <w:rFonts w:ascii="Segoe UI" w:hAnsi="Segoe UI" w:cs="Segoe UI"/>
          <w:color w:val="000000"/>
          <w:sz w:val="21"/>
          <w:szCs w:val="21"/>
        </w:rPr>
        <w:t>data_bureau</w:t>
      </w:r>
      <w:proofErr w:type="spellEnd"/>
      <w:r w:rsidR="00842029" w:rsidRPr="00842029">
        <w:rPr>
          <w:rFonts w:ascii="Segoe UI" w:hAnsi="Segoe UI" w:cs="Segoe UI"/>
          <w:color w:val="000000"/>
          <w:sz w:val="21"/>
          <w:szCs w:val="21"/>
        </w:rPr>
        <w:t>). To avoid memory issues I am merging only below files (reduced data) with training data in this step. But I will provide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data_test</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merge</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data_bureau</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on</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how</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'inner'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b/>
          <w:color w:val="24292E"/>
          <w:sz w:val="21"/>
          <w:szCs w:val="21"/>
        </w:rPr>
      </w:pPr>
      <w:r w:rsidRPr="00842029">
        <w:rPr>
          <w:rFonts w:ascii="Segoe UI" w:hAnsi="Segoe UI" w:cs="Segoe UI"/>
          <w:b/>
          <w:color w:val="24292E"/>
          <w:sz w:val="21"/>
          <w:szCs w:val="21"/>
        </w:rPr>
        <w:t xml:space="preserve">Step 2: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842029">
        <w:rPr>
          <w:rFonts w:ascii="Segoe UI" w:eastAsia="Times New Roman" w:hAnsi="Segoe UI" w:cs="Segoe UI"/>
          <w:color w:val="24292E"/>
          <w:sz w:val="21"/>
          <w:szCs w:val="21"/>
        </w:rPr>
        <w:t>pandas.get_dummies</w:t>
      </w:r>
      <w:proofErr w:type="spellEnd"/>
      <w:r w:rsidRPr="00842029">
        <w:rPr>
          <w:rFonts w:ascii="Segoe UI" w:eastAsia="Times New Roman" w:hAnsi="Segoe UI" w:cs="Segoe UI"/>
          <w:color w:val="24292E"/>
          <w:sz w:val="21"/>
          <w:szCs w:val="21"/>
        </w:rPr>
        <w:t>()</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Style w:val="o"/>
          <w:rFonts w:ascii="Segoe UI" w:hAnsi="Segoe UI" w:cs="Segoe UI"/>
          <w:color w:val="666666"/>
          <w:sz w:val="21"/>
          <w:szCs w:val="21"/>
        </w:rPr>
      </w:pPr>
      <w:proofErr w:type="spellStart"/>
      <w:r w:rsidRPr="00842029">
        <w:rPr>
          <w:rStyle w:val="o"/>
          <w:rFonts w:ascii="Segoe UI" w:hAnsi="Segoe UI" w:cs="Segoe UI"/>
          <w:color w:val="666666"/>
          <w:sz w:val="21"/>
          <w:szCs w:val="21"/>
        </w:rPr>
        <w:t>features_final</w:t>
      </w:r>
      <w:proofErr w:type="spellEnd"/>
      <w:r w:rsidRPr="00842029">
        <w:rPr>
          <w:rStyle w:val="o"/>
          <w:rFonts w:ascii="Segoe UI" w:hAnsi="Segoe UI" w:cs="Segoe UI"/>
          <w:color w:val="666666"/>
          <w:sz w:val="21"/>
          <w:szCs w:val="21"/>
        </w:rPr>
        <w:t xml:space="preserve"> = pd.get_</w:t>
      </w:r>
      <w:proofErr w:type="gramStart"/>
      <w:r w:rsidRPr="00842029">
        <w:rPr>
          <w:rStyle w:val="o"/>
          <w:rFonts w:ascii="Segoe UI" w:hAnsi="Segoe UI" w:cs="Segoe UI"/>
          <w:color w:val="666666"/>
          <w:sz w:val="21"/>
          <w:szCs w:val="21"/>
        </w:rPr>
        <w:t>dummies(</w:t>
      </w:r>
      <w:proofErr w:type="gramEnd"/>
      <w:r w:rsidRPr="00842029">
        <w:rPr>
          <w:rStyle w:val="o"/>
          <w:rFonts w:ascii="Segoe UI" w:hAnsi="Segoe UI" w:cs="Segoe UI"/>
          <w:color w:val="666666"/>
          <w:sz w:val="21"/>
          <w:szCs w:val="21"/>
        </w:rPr>
        <w:t>pd.concat([features_without_labels,data_test],keys=[</w:t>
      </w:r>
      <w:r w:rsidRPr="00842029">
        <w:rPr>
          <w:rStyle w:val="o"/>
          <w:rFonts w:ascii="Segoe UI" w:hAnsi="Segoe UI" w:cs="Segoe UI"/>
          <w:sz w:val="21"/>
          <w:szCs w:val="21"/>
        </w:rPr>
        <w:t>0</w:t>
      </w:r>
      <w:r w:rsidRPr="00842029">
        <w:rPr>
          <w:rStyle w:val="o"/>
          <w:rFonts w:ascii="Segoe UI" w:hAnsi="Segoe UI" w:cs="Segoe UI"/>
          <w:color w:val="666666"/>
          <w:sz w:val="21"/>
          <w:szCs w:val="21"/>
        </w:rPr>
        <w:t>,</w:t>
      </w:r>
      <w:r w:rsidRPr="00842029">
        <w:rPr>
          <w:rStyle w:val="o"/>
          <w:rFonts w:ascii="Segoe UI" w:hAnsi="Segoe UI" w:cs="Segoe UI"/>
          <w:sz w:val="21"/>
          <w:szCs w:val="21"/>
        </w:rPr>
        <w:t>1</w:t>
      </w:r>
      <w:r w:rsidRPr="00842029">
        <w:rPr>
          <w:rStyle w:val="o"/>
          <w:rFonts w:ascii="Segoe UI" w:hAnsi="Segoe UI" w:cs="Segoe UI"/>
          <w:color w:val="666666"/>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Step 3:</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Split the features and labels data into training and testing sets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X_train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X_test</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y_test</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train_test_</w:t>
      </w:r>
      <w:proofErr w:type="gramStart"/>
      <w:r w:rsidRPr="00842029">
        <w:rPr>
          <w:rStyle w:val="n"/>
          <w:rFonts w:ascii="Segoe UI" w:hAnsi="Segoe UI" w:cs="Segoe UI"/>
          <w:color w:val="333333"/>
          <w:sz w:val="21"/>
          <w:szCs w:val="21"/>
        </w:rPr>
        <w:t>split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features_final_train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test_size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f"/>
          <w:rFonts w:ascii="Segoe UI" w:hAnsi="Segoe UI" w:cs="Segoe UI"/>
          <w:color w:val="666666"/>
          <w:sz w:val="21"/>
          <w:szCs w:val="21"/>
        </w:rPr>
        <w:t>0.2</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random_state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i"/>
          <w:rFonts w:ascii="Segoe UI" w:hAnsi="Segoe UI" w:cs="Segoe UI"/>
          <w:color w:val="666666"/>
          <w:sz w:val="21"/>
          <w:szCs w:val="21"/>
        </w:rPr>
        <w:t>0</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4: </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Calculate Naive Model Accuracy and F-Score, which would be used as bench mark.</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lastRenderedPageBreak/>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accuracy</w:t>
      </w:r>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sum</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b"/>
          <w:rFonts w:ascii="Segoe UI" w:hAnsi="Segoe UI" w:cs="Segoe UI"/>
          <w:color w:val="008000"/>
          <w:sz w:val="21"/>
          <w:szCs w:val="21"/>
        </w:rPr>
        <w:t>len</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fscore</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mi"/>
          <w:rFonts w:ascii="Segoe UI" w:hAnsi="Segoe UI" w:cs="Segoe UI"/>
          <w:color w:val="666666"/>
          <w:sz w:val="21"/>
          <w:szCs w:val="21"/>
        </w:rPr>
        <w:t>1</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5: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pca</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skdc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logreg</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LogisticRegression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roofErr w:type="spellStart"/>
      <w:r w:rsidRPr="00842029">
        <w:rPr>
          <w:rStyle w:val="n"/>
          <w:rFonts w:ascii="Segoe UI" w:hAnsi="Segoe UI" w:cs="Segoe UI"/>
          <w:color w:val="333333"/>
          <w:sz w:val="21"/>
          <w:szCs w:val="21"/>
        </w:rPr>
        <w:t>pca_logistic_regressor_pipe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skpl</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Pipeline</w:t>
      </w:r>
      <w:proofErr w:type="spellEnd"/>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pca</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'logistic'</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logreg</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grid_obj</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GridSearchCV</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pca_logistic_regressor_pipe</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proofErr w:type="gramStart"/>
      <w:r w:rsidRPr="00842029">
        <w:rPr>
          <w:rStyle w:val="nb"/>
          <w:rFonts w:ascii="Segoe UI" w:hAnsi="Segoe UI" w:cs="Segoe UI"/>
          <w:color w:val="008000"/>
          <w:sz w:val="21"/>
          <w:szCs w:val="21"/>
        </w:rPr>
        <w:t>dict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w:t>
      </w:r>
      <w:proofErr w:type="spellEnd"/>
      <w:r w:rsidRPr="00842029">
        <w:rPr>
          <w:rStyle w:val="n"/>
          <w:rFonts w:ascii="Segoe UI" w:hAnsi="Segoe UI" w:cs="Segoe UI"/>
          <w:color w:val="333333"/>
          <w:sz w:val="21"/>
          <w:szCs w:val="21"/>
        </w:rPr>
        <w:t>__</w:t>
      </w:r>
      <w:proofErr w:type="spellStart"/>
      <w:r w:rsidRPr="00842029">
        <w:rPr>
          <w:rStyle w:val="n"/>
          <w:rFonts w:ascii="Segoe UI" w:hAnsi="Segoe UI" w:cs="Segoe UI"/>
          <w:color w:val="333333"/>
          <w:sz w:val="21"/>
          <w:szCs w:val="21"/>
        </w:rPr>
        <w:t>n_components</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n_components</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logistic__C</w:t>
      </w:r>
      <w:proofErr w:type="spellEnd"/>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Cs</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6: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 Predict and save test data.</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acc_test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accuracy_score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f_test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fbeta_score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beta</w:t>
      </w:r>
      <w:proofErr w:type="spellEnd"/>
      <w:r w:rsidRPr="00842029">
        <w:rPr>
          <w:rStyle w:val="o"/>
          <w:rFonts w:ascii="Segoe UI" w:hAnsi="Segoe UI" w:cs="Segoe UI"/>
          <w:color w:val="666666"/>
          <w:sz w:val="21"/>
          <w:szCs w:val="21"/>
        </w:rPr>
        <w:t>=</w:t>
      </w:r>
      <w:r w:rsidRPr="00842029">
        <w:rPr>
          <w:rStyle w:val="mf"/>
          <w:rFonts w:ascii="Segoe UI" w:hAnsi="Segoe UI" w:cs="Segoe UI"/>
          <w:color w:val="666666"/>
          <w:sz w:val="21"/>
          <w:szCs w:val="21"/>
        </w:rPr>
        <w:t>0.5</w:t>
      </w:r>
      <w:r w:rsidRPr="00842029">
        <w:rPr>
          <w:rStyle w:val="p"/>
          <w:rFonts w:ascii="Segoe UI" w:hAnsi="Segoe UI" w:cs="Segoe UI"/>
          <w:color w:val="333333"/>
          <w:sz w:val="21"/>
          <w:szCs w:val="21"/>
        </w:rPr>
        <w:t>)</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Improvement</w:t>
      </w:r>
    </w:p>
    <w:p w:rsidR="00870D16" w:rsidRDefault="000311C5" w:rsidP="000311C5">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there are data processing limitations in my laptop machine,</w:t>
      </w:r>
      <w:r w:rsidR="00E97991">
        <w:rPr>
          <w:rFonts w:ascii="Segoe UI" w:eastAsia="Times New Roman" w:hAnsi="Segoe UI" w:cs="Segoe UI"/>
          <w:color w:val="24292E"/>
          <w:sz w:val="21"/>
          <w:szCs w:val="21"/>
        </w:rPr>
        <w:t xml:space="preserve"> I could </w:t>
      </w:r>
      <w:r w:rsidR="00B94185">
        <w:rPr>
          <w:rFonts w:ascii="Segoe UI" w:eastAsia="Times New Roman" w:hAnsi="Segoe UI" w:cs="Segoe UI"/>
          <w:color w:val="24292E"/>
          <w:sz w:val="21"/>
          <w:szCs w:val="21"/>
        </w:rPr>
        <w:t>use</w:t>
      </w:r>
      <w:r w:rsidR="00E97991">
        <w:rPr>
          <w:rFonts w:ascii="Segoe UI" w:eastAsia="Times New Roman" w:hAnsi="Segoe UI" w:cs="Segoe UI"/>
          <w:color w:val="24292E"/>
          <w:sz w:val="21"/>
          <w:szCs w:val="21"/>
        </w:rPr>
        <w:t xml:space="preserve"> </w:t>
      </w:r>
      <w:r w:rsidR="00B94185">
        <w:rPr>
          <w:rFonts w:ascii="Segoe UI" w:eastAsia="Times New Roman" w:hAnsi="Segoe UI" w:cs="Segoe UI"/>
          <w:color w:val="24292E"/>
          <w:sz w:val="21"/>
          <w:szCs w:val="21"/>
        </w:rPr>
        <w:t xml:space="preserve">the whole dataset to train the model and had to do some data cleanup activity to decrease the size of data, one </w:t>
      </w:r>
      <w:r w:rsidR="00E97991">
        <w:rPr>
          <w:rFonts w:ascii="Segoe UI" w:eastAsia="Times New Roman" w:hAnsi="Segoe UI" w:cs="Segoe UI"/>
          <w:color w:val="24292E"/>
          <w:sz w:val="21"/>
          <w:szCs w:val="21"/>
        </w:rPr>
        <w:t xml:space="preserve">obvious improvement would be to use machine </w:t>
      </w:r>
      <w:r w:rsidR="00B94185">
        <w:rPr>
          <w:rFonts w:ascii="Segoe UI" w:eastAsia="Times New Roman" w:hAnsi="Segoe UI" w:cs="Segoe UI"/>
          <w:color w:val="24292E"/>
          <w:sz w:val="21"/>
          <w:szCs w:val="21"/>
        </w:rPr>
        <w:t xml:space="preserve">which higher processing capability so that model can be better trained </w:t>
      </w:r>
      <w:r w:rsidR="00073495">
        <w:rPr>
          <w:rFonts w:ascii="Segoe UI" w:eastAsia="Times New Roman" w:hAnsi="Segoe UI" w:cs="Segoe UI"/>
          <w:color w:val="24292E"/>
          <w:sz w:val="21"/>
          <w:szCs w:val="21"/>
        </w:rPr>
        <w:t>and this would mitigate any risk of under-fitting.</w:t>
      </w:r>
    </w:p>
    <w:p w:rsidR="00870D16" w:rsidRPr="00870D16" w:rsidRDefault="00BB45D8" w:rsidP="00C90ECA">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Also, </w:t>
      </w:r>
      <w:r w:rsidR="00073495" w:rsidRPr="00073495">
        <w:rPr>
          <w:rFonts w:ascii="Segoe UI" w:eastAsia="Times New Roman" w:hAnsi="Segoe UI" w:cs="Segoe UI"/>
          <w:color w:val="24292E"/>
          <w:sz w:val="21"/>
          <w:szCs w:val="21"/>
        </w:rPr>
        <w:t xml:space="preserve">I could have considered the use of popular </w:t>
      </w:r>
      <w:hyperlink r:id="rId12" w:tgtFrame="_blank" w:history="1">
        <w:r w:rsidR="00073495" w:rsidRPr="00656338">
          <w:rPr>
            <w:rFonts w:ascii="Segoe UI" w:eastAsia="Times New Roman" w:hAnsi="Segoe UI" w:cs="Segoe UI"/>
            <w:color w:val="24292E"/>
            <w:sz w:val="21"/>
            <w:szCs w:val="21"/>
          </w:rPr>
          <w:t>ensemble methods</w:t>
        </w:r>
      </w:hyperlink>
      <w:r w:rsidR="00073495" w:rsidRPr="00073495">
        <w:rPr>
          <w:rFonts w:ascii="Segoe UI" w:eastAsia="Times New Roman" w:hAnsi="Segoe UI" w:cs="Segoe UI"/>
          <w:color w:val="24292E"/>
          <w:sz w:val="21"/>
          <w:szCs w:val="21"/>
        </w:rPr>
        <w:t xml:space="preserve"> such as </w:t>
      </w:r>
      <w:hyperlink r:id="rId13" w:tgtFrame="_blank" w:history="1">
        <w:proofErr w:type="spellStart"/>
        <w:r w:rsidR="00073495" w:rsidRPr="00656338">
          <w:rPr>
            <w:rFonts w:ascii="Segoe UI" w:eastAsia="Times New Roman" w:hAnsi="Segoe UI" w:cs="Segoe UI"/>
            <w:color w:val="24292E"/>
            <w:sz w:val="21"/>
            <w:szCs w:val="21"/>
          </w:rPr>
          <w:t>xgboost</w:t>
        </w:r>
        <w:proofErr w:type="spellEnd"/>
      </w:hyperlink>
      <w:r w:rsidR="00073495" w:rsidRPr="00073495">
        <w:rPr>
          <w:rFonts w:ascii="Segoe UI" w:eastAsia="Times New Roman" w:hAnsi="Segoe UI" w:cs="Segoe UI"/>
          <w:color w:val="24292E"/>
          <w:sz w:val="21"/>
          <w:szCs w:val="21"/>
        </w:rPr>
        <w:t> and </w:t>
      </w:r>
      <w:proofErr w:type="spellStart"/>
      <w:r w:rsidR="000F1F17">
        <w:fldChar w:fldCharType="begin"/>
      </w:r>
      <w:r w:rsidR="000F1F17">
        <w:instrText xml:space="preserve"> HYPERLINK "https://blogs.technet.microsoft.com/machinelearning/2017/07/25/lessons-learned-benchmarking-fast-machine-learning-algorithms/" \t "_blank" </w:instrText>
      </w:r>
      <w:r w:rsidR="000F1F17">
        <w:fldChar w:fldCharType="separate"/>
      </w:r>
      <w:r w:rsidR="00073495" w:rsidRPr="00656338">
        <w:rPr>
          <w:rFonts w:ascii="Segoe UI" w:eastAsia="Times New Roman" w:hAnsi="Segoe UI" w:cs="Segoe UI"/>
          <w:color w:val="24292E"/>
          <w:sz w:val="21"/>
          <w:szCs w:val="21"/>
        </w:rPr>
        <w:t>LightGBM</w:t>
      </w:r>
      <w:proofErr w:type="spellEnd"/>
      <w:r w:rsidR="000F1F17">
        <w:rPr>
          <w:rFonts w:ascii="Segoe UI" w:eastAsia="Times New Roman" w:hAnsi="Segoe UI" w:cs="Segoe UI"/>
          <w:color w:val="24292E"/>
          <w:sz w:val="21"/>
          <w:szCs w:val="21"/>
        </w:rPr>
        <w:fldChar w:fldCharType="end"/>
      </w:r>
      <w:r w:rsidR="00073495" w:rsidRPr="00073495">
        <w:rPr>
          <w:rFonts w:ascii="Segoe UI" w:eastAsia="Times New Roman" w:hAnsi="Segoe UI" w:cs="Segoe UI"/>
          <w:color w:val="24292E"/>
          <w:sz w:val="21"/>
          <w:szCs w:val="21"/>
        </w:rPr>
        <w:t> </w:t>
      </w:r>
      <w:r w:rsidR="00073495">
        <w:rPr>
          <w:rFonts w:ascii="Segoe UI" w:eastAsia="Times New Roman" w:hAnsi="Segoe UI" w:cs="Segoe UI"/>
          <w:color w:val="24292E"/>
          <w:sz w:val="21"/>
          <w:szCs w:val="21"/>
        </w:rPr>
        <w:t>and that may have given better predictions.</w:t>
      </w:r>
      <w:r w:rsidR="000F1F17">
        <w:rPr>
          <w:rFonts w:ascii="Segoe UI" w:eastAsia="Times New Roman" w:hAnsi="Segoe UI" w:cs="Segoe UI"/>
          <w:color w:val="24292E"/>
          <w:sz w:val="21"/>
          <w:szCs w:val="21"/>
        </w:rPr>
        <w:pict>
          <v:rect id="_x0000_i1025" style="width:0;height:3pt" o:hralign="center" o:hrstd="t" o:hr="t" fillcolor="#a0a0a0" stroked="f"/>
        </w:pict>
      </w:r>
    </w:p>
    <w:p w:rsidR="00470179" w:rsidRDefault="000F1F17"/>
    <w:sectPr w:rsidR="0047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76F"/>
    <w:multiLevelType w:val="multilevel"/>
    <w:tmpl w:val="0FE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04D"/>
    <w:multiLevelType w:val="multilevel"/>
    <w:tmpl w:val="4A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57D"/>
    <w:multiLevelType w:val="multilevel"/>
    <w:tmpl w:val="40B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E9"/>
    <w:multiLevelType w:val="multilevel"/>
    <w:tmpl w:val="C1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6785"/>
    <w:multiLevelType w:val="multilevel"/>
    <w:tmpl w:val="54C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A3D36"/>
    <w:multiLevelType w:val="multilevel"/>
    <w:tmpl w:val="1CC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225AD"/>
    <w:multiLevelType w:val="multilevel"/>
    <w:tmpl w:val="22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70F79"/>
    <w:multiLevelType w:val="multilevel"/>
    <w:tmpl w:val="85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D598C"/>
    <w:multiLevelType w:val="multilevel"/>
    <w:tmpl w:val="460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225BF"/>
    <w:multiLevelType w:val="multilevel"/>
    <w:tmpl w:val="7A0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74C2C"/>
    <w:multiLevelType w:val="multilevel"/>
    <w:tmpl w:val="0FA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C6ACB"/>
    <w:multiLevelType w:val="multilevel"/>
    <w:tmpl w:val="85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45F8C"/>
    <w:multiLevelType w:val="multilevel"/>
    <w:tmpl w:val="91C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6E17"/>
    <w:multiLevelType w:val="multilevel"/>
    <w:tmpl w:val="7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31593"/>
    <w:multiLevelType w:val="multilevel"/>
    <w:tmpl w:val="98F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D3C80"/>
    <w:multiLevelType w:val="multilevel"/>
    <w:tmpl w:val="67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67717"/>
    <w:multiLevelType w:val="multilevel"/>
    <w:tmpl w:val="E5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F0C16"/>
    <w:multiLevelType w:val="multilevel"/>
    <w:tmpl w:val="9B64F16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6"/>
  </w:num>
  <w:num w:numId="2">
    <w:abstractNumId w:val="15"/>
  </w:num>
  <w:num w:numId="3">
    <w:abstractNumId w:val="5"/>
  </w:num>
  <w:num w:numId="4">
    <w:abstractNumId w:val="11"/>
  </w:num>
  <w:num w:numId="5">
    <w:abstractNumId w:val="12"/>
  </w:num>
  <w:num w:numId="6">
    <w:abstractNumId w:val="16"/>
  </w:num>
  <w:num w:numId="7">
    <w:abstractNumId w:val="0"/>
  </w:num>
  <w:num w:numId="8">
    <w:abstractNumId w:val="9"/>
  </w:num>
  <w:num w:numId="9">
    <w:abstractNumId w:val="10"/>
  </w:num>
  <w:num w:numId="10">
    <w:abstractNumId w:val="13"/>
  </w:num>
  <w:num w:numId="11">
    <w:abstractNumId w:val="3"/>
  </w:num>
  <w:num w:numId="12">
    <w:abstractNumId w:val="7"/>
  </w:num>
  <w:num w:numId="13">
    <w:abstractNumId w:val="14"/>
  </w:num>
  <w:num w:numId="14">
    <w:abstractNumId w:val="8"/>
  </w:num>
  <w:num w:numId="15">
    <w:abstractNumId w:val="1"/>
  </w:num>
  <w:num w:numId="16">
    <w:abstractNumId w:val="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40"/>
    <w:rsid w:val="0001137C"/>
    <w:rsid w:val="00025DD1"/>
    <w:rsid w:val="000311C5"/>
    <w:rsid w:val="00073495"/>
    <w:rsid w:val="000E762A"/>
    <w:rsid w:val="000F1F17"/>
    <w:rsid w:val="00117666"/>
    <w:rsid w:val="001D0FA9"/>
    <w:rsid w:val="002533CB"/>
    <w:rsid w:val="002944D4"/>
    <w:rsid w:val="002B0B5F"/>
    <w:rsid w:val="002C2592"/>
    <w:rsid w:val="002C5157"/>
    <w:rsid w:val="003149A7"/>
    <w:rsid w:val="0033789D"/>
    <w:rsid w:val="00363140"/>
    <w:rsid w:val="003866DE"/>
    <w:rsid w:val="003C001A"/>
    <w:rsid w:val="00413D7A"/>
    <w:rsid w:val="0042728E"/>
    <w:rsid w:val="0051610A"/>
    <w:rsid w:val="0057690E"/>
    <w:rsid w:val="005C57A4"/>
    <w:rsid w:val="005D72D2"/>
    <w:rsid w:val="00656338"/>
    <w:rsid w:val="00666B30"/>
    <w:rsid w:val="006E3084"/>
    <w:rsid w:val="0074602F"/>
    <w:rsid w:val="007A1E5B"/>
    <w:rsid w:val="007B0DD0"/>
    <w:rsid w:val="007B176D"/>
    <w:rsid w:val="007F2C84"/>
    <w:rsid w:val="00820724"/>
    <w:rsid w:val="00842029"/>
    <w:rsid w:val="00870D16"/>
    <w:rsid w:val="008A4535"/>
    <w:rsid w:val="008E0B63"/>
    <w:rsid w:val="008E485A"/>
    <w:rsid w:val="008F0940"/>
    <w:rsid w:val="009116F4"/>
    <w:rsid w:val="0095441C"/>
    <w:rsid w:val="00957BFB"/>
    <w:rsid w:val="00965885"/>
    <w:rsid w:val="009A232D"/>
    <w:rsid w:val="009F78FF"/>
    <w:rsid w:val="00A2279A"/>
    <w:rsid w:val="00A3244F"/>
    <w:rsid w:val="00B54E78"/>
    <w:rsid w:val="00B75A53"/>
    <w:rsid w:val="00B94185"/>
    <w:rsid w:val="00BB45D8"/>
    <w:rsid w:val="00BD5B56"/>
    <w:rsid w:val="00C90ECA"/>
    <w:rsid w:val="00CC4CF1"/>
    <w:rsid w:val="00CE3E75"/>
    <w:rsid w:val="00D038F3"/>
    <w:rsid w:val="00D32528"/>
    <w:rsid w:val="00D379C4"/>
    <w:rsid w:val="00D7645A"/>
    <w:rsid w:val="00DE7307"/>
    <w:rsid w:val="00E42E98"/>
    <w:rsid w:val="00E97991"/>
    <w:rsid w:val="00EE6B04"/>
    <w:rsid w:val="00EF1EAD"/>
    <w:rsid w:val="00F14288"/>
    <w:rsid w:val="00F8460A"/>
    <w:rsid w:val="00F9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C949"/>
  <w15:chartTrackingRefBased/>
  <w15:docId w15:val="{8C968405-D7DA-47BB-B750-D12C54B3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D16"/>
    <w:rPr>
      <w:i/>
      <w:iCs/>
    </w:rPr>
  </w:style>
  <w:style w:type="character" w:styleId="Strong">
    <w:name w:val="Strong"/>
    <w:basedOn w:val="DefaultParagraphFont"/>
    <w:uiPriority w:val="22"/>
    <w:qFormat/>
    <w:rsid w:val="00870D16"/>
    <w:rPr>
      <w:b/>
      <w:bCs/>
    </w:rPr>
  </w:style>
  <w:style w:type="character" w:styleId="Hyperlink">
    <w:name w:val="Hyperlink"/>
    <w:basedOn w:val="DefaultParagraphFont"/>
    <w:uiPriority w:val="99"/>
    <w:unhideWhenUsed/>
    <w:rsid w:val="003149A7"/>
    <w:rPr>
      <w:color w:val="0000FF"/>
      <w:u w:val="single"/>
    </w:rPr>
  </w:style>
  <w:style w:type="paragraph" w:styleId="HTMLPreformatted">
    <w:name w:val="HTML Preformatted"/>
    <w:basedOn w:val="Normal"/>
    <w:link w:val="HTMLPreformattedChar"/>
    <w:uiPriority w:val="99"/>
    <w:unhideWhenUsed/>
    <w:rsid w:val="0084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029"/>
    <w:rPr>
      <w:rFonts w:ascii="Courier New" w:eastAsia="Times New Roman" w:hAnsi="Courier New" w:cs="Courier New"/>
      <w:sz w:val="20"/>
      <w:szCs w:val="20"/>
    </w:rPr>
  </w:style>
  <w:style w:type="character" w:customStyle="1" w:styleId="mi">
    <w:name w:val="mi"/>
    <w:basedOn w:val="DefaultParagraphFont"/>
    <w:rsid w:val="00842029"/>
  </w:style>
  <w:style w:type="character" w:customStyle="1" w:styleId="n">
    <w:name w:val="n"/>
    <w:basedOn w:val="DefaultParagraphFont"/>
    <w:rsid w:val="00842029"/>
  </w:style>
  <w:style w:type="character" w:customStyle="1" w:styleId="p">
    <w:name w:val="p"/>
    <w:basedOn w:val="DefaultParagraphFont"/>
    <w:rsid w:val="00842029"/>
  </w:style>
  <w:style w:type="character" w:customStyle="1" w:styleId="s1">
    <w:name w:val="s1"/>
    <w:basedOn w:val="DefaultParagraphFont"/>
    <w:rsid w:val="00842029"/>
  </w:style>
  <w:style w:type="character" w:customStyle="1" w:styleId="o">
    <w:name w:val="o"/>
    <w:basedOn w:val="DefaultParagraphFont"/>
    <w:rsid w:val="00842029"/>
  </w:style>
  <w:style w:type="character" w:customStyle="1" w:styleId="mf">
    <w:name w:val="mf"/>
    <w:basedOn w:val="DefaultParagraphFont"/>
    <w:rsid w:val="00842029"/>
  </w:style>
  <w:style w:type="character" w:customStyle="1" w:styleId="nb">
    <w:name w:val="nb"/>
    <w:basedOn w:val="DefaultParagraphFont"/>
    <w:rsid w:val="00842029"/>
  </w:style>
  <w:style w:type="paragraph" w:styleId="ListParagraph">
    <w:name w:val="List Paragraph"/>
    <w:basedOn w:val="Normal"/>
    <w:uiPriority w:val="34"/>
    <w:qFormat/>
    <w:rsid w:val="008F0940"/>
    <w:pPr>
      <w:ind w:left="720"/>
      <w:contextualSpacing/>
    </w:pPr>
  </w:style>
  <w:style w:type="character" w:customStyle="1" w:styleId="nn">
    <w:name w:val="nn"/>
    <w:basedOn w:val="DefaultParagraphFont"/>
    <w:rsid w:val="0025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0922">
      <w:bodyDiv w:val="1"/>
      <w:marLeft w:val="0"/>
      <w:marRight w:val="0"/>
      <w:marTop w:val="0"/>
      <w:marBottom w:val="0"/>
      <w:divBdr>
        <w:top w:val="none" w:sz="0" w:space="0" w:color="auto"/>
        <w:left w:val="none" w:sz="0" w:space="0" w:color="auto"/>
        <w:bottom w:val="none" w:sz="0" w:space="0" w:color="auto"/>
        <w:right w:val="none" w:sz="0" w:space="0" w:color="auto"/>
      </w:divBdr>
    </w:div>
    <w:div w:id="162090725">
      <w:bodyDiv w:val="1"/>
      <w:marLeft w:val="0"/>
      <w:marRight w:val="0"/>
      <w:marTop w:val="0"/>
      <w:marBottom w:val="0"/>
      <w:divBdr>
        <w:top w:val="none" w:sz="0" w:space="0" w:color="auto"/>
        <w:left w:val="none" w:sz="0" w:space="0" w:color="auto"/>
        <w:bottom w:val="none" w:sz="0" w:space="0" w:color="auto"/>
        <w:right w:val="none" w:sz="0" w:space="0" w:color="auto"/>
      </w:divBdr>
    </w:div>
    <w:div w:id="259071209">
      <w:bodyDiv w:val="1"/>
      <w:marLeft w:val="0"/>
      <w:marRight w:val="0"/>
      <w:marTop w:val="0"/>
      <w:marBottom w:val="0"/>
      <w:divBdr>
        <w:top w:val="none" w:sz="0" w:space="0" w:color="auto"/>
        <w:left w:val="none" w:sz="0" w:space="0" w:color="auto"/>
        <w:bottom w:val="none" w:sz="0" w:space="0" w:color="auto"/>
        <w:right w:val="none" w:sz="0" w:space="0" w:color="auto"/>
      </w:divBdr>
    </w:div>
    <w:div w:id="784035416">
      <w:bodyDiv w:val="1"/>
      <w:marLeft w:val="0"/>
      <w:marRight w:val="0"/>
      <w:marTop w:val="0"/>
      <w:marBottom w:val="0"/>
      <w:divBdr>
        <w:top w:val="none" w:sz="0" w:space="0" w:color="auto"/>
        <w:left w:val="none" w:sz="0" w:space="0" w:color="auto"/>
        <w:bottom w:val="none" w:sz="0" w:space="0" w:color="auto"/>
        <w:right w:val="none" w:sz="0" w:space="0" w:color="auto"/>
      </w:divBdr>
      <w:divsChild>
        <w:div w:id="1830977408">
          <w:marLeft w:val="0"/>
          <w:marRight w:val="0"/>
          <w:marTop w:val="0"/>
          <w:marBottom w:val="0"/>
          <w:divBdr>
            <w:top w:val="none" w:sz="0" w:space="0" w:color="auto"/>
            <w:left w:val="none" w:sz="0" w:space="0" w:color="auto"/>
            <w:bottom w:val="none" w:sz="0" w:space="0" w:color="auto"/>
            <w:right w:val="none" w:sz="0" w:space="0" w:color="auto"/>
          </w:divBdr>
        </w:div>
        <w:div w:id="259068454">
          <w:marLeft w:val="0"/>
          <w:marRight w:val="0"/>
          <w:marTop w:val="0"/>
          <w:marBottom w:val="0"/>
          <w:divBdr>
            <w:top w:val="none" w:sz="0" w:space="0" w:color="auto"/>
            <w:left w:val="none" w:sz="0" w:space="0" w:color="auto"/>
            <w:bottom w:val="none" w:sz="0" w:space="0" w:color="auto"/>
            <w:right w:val="none" w:sz="0" w:space="0" w:color="auto"/>
          </w:divBdr>
        </w:div>
        <w:div w:id="1345210705">
          <w:marLeft w:val="0"/>
          <w:marRight w:val="0"/>
          <w:marTop w:val="0"/>
          <w:marBottom w:val="0"/>
          <w:divBdr>
            <w:top w:val="none" w:sz="0" w:space="0" w:color="auto"/>
            <w:left w:val="none" w:sz="0" w:space="0" w:color="auto"/>
            <w:bottom w:val="none" w:sz="0" w:space="0" w:color="auto"/>
            <w:right w:val="none" w:sz="0" w:space="0" w:color="auto"/>
          </w:divBdr>
        </w:div>
        <w:div w:id="890380211">
          <w:marLeft w:val="0"/>
          <w:marRight w:val="0"/>
          <w:marTop w:val="0"/>
          <w:marBottom w:val="0"/>
          <w:divBdr>
            <w:top w:val="none" w:sz="0" w:space="0" w:color="auto"/>
            <w:left w:val="none" w:sz="0" w:space="0" w:color="auto"/>
            <w:bottom w:val="none" w:sz="0" w:space="0" w:color="auto"/>
            <w:right w:val="none" w:sz="0" w:space="0" w:color="auto"/>
          </w:divBdr>
        </w:div>
      </w:divsChild>
    </w:div>
    <w:div w:id="853302817">
      <w:bodyDiv w:val="1"/>
      <w:marLeft w:val="0"/>
      <w:marRight w:val="0"/>
      <w:marTop w:val="0"/>
      <w:marBottom w:val="0"/>
      <w:divBdr>
        <w:top w:val="none" w:sz="0" w:space="0" w:color="auto"/>
        <w:left w:val="none" w:sz="0" w:space="0" w:color="auto"/>
        <w:bottom w:val="none" w:sz="0" w:space="0" w:color="auto"/>
        <w:right w:val="none" w:sz="0" w:space="0" w:color="auto"/>
      </w:divBdr>
    </w:div>
    <w:div w:id="1231623772">
      <w:bodyDiv w:val="1"/>
      <w:marLeft w:val="0"/>
      <w:marRight w:val="0"/>
      <w:marTop w:val="0"/>
      <w:marBottom w:val="0"/>
      <w:divBdr>
        <w:top w:val="none" w:sz="0" w:space="0" w:color="auto"/>
        <w:left w:val="none" w:sz="0" w:space="0" w:color="auto"/>
        <w:bottom w:val="none" w:sz="0" w:space="0" w:color="auto"/>
        <w:right w:val="none" w:sz="0" w:space="0" w:color="auto"/>
      </w:divBdr>
    </w:div>
    <w:div w:id="1343781790">
      <w:bodyDiv w:val="1"/>
      <w:marLeft w:val="0"/>
      <w:marRight w:val="0"/>
      <w:marTop w:val="0"/>
      <w:marBottom w:val="0"/>
      <w:divBdr>
        <w:top w:val="none" w:sz="0" w:space="0" w:color="auto"/>
        <w:left w:val="none" w:sz="0" w:space="0" w:color="auto"/>
        <w:bottom w:val="none" w:sz="0" w:space="0" w:color="auto"/>
        <w:right w:val="none" w:sz="0" w:space="0" w:color="auto"/>
      </w:divBdr>
    </w:div>
    <w:div w:id="1344474084">
      <w:bodyDiv w:val="1"/>
      <w:marLeft w:val="0"/>
      <w:marRight w:val="0"/>
      <w:marTop w:val="0"/>
      <w:marBottom w:val="0"/>
      <w:divBdr>
        <w:top w:val="none" w:sz="0" w:space="0" w:color="auto"/>
        <w:left w:val="none" w:sz="0" w:space="0" w:color="auto"/>
        <w:bottom w:val="none" w:sz="0" w:space="0" w:color="auto"/>
        <w:right w:val="none" w:sz="0" w:space="0" w:color="auto"/>
      </w:divBdr>
      <w:divsChild>
        <w:div w:id="1806660544">
          <w:marLeft w:val="0"/>
          <w:marRight w:val="0"/>
          <w:marTop w:val="0"/>
          <w:marBottom w:val="0"/>
          <w:divBdr>
            <w:top w:val="none" w:sz="0" w:space="0" w:color="auto"/>
            <w:left w:val="none" w:sz="0" w:space="0" w:color="auto"/>
            <w:bottom w:val="none" w:sz="0" w:space="0" w:color="auto"/>
            <w:right w:val="none" w:sz="0" w:space="0" w:color="auto"/>
          </w:divBdr>
          <w:divsChild>
            <w:div w:id="11685870">
              <w:marLeft w:val="0"/>
              <w:marRight w:val="0"/>
              <w:marTop w:val="0"/>
              <w:marBottom w:val="0"/>
              <w:divBdr>
                <w:top w:val="none" w:sz="0" w:space="0" w:color="auto"/>
                <w:left w:val="none" w:sz="0" w:space="0" w:color="auto"/>
                <w:bottom w:val="none" w:sz="0" w:space="0" w:color="auto"/>
                <w:right w:val="none" w:sz="0" w:space="0" w:color="auto"/>
              </w:divBdr>
              <w:divsChild>
                <w:div w:id="648174752">
                  <w:marLeft w:val="0"/>
                  <w:marRight w:val="0"/>
                  <w:marTop w:val="0"/>
                  <w:marBottom w:val="0"/>
                  <w:divBdr>
                    <w:top w:val="none" w:sz="0" w:space="0" w:color="auto"/>
                    <w:left w:val="none" w:sz="0" w:space="0" w:color="auto"/>
                    <w:bottom w:val="none" w:sz="0" w:space="0" w:color="auto"/>
                    <w:right w:val="none" w:sz="0" w:space="0" w:color="auto"/>
                  </w:divBdr>
                  <w:divsChild>
                    <w:div w:id="218595204">
                      <w:marLeft w:val="0"/>
                      <w:marRight w:val="0"/>
                      <w:marTop w:val="0"/>
                      <w:marBottom w:val="0"/>
                      <w:divBdr>
                        <w:top w:val="none" w:sz="0" w:space="0" w:color="auto"/>
                        <w:left w:val="none" w:sz="0" w:space="0" w:color="auto"/>
                        <w:bottom w:val="none" w:sz="0" w:space="0" w:color="auto"/>
                        <w:right w:val="none" w:sz="0" w:space="0" w:color="auto"/>
                      </w:divBdr>
                      <w:divsChild>
                        <w:div w:id="1532306952">
                          <w:marLeft w:val="0"/>
                          <w:marRight w:val="0"/>
                          <w:marTop w:val="0"/>
                          <w:marBottom w:val="0"/>
                          <w:divBdr>
                            <w:top w:val="none" w:sz="0" w:space="0" w:color="auto"/>
                            <w:left w:val="none" w:sz="0" w:space="0" w:color="auto"/>
                            <w:bottom w:val="none" w:sz="0" w:space="0" w:color="auto"/>
                            <w:right w:val="none" w:sz="0" w:space="0" w:color="auto"/>
                          </w:divBdr>
                          <w:divsChild>
                            <w:div w:id="287592860">
                              <w:marLeft w:val="0"/>
                              <w:marRight w:val="0"/>
                              <w:marTop w:val="240"/>
                              <w:marBottom w:val="240"/>
                              <w:divBdr>
                                <w:top w:val="single" w:sz="6" w:space="0" w:color="DDDDDD"/>
                                <w:left w:val="single" w:sz="6" w:space="0" w:color="DDDDDD"/>
                                <w:bottom w:val="single" w:sz="6" w:space="0" w:color="DDDDDD"/>
                                <w:right w:val="single" w:sz="6" w:space="0" w:color="DDDDDD"/>
                              </w:divBdr>
                              <w:divsChild>
                                <w:div w:id="126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53898">
      <w:bodyDiv w:val="1"/>
      <w:marLeft w:val="0"/>
      <w:marRight w:val="0"/>
      <w:marTop w:val="0"/>
      <w:marBottom w:val="0"/>
      <w:divBdr>
        <w:top w:val="none" w:sz="0" w:space="0" w:color="auto"/>
        <w:left w:val="none" w:sz="0" w:space="0" w:color="auto"/>
        <w:bottom w:val="none" w:sz="0" w:space="0" w:color="auto"/>
        <w:right w:val="none" w:sz="0" w:space="0" w:color="auto"/>
      </w:divBdr>
    </w:div>
    <w:div w:id="1932660868">
      <w:bodyDiv w:val="1"/>
      <w:marLeft w:val="0"/>
      <w:marRight w:val="0"/>
      <w:marTop w:val="0"/>
      <w:marBottom w:val="0"/>
      <w:divBdr>
        <w:top w:val="none" w:sz="0" w:space="0" w:color="auto"/>
        <w:left w:val="none" w:sz="0" w:space="0" w:color="auto"/>
        <w:bottom w:val="none" w:sz="0" w:space="0" w:color="auto"/>
        <w:right w:val="none" w:sz="0" w:space="0" w:color="auto"/>
      </w:divBdr>
    </w:div>
    <w:div w:id="2006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xgboost.readthedocs.io/en/latest/model.html" TargetMode="External"/><Relationship Id="rId3" Type="http://schemas.openxmlformats.org/officeDocument/2006/relationships/styles" Target="styles.xml"/><Relationship Id="rId7" Type="http://schemas.openxmlformats.org/officeDocument/2006/relationships/hyperlink" Target="https://www.kaggle.com/c/home-credit-default-risk" TargetMode="External"/><Relationship Id="rId12" Type="http://schemas.openxmlformats.org/officeDocument/2006/relationships/hyperlink" Target="https://www.dataquest.io/blog/introduction-to-ensem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credit.net/" TargetMode="External"/><Relationship Id="rId11" Type="http://schemas.openxmlformats.org/officeDocument/2006/relationships/hyperlink" Target="https://www.researchgate.net/publication/237356603_Comparing_decision_trees_with_logistic_regression_for_credit_risk_analy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DA95-1914-4818-B74D-72BAF36B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68</cp:revision>
  <dcterms:created xsi:type="dcterms:W3CDTF">2018-05-29T23:42:00Z</dcterms:created>
  <dcterms:modified xsi:type="dcterms:W3CDTF">2018-06-03T16:13:00Z</dcterms:modified>
</cp:coreProperties>
</file>