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FE0CF" w14:textId="77777777" w:rsidR="00DC6326" w:rsidRDefault="00252D8E">
      <w:pPr>
        <w:rPr>
          <w:rtl/>
        </w:rPr>
      </w:pPr>
      <w:r>
        <w:rPr>
          <w:rFonts w:hint="cs"/>
          <w:rtl/>
        </w:rPr>
        <w:t>קבוצה מספר 1</w:t>
      </w:r>
    </w:p>
    <w:p w14:paraId="50404EC6" w14:textId="150C0F59" w:rsidR="00252D8E" w:rsidRDefault="00252D8E" w:rsidP="00252D8E">
      <w:pPr>
        <w:spacing w:after="0"/>
        <w:rPr>
          <w:rtl/>
        </w:rPr>
      </w:pPr>
      <w:r>
        <w:rPr>
          <w:rFonts w:hint="cs"/>
          <w:rtl/>
        </w:rPr>
        <w:t xml:space="preserve">לי חוגי </w:t>
      </w:r>
      <w:r w:rsidR="000D7EB6">
        <w:rPr>
          <w:rFonts w:hint="cs"/>
          <w:rtl/>
        </w:rPr>
        <w:t xml:space="preserve">- </w:t>
      </w:r>
      <w:r>
        <w:rPr>
          <w:rFonts w:hint="cs"/>
          <w:rtl/>
        </w:rPr>
        <w:t xml:space="preserve">311178552 </w:t>
      </w:r>
      <w:r w:rsidR="000D7EB6">
        <w:rPr>
          <w:rFonts w:hint="cs"/>
          <w:rtl/>
        </w:rPr>
        <w:t xml:space="preserve">- </w:t>
      </w:r>
      <w:hyperlink r:id="rId4" w:history="1">
        <w:r w:rsidR="000D7EB6" w:rsidRPr="00F01DF1">
          <w:rPr>
            <w:rStyle w:val="Hyperlink"/>
          </w:rPr>
          <w:t>leehugi93@gmail.com</w:t>
        </w:r>
      </w:hyperlink>
    </w:p>
    <w:p w14:paraId="4E1AD925" w14:textId="62C6CF11" w:rsidR="00252D8E" w:rsidRDefault="00252D8E" w:rsidP="00252D8E">
      <w:pPr>
        <w:spacing w:after="0"/>
      </w:pPr>
      <w:r>
        <w:rPr>
          <w:rFonts w:hint="cs"/>
          <w:rtl/>
        </w:rPr>
        <w:t>איתי דוד</w:t>
      </w:r>
      <w:r w:rsidR="000D7EB6">
        <w:rPr>
          <w:rFonts w:hint="cs"/>
          <w:rtl/>
        </w:rPr>
        <w:t xml:space="preserve"> -</w:t>
      </w:r>
      <w:r>
        <w:rPr>
          <w:rFonts w:hint="cs"/>
          <w:rtl/>
        </w:rPr>
        <w:t xml:space="preserve"> 308021591</w:t>
      </w:r>
      <w:r w:rsidR="000D7EB6">
        <w:rPr>
          <w:rFonts w:hint="cs"/>
          <w:rtl/>
        </w:rPr>
        <w:t xml:space="preserve"> -</w:t>
      </w:r>
      <w:r>
        <w:rPr>
          <w:rFonts w:hint="cs"/>
          <w:rtl/>
        </w:rPr>
        <w:t xml:space="preserve"> </w:t>
      </w:r>
      <w:hyperlink r:id="rId5" w:history="1">
        <w:r w:rsidRPr="005D6597">
          <w:rPr>
            <w:rStyle w:val="Hyperlink"/>
          </w:rPr>
          <w:t>itaydavid22@gmail.com</w:t>
        </w:r>
      </w:hyperlink>
    </w:p>
    <w:p w14:paraId="77094AC3" w14:textId="2A72DAD8" w:rsidR="00252D8E" w:rsidRDefault="00252D8E" w:rsidP="00252D8E">
      <w:pPr>
        <w:spacing w:after="0"/>
        <w:rPr>
          <w:rtl/>
        </w:rPr>
      </w:pPr>
      <w:r>
        <w:rPr>
          <w:rFonts w:hint="cs"/>
          <w:rtl/>
        </w:rPr>
        <w:t>עידו קדוש</w:t>
      </w:r>
      <w:r w:rsidR="000D7EB6">
        <w:rPr>
          <w:rFonts w:hint="cs"/>
          <w:rtl/>
        </w:rPr>
        <w:t xml:space="preserve"> - 301727277 - </w:t>
      </w:r>
      <w:hyperlink r:id="rId6" w:history="1">
        <w:r w:rsidR="000D7EB6" w:rsidRPr="0048331A">
          <w:rPr>
            <w:rStyle w:val="Hyperlink"/>
          </w:rPr>
          <w:t>Idokadosh1@gmail.com</w:t>
        </w:r>
      </w:hyperlink>
    </w:p>
    <w:p w14:paraId="3A861161" w14:textId="51529861" w:rsidR="00252D8E" w:rsidRDefault="00252D8E" w:rsidP="00252D8E">
      <w:pPr>
        <w:spacing w:after="0"/>
        <w:rPr>
          <w:rtl/>
        </w:rPr>
      </w:pPr>
      <w:r>
        <w:rPr>
          <w:rFonts w:hint="cs"/>
          <w:rtl/>
        </w:rPr>
        <w:t>ליאור קאופמן</w:t>
      </w:r>
      <w:r w:rsidR="000D7EB6">
        <w:rPr>
          <w:rFonts w:hint="cs"/>
          <w:rtl/>
        </w:rPr>
        <w:t xml:space="preserve"> - 315837997 -</w:t>
      </w:r>
      <w:hyperlink r:id="rId7" w:history="1">
        <w:r w:rsidR="000D7EB6" w:rsidRPr="00FE7FD5">
          <w:rPr>
            <w:rStyle w:val="Hyperlink"/>
            <w:rFonts w:hint="cs"/>
            <w:rtl/>
          </w:rPr>
          <w:t xml:space="preserve"> </w:t>
        </w:r>
        <w:r w:rsidR="000D7EB6" w:rsidRPr="00FE7FD5">
          <w:rPr>
            <w:rStyle w:val="Hyperlink"/>
          </w:rPr>
          <w:t>123liorkauffman@gmail.com</w:t>
        </w:r>
      </w:hyperlink>
    </w:p>
    <w:p w14:paraId="44557780" w14:textId="5BAB9349" w:rsidR="00252D8E" w:rsidRPr="000D7EB6" w:rsidRDefault="00252D8E" w:rsidP="00252D8E">
      <w:pPr>
        <w:spacing w:after="0"/>
        <w:rPr>
          <w:rtl/>
        </w:rPr>
      </w:pPr>
      <w:r>
        <w:rPr>
          <w:rFonts w:hint="cs"/>
          <w:rtl/>
        </w:rPr>
        <w:t>רביב קומם</w:t>
      </w:r>
      <w:r w:rsidR="000D7EB6">
        <w:rPr>
          <w:rFonts w:hint="cs"/>
          <w:rtl/>
        </w:rPr>
        <w:t xml:space="preserve"> - 316217751 - </w:t>
      </w:r>
      <w:hyperlink r:id="rId8" w:history="1">
        <w:r w:rsidR="000D7EB6" w:rsidRPr="0048331A">
          <w:rPr>
            <w:rStyle w:val="Hyperlink"/>
          </w:rPr>
          <w:t>ravivkomem@gmail.com</w:t>
        </w:r>
      </w:hyperlink>
    </w:p>
    <w:p w14:paraId="1DD64B5C" w14:textId="77777777" w:rsidR="00252D8E" w:rsidRDefault="00252D8E" w:rsidP="000D7EB6">
      <w:pPr>
        <w:spacing w:before="120"/>
        <w:rPr>
          <w:rtl/>
        </w:rPr>
      </w:pPr>
      <w:r>
        <w:rPr>
          <w:rFonts w:hint="cs"/>
          <w:rtl/>
        </w:rPr>
        <w:t>תאריך הגשה: 10.12.19</w:t>
      </w:r>
    </w:p>
    <w:p w14:paraId="4115C471" w14:textId="77777777" w:rsidR="00252D8E" w:rsidRDefault="00252D8E" w:rsidP="00252D8E">
      <w:pPr>
        <w:spacing w:after="0"/>
        <w:rPr>
          <w:rtl/>
        </w:rPr>
      </w:pPr>
      <w:r w:rsidRPr="00252D8E">
        <w:rPr>
          <w:rFonts w:hint="cs"/>
          <w:highlight w:val="yellow"/>
          <w:u w:val="single"/>
          <w:rtl/>
        </w:rPr>
        <w:t>שאלה 1:</w:t>
      </w:r>
      <w:r>
        <w:rPr>
          <w:rFonts w:hint="cs"/>
          <w:rtl/>
        </w:rPr>
        <w:t xml:space="preserve"> </w:t>
      </w:r>
      <w:r>
        <w:rPr>
          <w:rtl/>
        </w:rPr>
        <w:t xml:space="preserve">תארו את תהליך הניתוח שביצעתם למרכיב: "בחינה והחלטה" של תהליך הטיפול בבקשה. פרטו מה הם השאלות/פרטים שהתייחסתם אליהם. בתשובה התייחסו לקשרים ולמעברים </w:t>
      </w:r>
    </w:p>
    <w:p w14:paraId="7B1DE97B" w14:textId="77777777" w:rsidR="00252D8E" w:rsidRDefault="00252D8E" w:rsidP="00252D8E">
      <w:pPr>
        <w:spacing w:after="0"/>
        <w:rPr>
          <w:rtl/>
        </w:rPr>
      </w:pPr>
      <w:r>
        <w:rPr>
          <w:rtl/>
        </w:rPr>
        <w:t>1 .ממודל</w:t>
      </w:r>
      <w:r>
        <w:t xml:space="preserve"> Use case - </w:t>
      </w:r>
      <w:r>
        <w:rPr>
          <w:rtl/>
        </w:rPr>
        <w:t>למודל תהליכי המיוצג בעזרת</w:t>
      </w:r>
      <w:r>
        <w:t xml:space="preserve"> Activity Diagram </w:t>
      </w:r>
    </w:p>
    <w:p w14:paraId="459309FF" w14:textId="77777777" w:rsidR="00252D8E" w:rsidRDefault="00252D8E" w:rsidP="00252D8E">
      <w:pPr>
        <w:spacing w:after="0"/>
        <w:rPr>
          <w:rtl/>
        </w:rPr>
      </w:pPr>
      <w:r>
        <w:rPr>
          <w:rFonts w:hint="cs"/>
          <w:rtl/>
        </w:rPr>
        <w:t xml:space="preserve">2. </w:t>
      </w:r>
      <w:r>
        <w:rPr>
          <w:rtl/>
        </w:rPr>
        <w:t>ממודל תהליכים למימושו בתוכנה</w:t>
      </w:r>
      <w:r>
        <w:rPr>
          <w:rFonts w:hint="cs"/>
          <w:rtl/>
        </w:rPr>
        <w:t>.</w:t>
      </w:r>
    </w:p>
    <w:p w14:paraId="34F34E49" w14:textId="77777777" w:rsidR="00252D8E" w:rsidRDefault="00252D8E" w:rsidP="00252D8E">
      <w:pPr>
        <w:spacing w:before="120" w:after="0"/>
        <w:rPr>
          <w:rtl/>
        </w:rPr>
      </w:pPr>
      <w:r>
        <w:rPr>
          <w:rFonts w:hint="cs"/>
          <w:rtl/>
        </w:rPr>
        <w:t>תשובה:</w:t>
      </w:r>
    </w:p>
    <w:p w14:paraId="750F0768" w14:textId="3E4B2F16" w:rsidR="00252D8E" w:rsidRDefault="00E2145B" w:rsidP="00252D8E">
      <w:pPr>
        <w:spacing w:before="120" w:after="0"/>
        <w:rPr>
          <w:rtl/>
        </w:rPr>
      </w:pPr>
      <w:r>
        <w:rPr>
          <w:rFonts w:hint="cs"/>
          <w:rtl/>
        </w:rPr>
        <w:t>כאשר ניתחנו את שלב "בחינה והחלטה" של תהליך הטיפול בבקשה דבר ראשון התייחסנו לכך שחברי הועדה סוקרים את דו"ח המעריך מהשלב הקודם.</w:t>
      </w:r>
    </w:p>
    <w:p w14:paraId="4F4C0E58" w14:textId="77777777" w:rsidR="00E2145B" w:rsidRDefault="00E2145B" w:rsidP="00252D8E">
      <w:pPr>
        <w:spacing w:before="120" w:after="0"/>
        <w:rPr>
          <w:rtl/>
        </w:rPr>
      </w:pPr>
      <w:r>
        <w:rPr>
          <w:rFonts w:hint="cs"/>
          <w:rtl/>
        </w:rPr>
        <w:t>שאלנו את עצמו האם סקירת הדו"ח כוללת רק פתיחה של הדו"ח במערכת והאם הם מוסיפים הערות לאחר סקירת הדו"ח.</w:t>
      </w:r>
    </w:p>
    <w:p w14:paraId="655A3947" w14:textId="0001A697" w:rsidR="00E2145B" w:rsidRDefault="00E2145B" w:rsidP="00252D8E">
      <w:pPr>
        <w:spacing w:before="120" w:after="0"/>
        <w:rPr>
          <w:rtl/>
        </w:rPr>
      </w:pPr>
      <w:r>
        <w:rPr>
          <w:rFonts w:hint="cs"/>
          <w:rtl/>
        </w:rPr>
        <w:t>בשלב הבא התייחסנו לקבלת ההחלטה. השאלות שעלו הם האם כולם מקבלים החלטה אבל "המילה האחרונה" היא של היו"ר, או שרק היו"ר מקבל החלטה לפי הסקירה ששאר חברי הועדה עשו.</w:t>
      </w:r>
    </w:p>
    <w:p w14:paraId="5A608DE0" w14:textId="27C40F15" w:rsidR="00E2145B" w:rsidRDefault="00A35705" w:rsidP="00252D8E">
      <w:pPr>
        <w:spacing w:before="120" w:after="0"/>
        <w:rPr>
          <w:rtl/>
        </w:rPr>
      </w:pPr>
      <w:r>
        <w:rPr>
          <w:rFonts w:hint="cs"/>
          <w:rtl/>
        </w:rPr>
        <w:t xml:space="preserve">במודל ב- </w:t>
      </w:r>
      <w:r>
        <w:t>Use Case</w:t>
      </w:r>
      <w:r>
        <w:rPr>
          <w:rFonts w:hint="cs"/>
          <w:rtl/>
        </w:rPr>
        <w:t xml:space="preserve"> מדלנו כך שחברי הועדה סוקרים את הדו"ח ושכלול בכך קבלת החלטה, בנוסף מדלנו שהיו"ר נותן אישור סופי להחלטתם של חברי הועדה.</w:t>
      </w:r>
    </w:p>
    <w:p w14:paraId="27836F06" w14:textId="3BFC0D21" w:rsidR="00A35705" w:rsidRDefault="00A35705" w:rsidP="00252D8E">
      <w:pPr>
        <w:spacing w:before="120" w:after="0"/>
        <w:rPr>
          <w:rtl/>
        </w:rPr>
      </w:pPr>
      <w:r>
        <w:rPr>
          <w:rFonts w:hint="cs"/>
          <w:rtl/>
        </w:rPr>
        <w:t xml:space="preserve">במודל ה- </w:t>
      </w:r>
      <w:r>
        <w:t>Activity Diagram</w:t>
      </w:r>
      <w:r>
        <w:rPr>
          <w:rFonts w:hint="cs"/>
          <w:rtl/>
        </w:rPr>
        <w:t xml:space="preserve"> מדלנו את שלב "בחינה והחלטה" כך שחברי הועדה סוקרים את הדו"ח וכותבים את חוות דעתם עליו, היו"ר מקבל את חוות דעתם ומחליט לפי הממצאים שלהם האם לאשר, לדחות או לבקש מידע נוסף בהתאם. כל החלטה שמתקבלת גוררת המשך לשלב אחר בהתאם לסיפור.</w:t>
      </w:r>
    </w:p>
    <w:p w14:paraId="4F908DE5" w14:textId="77777777" w:rsidR="00A35705" w:rsidRPr="00252D8E" w:rsidRDefault="00A35705" w:rsidP="00252D8E">
      <w:pPr>
        <w:spacing w:before="120" w:after="0"/>
        <w:rPr>
          <w:rFonts w:hint="cs"/>
          <w:rtl/>
        </w:rPr>
      </w:pPr>
      <w:bookmarkStart w:id="0" w:name="_GoBack"/>
      <w:bookmarkEnd w:id="0"/>
    </w:p>
    <w:sectPr w:rsidR="00A35705" w:rsidRPr="00252D8E"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8E"/>
    <w:rsid w:val="000672ED"/>
    <w:rsid w:val="000D7EB6"/>
    <w:rsid w:val="00252D8E"/>
    <w:rsid w:val="00A35705"/>
    <w:rsid w:val="00AA20FF"/>
    <w:rsid w:val="00DC6326"/>
    <w:rsid w:val="00E214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2397"/>
  <w15:chartTrackingRefBased/>
  <w15:docId w15:val="{2DF4002F-C100-4B68-95EF-0360FB0E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52D8E"/>
    <w:rPr>
      <w:color w:val="0563C1" w:themeColor="hyperlink"/>
      <w:u w:val="single"/>
    </w:rPr>
  </w:style>
  <w:style w:type="character" w:styleId="a3">
    <w:name w:val="Unresolved Mention"/>
    <w:basedOn w:val="a0"/>
    <w:uiPriority w:val="99"/>
    <w:semiHidden/>
    <w:unhideWhenUsed/>
    <w:rsid w:val="00252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vkomem@gmail.com" TargetMode="External"/><Relationship Id="rId3" Type="http://schemas.openxmlformats.org/officeDocument/2006/relationships/webSettings" Target="webSettings.xml"/><Relationship Id="rId7" Type="http://schemas.openxmlformats.org/officeDocument/2006/relationships/hyperlink" Target="%20123liorkauffma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dokadosh1@gmail.com" TargetMode="External"/><Relationship Id="rId5" Type="http://schemas.openxmlformats.org/officeDocument/2006/relationships/hyperlink" Target="mailto:itaydavid22@gmail.com" TargetMode="External"/><Relationship Id="rId10" Type="http://schemas.openxmlformats.org/officeDocument/2006/relationships/theme" Target="theme/theme1.xml"/><Relationship Id="rId4" Type="http://schemas.openxmlformats.org/officeDocument/2006/relationships/hyperlink" Target="mailto:leehugi93@gmail.com" TargetMode="Externa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253</Words>
  <Characters>1267</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לי חוגי</cp:lastModifiedBy>
  <cp:revision>6</cp:revision>
  <dcterms:created xsi:type="dcterms:W3CDTF">2019-11-28T10:25:00Z</dcterms:created>
  <dcterms:modified xsi:type="dcterms:W3CDTF">2019-11-28T11:09:00Z</dcterms:modified>
</cp:coreProperties>
</file>