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FE0CF" w14:textId="77777777" w:rsidR="00DC6326" w:rsidRPr="00580F61" w:rsidRDefault="00252D8E" w:rsidP="00580F61">
      <w:pPr>
        <w:jc w:val="center"/>
        <w:rPr>
          <w:b/>
          <w:bCs/>
          <w:sz w:val="40"/>
          <w:szCs w:val="40"/>
          <w:u w:val="single"/>
          <w:rtl/>
        </w:rPr>
      </w:pPr>
      <w:r w:rsidRPr="00580F61">
        <w:rPr>
          <w:rFonts w:hint="cs"/>
          <w:b/>
          <w:bCs/>
          <w:sz w:val="40"/>
          <w:szCs w:val="40"/>
          <w:u w:val="single"/>
          <w:rtl/>
        </w:rPr>
        <w:t>קבוצה מספר 1</w:t>
      </w:r>
    </w:p>
    <w:p w14:paraId="50404EC6" w14:textId="150C0F59" w:rsidR="00252D8E" w:rsidRPr="00580F61" w:rsidRDefault="00252D8E" w:rsidP="00252D8E">
      <w:pPr>
        <w:spacing w:after="0"/>
        <w:rPr>
          <w:sz w:val="28"/>
          <w:szCs w:val="28"/>
          <w:rtl/>
        </w:rPr>
      </w:pPr>
      <w:r w:rsidRPr="00580F61">
        <w:rPr>
          <w:rFonts w:hint="cs"/>
          <w:b/>
          <w:bCs/>
          <w:sz w:val="28"/>
          <w:szCs w:val="28"/>
          <w:rtl/>
        </w:rPr>
        <w:t>לי חוגי</w:t>
      </w:r>
      <w:r w:rsidRPr="00580F61">
        <w:rPr>
          <w:rFonts w:hint="cs"/>
          <w:sz w:val="28"/>
          <w:szCs w:val="28"/>
          <w:rtl/>
        </w:rPr>
        <w:t xml:space="preserve"> </w:t>
      </w:r>
      <w:r w:rsidR="000D7EB6" w:rsidRPr="00580F61">
        <w:rPr>
          <w:rFonts w:hint="cs"/>
          <w:sz w:val="28"/>
          <w:szCs w:val="28"/>
          <w:rtl/>
        </w:rPr>
        <w:t xml:space="preserve">- </w:t>
      </w:r>
      <w:r w:rsidRPr="00580F61">
        <w:rPr>
          <w:rFonts w:hint="cs"/>
          <w:sz w:val="28"/>
          <w:szCs w:val="28"/>
          <w:rtl/>
        </w:rPr>
        <w:t xml:space="preserve">311178552 </w:t>
      </w:r>
      <w:r w:rsidR="000D7EB6" w:rsidRPr="00580F61">
        <w:rPr>
          <w:rFonts w:hint="cs"/>
          <w:sz w:val="28"/>
          <w:szCs w:val="28"/>
          <w:rtl/>
        </w:rPr>
        <w:t xml:space="preserve">- </w:t>
      </w:r>
      <w:hyperlink r:id="rId5" w:history="1">
        <w:r w:rsidR="000D7EB6" w:rsidRPr="00580F61">
          <w:rPr>
            <w:rStyle w:val="Hyperlink"/>
            <w:sz w:val="28"/>
            <w:szCs w:val="28"/>
          </w:rPr>
          <w:t>leehugi93@gmail.com</w:t>
        </w:r>
      </w:hyperlink>
    </w:p>
    <w:p w14:paraId="4E1AD925" w14:textId="62C6CF11" w:rsidR="00252D8E" w:rsidRPr="00580F61" w:rsidRDefault="00252D8E" w:rsidP="00252D8E">
      <w:pPr>
        <w:spacing w:after="0"/>
        <w:rPr>
          <w:sz w:val="28"/>
          <w:szCs w:val="28"/>
        </w:rPr>
      </w:pPr>
      <w:r w:rsidRPr="00580F61">
        <w:rPr>
          <w:rFonts w:hint="cs"/>
          <w:b/>
          <w:bCs/>
          <w:sz w:val="28"/>
          <w:szCs w:val="28"/>
          <w:rtl/>
        </w:rPr>
        <w:t>איתי דוד</w:t>
      </w:r>
      <w:r w:rsidR="000D7EB6" w:rsidRPr="00580F61">
        <w:rPr>
          <w:rFonts w:hint="cs"/>
          <w:sz w:val="28"/>
          <w:szCs w:val="28"/>
          <w:rtl/>
        </w:rPr>
        <w:t xml:space="preserve"> -</w:t>
      </w:r>
      <w:r w:rsidRPr="00580F61">
        <w:rPr>
          <w:rFonts w:hint="cs"/>
          <w:sz w:val="28"/>
          <w:szCs w:val="28"/>
          <w:rtl/>
        </w:rPr>
        <w:t xml:space="preserve"> 308021591</w:t>
      </w:r>
      <w:r w:rsidR="000D7EB6" w:rsidRPr="00580F61">
        <w:rPr>
          <w:rFonts w:hint="cs"/>
          <w:sz w:val="28"/>
          <w:szCs w:val="28"/>
          <w:rtl/>
        </w:rPr>
        <w:t xml:space="preserve"> -</w:t>
      </w:r>
      <w:r w:rsidRPr="00580F61">
        <w:rPr>
          <w:rFonts w:hint="cs"/>
          <w:sz w:val="28"/>
          <w:szCs w:val="28"/>
          <w:rtl/>
        </w:rPr>
        <w:t xml:space="preserve"> </w:t>
      </w:r>
      <w:hyperlink r:id="rId6" w:history="1">
        <w:r w:rsidRPr="00580F61">
          <w:rPr>
            <w:rStyle w:val="Hyperlink"/>
            <w:sz w:val="28"/>
            <w:szCs w:val="28"/>
          </w:rPr>
          <w:t>itaydavid22@gmail.com</w:t>
        </w:r>
      </w:hyperlink>
    </w:p>
    <w:p w14:paraId="77094AC3" w14:textId="2A72DAD8" w:rsidR="00252D8E" w:rsidRPr="00580F61" w:rsidRDefault="00252D8E" w:rsidP="00252D8E">
      <w:pPr>
        <w:spacing w:after="0"/>
        <w:rPr>
          <w:sz w:val="28"/>
          <w:szCs w:val="28"/>
          <w:rtl/>
        </w:rPr>
      </w:pPr>
      <w:r w:rsidRPr="00580F61">
        <w:rPr>
          <w:rFonts w:hint="cs"/>
          <w:b/>
          <w:bCs/>
          <w:sz w:val="28"/>
          <w:szCs w:val="28"/>
          <w:rtl/>
        </w:rPr>
        <w:t>עידו קדוש</w:t>
      </w:r>
      <w:r w:rsidR="000D7EB6" w:rsidRPr="00580F61">
        <w:rPr>
          <w:rFonts w:hint="cs"/>
          <w:sz w:val="28"/>
          <w:szCs w:val="28"/>
          <w:rtl/>
        </w:rPr>
        <w:t xml:space="preserve"> - 301727277 - </w:t>
      </w:r>
      <w:hyperlink r:id="rId7" w:history="1">
        <w:r w:rsidR="000D7EB6" w:rsidRPr="00580F61">
          <w:rPr>
            <w:rStyle w:val="Hyperlink"/>
            <w:sz w:val="28"/>
            <w:szCs w:val="28"/>
          </w:rPr>
          <w:t>Idokadosh1@gmail.com</w:t>
        </w:r>
      </w:hyperlink>
    </w:p>
    <w:p w14:paraId="3A861161" w14:textId="51529861" w:rsidR="00252D8E" w:rsidRPr="00580F61" w:rsidRDefault="00252D8E" w:rsidP="00252D8E">
      <w:pPr>
        <w:spacing w:after="0"/>
        <w:rPr>
          <w:sz w:val="28"/>
          <w:szCs w:val="28"/>
          <w:rtl/>
        </w:rPr>
      </w:pPr>
      <w:r w:rsidRPr="00580F61">
        <w:rPr>
          <w:rFonts w:hint="cs"/>
          <w:b/>
          <w:bCs/>
          <w:sz w:val="28"/>
          <w:szCs w:val="28"/>
          <w:rtl/>
        </w:rPr>
        <w:t>ליאור קאופמן</w:t>
      </w:r>
      <w:r w:rsidR="000D7EB6" w:rsidRPr="00580F61">
        <w:rPr>
          <w:rFonts w:hint="cs"/>
          <w:sz w:val="28"/>
          <w:szCs w:val="28"/>
          <w:rtl/>
        </w:rPr>
        <w:t xml:space="preserve"> - 315837997 -</w:t>
      </w:r>
      <w:hyperlink r:id="rId8" w:history="1">
        <w:r w:rsidR="000D7EB6" w:rsidRPr="00580F61">
          <w:rPr>
            <w:rStyle w:val="Hyperlink"/>
            <w:rFonts w:hint="cs"/>
            <w:sz w:val="28"/>
            <w:szCs w:val="28"/>
            <w:rtl/>
          </w:rPr>
          <w:t xml:space="preserve"> </w:t>
        </w:r>
        <w:r w:rsidR="000D7EB6" w:rsidRPr="00580F61">
          <w:rPr>
            <w:rStyle w:val="Hyperlink"/>
            <w:sz w:val="28"/>
            <w:szCs w:val="28"/>
          </w:rPr>
          <w:t>123liorkauffman@gmail.com</w:t>
        </w:r>
      </w:hyperlink>
    </w:p>
    <w:p w14:paraId="44557780" w14:textId="5BAB9349" w:rsidR="00252D8E" w:rsidRPr="00580F61" w:rsidRDefault="00252D8E" w:rsidP="00252D8E">
      <w:pPr>
        <w:spacing w:after="0"/>
        <w:rPr>
          <w:sz w:val="28"/>
          <w:szCs w:val="28"/>
          <w:rtl/>
        </w:rPr>
      </w:pPr>
      <w:r w:rsidRPr="00580F61">
        <w:rPr>
          <w:rFonts w:hint="cs"/>
          <w:b/>
          <w:bCs/>
          <w:sz w:val="28"/>
          <w:szCs w:val="28"/>
          <w:rtl/>
        </w:rPr>
        <w:t>רביב קומם</w:t>
      </w:r>
      <w:r w:rsidR="000D7EB6" w:rsidRPr="00580F61">
        <w:rPr>
          <w:rFonts w:hint="cs"/>
          <w:sz w:val="28"/>
          <w:szCs w:val="28"/>
          <w:rtl/>
        </w:rPr>
        <w:t xml:space="preserve"> - 316217751 - </w:t>
      </w:r>
      <w:hyperlink r:id="rId9" w:history="1">
        <w:r w:rsidR="000D7EB6" w:rsidRPr="00580F61">
          <w:rPr>
            <w:rStyle w:val="Hyperlink"/>
            <w:sz w:val="28"/>
            <w:szCs w:val="28"/>
          </w:rPr>
          <w:t>ravivkomem@gmail.com</w:t>
        </w:r>
      </w:hyperlink>
    </w:p>
    <w:p w14:paraId="1DD64B5C" w14:textId="2F6A6406" w:rsidR="00252D8E" w:rsidRDefault="00252D8E" w:rsidP="000D7EB6">
      <w:pPr>
        <w:spacing w:before="120"/>
        <w:rPr>
          <w:b/>
          <w:bCs/>
          <w:sz w:val="28"/>
          <w:szCs w:val="28"/>
          <w:rtl/>
        </w:rPr>
      </w:pPr>
      <w:r w:rsidRPr="00580F61">
        <w:rPr>
          <w:rFonts w:hint="cs"/>
          <w:b/>
          <w:bCs/>
          <w:sz w:val="28"/>
          <w:szCs w:val="28"/>
          <w:rtl/>
        </w:rPr>
        <w:t>תאריך הגשה: 10.12.19</w:t>
      </w:r>
    </w:p>
    <w:p w14:paraId="1F8BF42D" w14:textId="77777777" w:rsidR="00580F61" w:rsidRPr="00580F61" w:rsidRDefault="00580F61" w:rsidP="000D7EB6">
      <w:pPr>
        <w:spacing w:before="120"/>
        <w:rPr>
          <w:b/>
          <w:bCs/>
          <w:sz w:val="28"/>
          <w:szCs w:val="28"/>
          <w:rtl/>
        </w:rPr>
      </w:pPr>
    </w:p>
    <w:p w14:paraId="0C3174FC" w14:textId="77777777" w:rsidR="00FB37D8" w:rsidRDefault="00252D8E" w:rsidP="00252D8E">
      <w:pPr>
        <w:spacing w:after="0"/>
        <w:rPr>
          <w:rtl/>
        </w:rPr>
      </w:pPr>
      <w:r w:rsidRPr="00FB37D8">
        <w:rPr>
          <w:rFonts w:hint="cs"/>
          <w:b/>
          <w:bCs/>
          <w:i/>
          <w:iCs/>
          <w:sz w:val="36"/>
          <w:szCs w:val="36"/>
          <w:highlight w:val="yellow"/>
          <w:u w:val="single"/>
          <w:rtl/>
        </w:rPr>
        <w:t>שאלה 1:</w:t>
      </w:r>
      <w:r>
        <w:rPr>
          <w:rFonts w:hint="cs"/>
          <w:rtl/>
        </w:rPr>
        <w:t xml:space="preserve"> </w:t>
      </w:r>
    </w:p>
    <w:p w14:paraId="4115C471" w14:textId="1F61F645" w:rsidR="00252D8E" w:rsidRPr="00DC20E5" w:rsidRDefault="00252D8E" w:rsidP="00252D8E">
      <w:pPr>
        <w:spacing w:after="0"/>
        <w:rPr>
          <w:sz w:val="24"/>
          <w:szCs w:val="24"/>
          <w:rtl/>
        </w:rPr>
      </w:pPr>
      <w:r w:rsidRPr="00DC20E5">
        <w:rPr>
          <w:sz w:val="24"/>
          <w:szCs w:val="24"/>
          <w:rtl/>
        </w:rPr>
        <w:t xml:space="preserve">תארו את תהליך הניתוח שביצעתם למרכיב: "בחינה והחלטה" של תהליך הטיפול בבקשה. פרטו מה הם השאלות/פרטים שהתייחסתם אליהם. בתשובה התייחסו לקשרים ולמעברים </w:t>
      </w:r>
    </w:p>
    <w:p w14:paraId="7B1DE97B" w14:textId="77777777" w:rsidR="00252D8E" w:rsidRPr="00DC20E5" w:rsidRDefault="00252D8E" w:rsidP="00252D8E">
      <w:pPr>
        <w:spacing w:after="0"/>
        <w:rPr>
          <w:sz w:val="24"/>
          <w:szCs w:val="24"/>
          <w:rtl/>
        </w:rPr>
      </w:pPr>
      <w:r w:rsidRPr="00DC20E5">
        <w:rPr>
          <w:sz w:val="24"/>
          <w:szCs w:val="24"/>
          <w:rtl/>
        </w:rPr>
        <w:t>1 .ממודל</w:t>
      </w:r>
      <w:r w:rsidRPr="00DC20E5">
        <w:rPr>
          <w:sz w:val="24"/>
          <w:szCs w:val="24"/>
        </w:rPr>
        <w:t xml:space="preserve"> Use case - </w:t>
      </w:r>
      <w:r w:rsidRPr="00DC20E5">
        <w:rPr>
          <w:sz w:val="24"/>
          <w:szCs w:val="24"/>
          <w:rtl/>
        </w:rPr>
        <w:t>למודל תהליכי המיוצג בעזרת</w:t>
      </w:r>
      <w:r w:rsidRPr="00DC20E5">
        <w:rPr>
          <w:sz w:val="24"/>
          <w:szCs w:val="24"/>
        </w:rPr>
        <w:t xml:space="preserve"> Activity Diagram </w:t>
      </w:r>
    </w:p>
    <w:p w14:paraId="459309FF" w14:textId="77777777" w:rsidR="00252D8E" w:rsidRPr="00DC20E5" w:rsidRDefault="00252D8E" w:rsidP="00252D8E">
      <w:pPr>
        <w:spacing w:after="0"/>
        <w:rPr>
          <w:sz w:val="24"/>
          <w:szCs w:val="24"/>
          <w:rtl/>
        </w:rPr>
      </w:pPr>
      <w:r w:rsidRPr="00DC20E5">
        <w:rPr>
          <w:rFonts w:hint="cs"/>
          <w:sz w:val="24"/>
          <w:szCs w:val="24"/>
          <w:rtl/>
        </w:rPr>
        <w:t xml:space="preserve">2. </w:t>
      </w:r>
      <w:r w:rsidRPr="00DC20E5">
        <w:rPr>
          <w:sz w:val="24"/>
          <w:szCs w:val="24"/>
          <w:rtl/>
        </w:rPr>
        <w:t>ממודל תהליכים למימושו בתוכנה</w:t>
      </w:r>
      <w:r w:rsidRPr="00DC20E5">
        <w:rPr>
          <w:rFonts w:hint="cs"/>
          <w:sz w:val="24"/>
          <w:szCs w:val="24"/>
          <w:rtl/>
        </w:rPr>
        <w:t>.</w:t>
      </w:r>
    </w:p>
    <w:p w14:paraId="34F34E49" w14:textId="77777777" w:rsidR="00252D8E" w:rsidRPr="00DC20E5" w:rsidRDefault="00252D8E" w:rsidP="00252D8E">
      <w:pPr>
        <w:spacing w:before="120" w:after="0"/>
        <w:rPr>
          <w:sz w:val="24"/>
          <w:szCs w:val="24"/>
          <w:rtl/>
        </w:rPr>
      </w:pPr>
      <w:r w:rsidRPr="00DC20E5">
        <w:rPr>
          <w:rFonts w:hint="cs"/>
          <w:sz w:val="24"/>
          <w:szCs w:val="24"/>
          <w:rtl/>
        </w:rPr>
        <w:t>תשובה:</w:t>
      </w:r>
    </w:p>
    <w:p w14:paraId="750F0768" w14:textId="3E4B2F16" w:rsidR="00252D8E" w:rsidRPr="00DC20E5" w:rsidRDefault="00E2145B" w:rsidP="00252D8E">
      <w:pPr>
        <w:spacing w:before="120" w:after="0"/>
        <w:rPr>
          <w:sz w:val="24"/>
          <w:szCs w:val="24"/>
          <w:rtl/>
        </w:rPr>
      </w:pPr>
      <w:r w:rsidRPr="00DC20E5">
        <w:rPr>
          <w:rFonts w:hint="cs"/>
          <w:sz w:val="24"/>
          <w:szCs w:val="24"/>
          <w:rtl/>
        </w:rPr>
        <w:t>כאשר ניתחנו את שלב "בחינה והחלטה" של תהליך הטיפול בבקשה דבר ראשון התייחסנו לכך שחברי הועדה סוקרים את דו"ח המעריך מהשלב הקודם.</w:t>
      </w:r>
    </w:p>
    <w:p w14:paraId="4F4C0E58" w14:textId="77777777" w:rsidR="00E2145B" w:rsidRPr="00DC20E5" w:rsidRDefault="00E2145B" w:rsidP="00252D8E">
      <w:pPr>
        <w:spacing w:before="120" w:after="0"/>
        <w:rPr>
          <w:sz w:val="24"/>
          <w:szCs w:val="24"/>
          <w:rtl/>
        </w:rPr>
      </w:pPr>
      <w:r w:rsidRPr="00DC20E5">
        <w:rPr>
          <w:rFonts w:hint="cs"/>
          <w:sz w:val="24"/>
          <w:szCs w:val="24"/>
          <w:rtl/>
        </w:rPr>
        <w:t>שאלנו את עצמו האם סקירת הדו"ח כוללת רק פתיחה של הדו"ח במערכת והאם הם מוסיפים הערות לאחר סקירת הדו"ח.</w:t>
      </w:r>
    </w:p>
    <w:p w14:paraId="655A3947" w14:textId="0001A697" w:rsidR="00E2145B" w:rsidRPr="00DC20E5" w:rsidRDefault="00E2145B" w:rsidP="00252D8E">
      <w:pPr>
        <w:spacing w:before="120" w:after="0"/>
        <w:rPr>
          <w:sz w:val="24"/>
          <w:szCs w:val="24"/>
          <w:rtl/>
        </w:rPr>
      </w:pPr>
      <w:r w:rsidRPr="00DC20E5">
        <w:rPr>
          <w:rFonts w:hint="cs"/>
          <w:sz w:val="24"/>
          <w:szCs w:val="24"/>
          <w:rtl/>
        </w:rPr>
        <w:t>בשלב הבא התייחסנו לקבלת ההחלטה. השאלות שעלו הם האם כולם מקבלים החלטה אבל "המילה האחרונה" היא של היו"ר, או שרק היו"ר מקבל החלטה לפי הסקירה ששאר חברי הועדה עשו.</w:t>
      </w:r>
    </w:p>
    <w:p w14:paraId="5A608DE0" w14:textId="27C40F15" w:rsidR="00E2145B" w:rsidRPr="00DC20E5" w:rsidRDefault="00A35705" w:rsidP="00252D8E">
      <w:pPr>
        <w:spacing w:before="120" w:after="0"/>
        <w:rPr>
          <w:sz w:val="24"/>
          <w:szCs w:val="24"/>
          <w:rtl/>
        </w:rPr>
      </w:pPr>
      <w:r w:rsidRPr="00DC20E5">
        <w:rPr>
          <w:rFonts w:hint="cs"/>
          <w:sz w:val="24"/>
          <w:szCs w:val="24"/>
          <w:rtl/>
        </w:rPr>
        <w:t xml:space="preserve">במודל ב- </w:t>
      </w:r>
      <w:r w:rsidRPr="00DC20E5">
        <w:rPr>
          <w:sz w:val="24"/>
          <w:szCs w:val="24"/>
        </w:rPr>
        <w:t>Use Case</w:t>
      </w:r>
      <w:r w:rsidRPr="00DC20E5">
        <w:rPr>
          <w:rFonts w:hint="cs"/>
          <w:sz w:val="24"/>
          <w:szCs w:val="24"/>
          <w:rtl/>
        </w:rPr>
        <w:t xml:space="preserve"> מדלנו כך שחברי הועדה סוקרים את הדו"ח ושכלול בכך קבלת החלטה, בנוסף מדלנו שהיו"ר נותן אישור סופי להחלטתם של חברי הועדה.</w:t>
      </w:r>
    </w:p>
    <w:p w14:paraId="27836F06" w14:textId="2401E30E" w:rsidR="00A35705" w:rsidRPr="00DC20E5" w:rsidRDefault="00A35705" w:rsidP="00252D8E">
      <w:pPr>
        <w:spacing w:before="120" w:after="0"/>
        <w:rPr>
          <w:sz w:val="24"/>
          <w:szCs w:val="24"/>
          <w:rtl/>
        </w:rPr>
      </w:pPr>
      <w:r w:rsidRPr="00DC20E5">
        <w:rPr>
          <w:rFonts w:hint="cs"/>
          <w:sz w:val="24"/>
          <w:szCs w:val="24"/>
          <w:rtl/>
        </w:rPr>
        <w:t xml:space="preserve">במודל ה- </w:t>
      </w:r>
      <w:r w:rsidRPr="00DC20E5">
        <w:rPr>
          <w:sz w:val="24"/>
          <w:szCs w:val="24"/>
        </w:rPr>
        <w:t>Activity Diagram</w:t>
      </w:r>
      <w:r w:rsidRPr="00DC20E5">
        <w:rPr>
          <w:rFonts w:hint="cs"/>
          <w:sz w:val="24"/>
          <w:szCs w:val="24"/>
          <w:rtl/>
        </w:rPr>
        <w:t xml:space="preserve"> מדלנו את שלב "בחינה והחלטה" כך שחברי הועדה סוקרים את הדו"ח וכותבים את חוות דעתם עליו, היו"ר מקבל את חוות דעתם ומחליט לפי הממצאים שלהם האם לאשר, לדחות או לבקש מידע נוסף בהתאם. כל החלטה שמתקבלת גוררת המשך לשלב אחר בהתאם לסיפור.</w:t>
      </w:r>
    </w:p>
    <w:p w14:paraId="77704907" w14:textId="5D6FC9B1" w:rsidR="008710B0" w:rsidRPr="00DC20E5" w:rsidRDefault="008710B0" w:rsidP="00252D8E">
      <w:pPr>
        <w:spacing w:before="120" w:after="0"/>
        <w:rPr>
          <w:sz w:val="24"/>
          <w:szCs w:val="24"/>
          <w:rtl/>
        </w:rPr>
      </w:pPr>
      <w:r w:rsidRPr="00DC20E5">
        <w:rPr>
          <w:rFonts w:hint="cs"/>
          <w:sz w:val="24"/>
          <w:szCs w:val="24"/>
          <w:rtl/>
        </w:rPr>
        <w:t>במימוש התוכנה מדלנו את השלב כך שחברי הועדה מציגים את דו"ח המעריך לפי מספר מזהה של בקשה, לאחר שהם עוברים על הדו"ח הם רושמים הערות ומסקנות שהם קיבלנו מקריאת הדו"ח בתוכנה. לאחר מכן היו"ר מקבל החלטה סופית בהתאם להערות והמסקנות שחברי הועדה כתבו בתוכנה, בהתאם להחלטה הסופית שקיבל היו"ר יחד עם עזרת חברי הועדה ממשיך הטיפול בבקשה.</w:t>
      </w:r>
    </w:p>
    <w:p w14:paraId="24996EBC" w14:textId="2D39D733" w:rsidR="0022778C" w:rsidRDefault="0022778C" w:rsidP="00252D8E">
      <w:pPr>
        <w:spacing w:before="120" w:after="0"/>
        <w:rPr>
          <w:rtl/>
        </w:rPr>
      </w:pPr>
    </w:p>
    <w:p w14:paraId="1F017C26" w14:textId="17046F43" w:rsidR="0022778C" w:rsidRDefault="0022778C" w:rsidP="00252D8E">
      <w:pPr>
        <w:spacing w:before="120" w:after="0"/>
        <w:rPr>
          <w:rtl/>
        </w:rPr>
      </w:pPr>
    </w:p>
    <w:p w14:paraId="202D0C52" w14:textId="7B3E7B5B" w:rsidR="0022778C" w:rsidRDefault="0022778C" w:rsidP="00252D8E">
      <w:pPr>
        <w:spacing w:before="120" w:after="0"/>
        <w:rPr>
          <w:rtl/>
        </w:rPr>
      </w:pPr>
    </w:p>
    <w:p w14:paraId="270F3C89" w14:textId="0E920B98" w:rsidR="0022778C" w:rsidRDefault="0022778C" w:rsidP="00252D8E">
      <w:pPr>
        <w:spacing w:before="120" w:after="0"/>
        <w:rPr>
          <w:rtl/>
        </w:rPr>
      </w:pPr>
    </w:p>
    <w:p w14:paraId="60E7C397" w14:textId="36475D89" w:rsidR="0022778C" w:rsidRDefault="0022778C" w:rsidP="00252D8E">
      <w:pPr>
        <w:spacing w:before="120" w:after="0"/>
        <w:rPr>
          <w:rtl/>
        </w:rPr>
      </w:pPr>
    </w:p>
    <w:p w14:paraId="4F908DE5" w14:textId="1748F1AD" w:rsidR="00A35705" w:rsidRDefault="00065CC3" w:rsidP="00252D8E">
      <w:pPr>
        <w:spacing w:before="120" w:after="0"/>
        <w:rPr>
          <w:rtl/>
        </w:rPr>
      </w:pPr>
      <w:r>
        <w:rPr>
          <w:noProof/>
          <w:rtl/>
        </w:rPr>
        <w:lastRenderedPageBreak/>
        <w:drawing>
          <wp:inline distT="0" distB="0" distL="0" distR="0" wp14:anchorId="579F269C" wp14:editId="38EA804E">
            <wp:extent cx="5968883" cy="166687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לכידה.PNG"/>
                    <pic:cNvPicPr/>
                  </pic:nvPicPr>
                  <pic:blipFill>
                    <a:blip r:embed="rId10">
                      <a:extLst>
                        <a:ext uri="{28A0092B-C50C-407E-A947-70E740481C1C}">
                          <a14:useLocalDpi xmlns:a14="http://schemas.microsoft.com/office/drawing/2010/main" val="0"/>
                        </a:ext>
                      </a:extLst>
                    </a:blip>
                    <a:stretch>
                      <a:fillRect/>
                    </a:stretch>
                  </pic:blipFill>
                  <pic:spPr>
                    <a:xfrm>
                      <a:off x="0" y="0"/>
                      <a:ext cx="5982870" cy="1670781"/>
                    </a:xfrm>
                    <a:prstGeom prst="rect">
                      <a:avLst/>
                    </a:prstGeom>
                  </pic:spPr>
                </pic:pic>
              </a:graphicData>
            </a:graphic>
          </wp:inline>
        </w:drawing>
      </w:r>
    </w:p>
    <w:p w14:paraId="646C3C4F" w14:textId="27AEE2D9" w:rsidR="00065CC3" w:rsidRPr="0099106C" w:rsidRDefault="00065CC3" w:rsidP="0099106C">
      <w:pPr>
        <w:spacing w:after="0"/>
        <w:rPr>
          <w:b/>
          <w:bCs/>
          <w:i/>
          <w:iCs/>
          <w:sz w:val="36"/>
          <w:szCs w:val="36"/>
          <w:highlight w:val="yellow"/>
          <w:u w:val="single"/>
          <w:rtl/>
        </w:rPr>
      </w:pPr>
      <w:r w:rsidRPr="0099106C">
        <w:rPr>
          <w:rFonts w:hint="cs"/>
          <w:b/>
          <w:bCs/>
          <w:i/>
          <w:iCs/>
          <w:sz w:val="36"/>
          <w:szCs w:val="36"/>
          <w:highlight w:val="yellow"/>
          <w:u w:val="single"/>
          <w:rtl/>
        </w:rPr>
        <w:t>שאלה 2:</w:t>
      </w:r>
    </w:p>
    <w:p w14:paraId="7B41669C" w14:textId="0C1F4373" w:rsidR="00065CC3" w:rsidRPr="00DC20E5" w:rsidRDefault="00A954B0" w:rsidP="00252D8E">
      <w:pPr>
        <w:spacing w:before="120" w:after="0"/>
        <w:rPr>
          <w:sz w:val="24"/>
          <w:szCs w:val="24"/>
          <w:rtl/>
        </w:rPr>
      </w:pPr>
      <w:r w:rsidRPr="00DC20E5">
        <w:rPr>
          <w:rFonts w:hint="cs"/>
          <w:sz w:val="24"/>
          <w:szCs w:val="24"/>
          <w:rtl/>
        </w:rPr>
        <w:t xml:space="preserve">בקוד שלנו מתבצע שימוש חוזר בפנייה למחלקה </w:t>
      </w:r>
      <w:proofErr w:type="spellStart"/>
      <w:r w:rsidRPr="00DC20E5">
        <w:rPr>
          <w:sz w:val="24"/>
          <w:szCs w:val="24"/>
        </w:rPr>
        <w:t>chatclient</w:t>
      </w:r>
      <w:proofErr w:type="spellEnd"/>
      <w:r w:rsidRPr="00DC20E5">
        <w:rPr>
          <w:rFonts w:hint="cs"/>
          <w:sz w:val="24"/>
          <w:szCs w:val="24"/>
          <w:rtl/>
        </w:rPr>
        <w:t xml:space="preserve"> שאליה מועברת הודעה שצריך להפנות ל</w:t>
      </w:r>
      <w:r w:rsidRPr="00DC20E5">
        <w:rPr>
          <w:sz w:val="24"/>
          <w:szCs w:val="24"/>
        </w:rPr>
        <w:t>Server</w:t>
      </w:r>
      <w:r w:rsidRPr="00DC20E5">
        <w:rPr>
          <w:rFonts w:hint="cs"/>
          <w:sz w:val="24"/>
          <w:szCs w:val="24"/>
          <w:rtl/>
        </w:rPr>
        <w:t xml:space="preserve">. </w:t>
      </w:r>
    </w:p>
    <w:p w14:paraId="266B3EB0" w14:textId="042F0B31" w:rsidR="00A954B0" w:rsidRPr="00DC20E5" w:rsidRDefault="00A954B0" w:rsidP="0022778C">
      <w:pPr>
        <w:spacing w:before="120" w:after="0"/>
        <w:rPr>
          <w:sz w:val="24"/>
          <w:szCs w:val="24"/>
          <w:rtl/>
        </w:rPr>
      </w:pPr>
      <w:proofErr w:type="spellStart"/>
      <w:r w:rsidRPr="00DC20E5">
        <w:rPr>
          <w:sz w:val="24"/>
          <w:szCs w:val="24"/>
        </w:rPr>
        <w:t>Chatclient</w:t>
      </w:r>
      <w:proofErr w:type="spellEnd"/>
      <w:r w:rsidRPr="00DC20E5">
        <w:rPr>
          <w:rFonts w:hint="cs"/>
          <w:sz w:val="24"/>
          <w:szCs w:val="24"/>
          <w:rtl/>
        </w:rPr>
        <w:t xml:space="preserve"> </w:t>
      </w:r>
      <w:r w:rsidR="00D75345" w:rsidRPr="00DC20E5">
        <w:rPr>
          <w:rFonts w:hint="cs"/>
          <w:sz w:val="24"/>
          <w:szCs w:val="24"/>
          <w:rtl/>
        </w:rPr>
        <w:t xml:space="preserve">שיורשת מהמחלקה </w:t>
      </w:r>
      <w:proofErr w:type="spellStart"/>
      <w:r w:rsidR="00D75345" w:rsidRPr="00DC20E5">
        <w:rPr>
          <w:sz w:val="24"/>
          <w:szCs w:val="24"/>
        </w:rPr>
        <w:t>Abstractclient</w:t>
      </w:r>
      <w:proofErr w:type="spellEnd"/>
      <w:r w:rsidR="00D75345" w:rsidRPr="00DC20E5">
        <w:rPr>
          <w:rFonts w:hint="cs"/>
          <w:sz w:val="24"/>
          <w:szCs w:val="24"/>
          <w:rtl/>
        </w:rPr>
        <w:t xml:space="preserve">, </w:t>
      </w:r>
      <w:r w:rsidRPr="00DC20E5">
        <w:rPr>
          <w:rFonts w:hint="cs"/>
          <w:sz w:val="24"/>
          <w:szCs w:val="24"/>
          <w:rtl/>
        </w:rPr>
        <w:t xml:space="preserve">מזמנת </w:t>
      </w:r>
      <w:r w:rsidR="0022778C" w:rsidRPr="00DC20E5">
        <w:rPr>
          <w:rFonts w:hint="cs"/>
          <w:sz w:val="24"/>
          <w:szCs w:val="24"/>
          <w:rtl/>
        </w:rPr>
        <w:t xml:space="preserve">את </w:t>
      </w:r>
      <w:proofErr w:type="gramStart"/>
      <w:r w:rsidR="0022778C" w:rsidRPr="00DC20E5">
        <w:rPr>
          <w:rFonts w:hint="cs"/>
          <w:sz w:val="24"/>
          <w:szCs w:val="24"/>
          <w:rtl/>
        </w:rPr>
        <w:t xml:space="preserve">המתודה </w:t>
      </w:r>
      <w:r w:rsidR="0022778C" w:rsidRPr="00DC20E5">
        <w:rPr>
          <w:sz w:val="24"/>
          <w:szCs w:val="24"/>
        </w:rPr>
        <w:t xml:space="preserve"> </w:t>
      </w:r>
      <w:proofErr w:type="spellStart"/>
      <w:r w:rsidR="0022778C" w:rsidRPr="00DC20E5">
        <w:rPr>
          <w:sz w:val="24"/>
          <w:szCs w:val="24"/>
        </w:rPr>
        <w:t>SendToServer</w:t>
      </w:r>
      <w:proofErr w:type="spellEnd"/>
      <w:proofErr w:type="gramEnd"/>
      <w:r w:rsidR="0022778C" w:rsidRPr="00DC20E5">
        <w:rPr>
          <w:sz w:val="24"/>
          <w:szCs w:val="24"/>
        </w:rPr>
        <w:t xml:space="preserve"> </w:t>
      </w:r>
      <w:r w:rsidR="0022778C" w:rsidRPr="00DC20E5">
        <w:rPr>
          <w:rFonts w:hint="cs"/>
          <w:sz w:val="24"/>
          <w:szCs w:val="24"/>
          <w:rtl/>
        </w:rPr>
        <w:t>שממומשת</w:t>
      </w:r>
      <w:r w:rsidR="00D75345" w:rsidRPr="00DC20E5">
        <w:rPr>
          <w:rFonts w:hint="cs"/>
          <w:sz w:val="24"/>
          <w:szCs w:val="24"/>
          <w:rtl/>
        </w:rPr>
        <w:t xml:space="preserve"> בתוך </w:t>
      </w:r>
      <w:proofErr w:type="spellStart"/>
      <w:r w:rsidR="00D75345" w:rsidRPr="00DC20E5">
        <w:rPr>
          <w:sz w:val="24"/>
          <w:szCs w:val="24"/>
        </w:rPr>
        <w:t>Abstractclient</w:t>
      </w:r>
      <w:proofErr w:type="spellEnd"/>
      <w:r w:rsidR="00D75345" w:rsidRPr="00DC20E5">
        <w:rPr>
          <w:rFonts w:hint="cs"/>
          <w:sz w:val="24"/>
          <w:szCs w:val="24"/>
          <w:rtl/>
        </w:rPr>
        <w:t xml:space="preserve"> ואותה </w:t>
      </w:r>
      <w:r w:rsidRPr="00DC20E5">
        <w:rPr>
          <w:rFonts w:hint="cs"/>
          <w:sz w:val="24"/>
          <w:szCs w:val="24"/>
          <w:rtl/>
        </w:rPr>
        <w:t>קיבלנו כ"קופסה שחורה".</w:t>
      </w:r>
    </w:p>
    <w:p w14:paraId="1B21C7E1" w14:textId="1BD66608" w:rsidR="00A954B0" w:rsidRPr="00DC20E5" w:rsidRDefault="00A954B0" w:rsidP="00252D8E">
      <w:pPr>
        <w:spacing w:before="120" w:after="0"/>
        <w:rPr>
          <w:sz w:val="24"/>
          <w:szCs w:val="24"/>
          <w:rtl/>
        </w:rPr>
      </w:pPr>
      <w:r w:rsidRPr="00DC20E5">
        <w:rPr>
          <w:rFonts w:hint="cs"/>
          <w:sz w:val="24"/>
          <w:szCs w:val="24"/>
          <w:rtl/>
        </w:rPr>
        <w:t xml:space="preserve">בסופו של דבר היא מגיע למתודה </w:t>
      </w:r>
      <w:proofErr w:type="spellStart"/>
      <w:r w:rsidRPr="00DC20E5">
        <w:rPr>
          <w:sz w:val="24"/>
          <w:szCs w:val="24"/>
        </w:rPr>
        <w:t>Handlemessagefromclient</w:t>
      </w:r>
      <w:proofErr w:type="spellEnd"/>
      <w:r w:rsidRPr="00DC20E5">
        <w:rPr>
          <w:rFonts w:hint="cs"/>
          <w:sz w:val="24"/>
          <w:szCs w:val="24"/>
          <w:rtl/>
        </w:rPr>
        <w:t xml:space="preserve"> שנמצאת בתוך המחלקה </w:t>
      </w:r>
      <w:proofErr w:type="spellStart"/>
      <w:r w:rsidRPr="00DC20E5">
        <w:rPr>
          <w:sz w:val="24"/>
          <w:szCs w:val="24"/>
        </w:rPr>
        <w:t>Echoserver</w:t>
      </w:r>
      <w:proofErr w:type="spellEnd"/>
      <w:r w:rsidRPr="00DC20E5">
        <w:rPr>
          <w:rFonts w:hint="cs"/>
          <w:sz w:val="24"/>
          <w:szCs w:val="24"/>
          <w:rtl/>
        </w:rPr>
        <w:t>, אנו בעצם לא באמת מתייחסי</w:t>
      </w:r>
      <w:r w:rsidRPr="00DC20E5">
        <w:rPr>
          <w:rFonts w:hint="eastAsia"/>
          <w:sz w:val="24"/>
          <w:szCs w:val="24"/>
          <w:rtl/>
        </w:rPr>
        <w:t>ם</w:t>
      </w:r>
      <w:r w:rsidRPr="00DC20E5">
        <w:rPr>
          <w:rFonts w:hint="cs"/>
          <w:sz w:val="24"/>
          <w:szCs w:val="24"/>
          <w:rtl/>
        </w:rPr>
        <w:t xml:space="preserve"> לכל התהליך שקורה מהרגע ש</w:t>
      </w:r>
      <w:proofErr w:type="spellStart"/>
      <w:r w:rsidRPr="00DC20E5">
        <w:rPr>
          <w:sz w:val="24"/>
          <w:szCs w:val="24"/>
        </w:rPr>
        <w:t>Chatclient</w:t>
      </w:r>
      <w:proofErr w:type="spellEnd"/>
      <w:r w:rsidRPr="00DC20E5">
        <w:rPr>
          <w:sz w:val="24"/>
          <w:szCs w:val="24"/>
        </w:rPr>
        <w:t xml:space="preserve"> </w:t>
      </w:r>
      <w:r w:rsidRPr="00DC20E5">
        <w:rPr>
          <w:rFonts w:hint="cs"/>
          <w:sz w:val="24"/>
          <w:szCs w:val="24"/>
          <w:rtl/>
        </w:rPr>
        <w:t xml:space="preserve"> שלחה ל</w:t>
      </w:r>
      <w:r w:rsidRPr="00DC20E5">
        <w:rPr>
          <w:sz w:val="24"/>
          <w:szCs w:val="24"/>
        </w:rPr>
        <w:t>Server</w:t>
      </w:r>
      <w:r w:rsidRPr="00DC20E5">
        <w:rPr>
          <w:rFonts w:hint="cs"/>
          <w:sz w:val="24"/>
          <w:szCs w:val="24"/>
          <w:rtl/>
        </w:rPr>
        <w:t xml:space="preserve"> את ההודעה עד הרגע שאנו מגיעים למתודה </w:t>
      </w:r>
      <w:proofErr w:type="spellStart"/>
      <w:r w:rsidRPr="00DC20E5">
        <w:rPr>
          <w:sz w:val="24"/>
          <w:szCs w:val="24"/>
        </w:rPr>
        <w:t>Handlemessagefromclient</w:t>
      </w:r>
      <w:proofErr w:type="spellEnd"/>
      <w:r w:rsidRPr="00DC20E5">
        <w:rPr>
          <w:sz w:val="24"/>
          <w:szCs w:val="24"/>
        </w:rPr>
        <w:t xml:space="preserve"> </w:t>
      </w:r>
      <w:r w:rsidRPr="00DC20E5">
        <w:rPr>
          <w:rFonts w:hint="cs"/>
          <w:sz w:val="24"/>
          <w:szCs w:val="24"/>
          <w:rtl/>
        </w:rPr>
        <w:t xml:space="preserve"> שנמצאת במחלקה </w:t>
      </w:r>
      <w:proofErr w:type="spellStart"/>
      <w:r w:rsidRPr="00DC20E5">
        <w:rPr>
          <w:sz w:val="24"/>
          <w:szCs w:val="24"/>
        </w:rPr>
        <w:t>Echoserver</w:t>
      </w:r>
      <w:proofErr w:type="spellEnd"/>
      <w:r w:rsidRPr="00DC20E5">
        <w:rPr>
          <w:rFonts w:hint="cs"/>
          <w:sz w:val="24"/>
          <w:szCs w:val="24"/>
          <w:rtl/>
        </w:rPr>
        <w:t xml:space="preserve"> </w:t>
      </w:r>
      <w:r w:rsidR="00D75345" w:rsidRPr="00DC20E5">
        <w:rPr>
          <w:rFonts w:hint="cs"/>
          <w:sz w:val="24"/>
          <w:szCs w:val="24"/>
          <w:rtl/>
        </w:rPr>
        <w:t>.</w:t>
      </w:r>
    </w:p>
    <w:p w14:paraId="5214F27D" w14:textId="4EC4DA12" w:rsidR="0022778C" w:rsidRPr="00DC20E5" w:rsidRDefault="00D75345" w:rsidP="008770DF">
      <w:pPr>
        <w:spacing w:before="120" w:after="0"/>
        <w:rPr>
          <w:sz w:val="24"/>
          <w:szCs w:val="24"/>
          <w:rtl/>
        </w:rPr>
      </w:pPr>
      <w:r w:rsidRPr="00DC20E5">
        <w:rPr>
          <w:rFonts w:hint="cs"/>
          <w:sz w:val="24"/>
          <w:szCs w:val="24"/>
          <w:rtl/>
        </w:rPr>
        <w:t>ב"בקופסה שחורה" זאת נעשה שימוש חוזר בכל פעם ש</w:t>
      </w:r>
      <w:proofErr w:type="spellStart"/>
      <w:r w:rsidRPr="00DC20E5">
        <w:rPr>
          <w:sz w:val="24"/>
          <w:szCs w:val="24"/>
        </w:rPr>
        <w:t>Chatclient</w:t>
      </w:r>
      <w:proofErr w:type="spellEnd"/>
      <w:r w:rsidRPr="00DC20E5">
        <w:rPr>
          <w:sz w:val="24"/>
          <w:szCs w:val="24"/>
        </w:rPr>
        <w:t xml:space="preserve"> </w:t>
      </w:r>
      <w:r w:rsidRPr="00DC20E5">
        <w:rPr>
          <w:rFonts w:hint="cs"/>
          <w:sz w:val="24"/>
          <w:szCs w:val="24"/>
          <w:rtl/>
        </w:rPr>
        <w:t xml:space="preserve"> פונה ל</w:t>
      </w:r>
      <w:r w:rsidRPr="00DC20E5">
        <w:rPr>
          <w:sz w:val="24"/>
          <w:szCs w:val="24"/>
        </w:rPr>
        <w:t>Server</w:t>
      </w:r>
      <w:r w:rsidRPr="00DC20E5">
        <w:rPr>
          <w:rFonts w:hint="cs"/>
          <w:sz w:val="24"/>
          <w:szCs w:val="24"/>
          <w:rtl/>
        </w:rPr>
        <w:t>, תכונה זו המאפשרת לנו שימוש חוזר</w:t>
      </w:r>
      <w:r w:rsidRPr="00DC20E5">
        <w:rPr>
          <w:sz w:val="24"/>
          <w:szCs w:val="24"/>
        </w:rPr>
        <w:t xml:space="preserve"> </w:t>
      </w:r>
      <w:r w:rsidRPr="00DC20E5">
        <w:rPr>
          <w:rFonts w:hint="cs"/>
          <w:sz w:val="24"/>
          <w:szCs w:val="24"/>
          <w:rtl/>
        </w:rPr>
        <w:t xml:space="preserve"> (</w:t>
      </w:r>
      <w:r w:rsidRPr="00DC20E5">
        <w:rPr>
          <w:sz w:val="24"/>
          <w:szCs w:val="24"/>
        </w:rPr>
        <w:t>Reuse</w:t>
      </w:r>
      <w:r w:rsidRPr="00DC20E5">
        <w:rPr>
          <w:rFonts w:hint="cs"/>
          <w:sz w:val="24"/>
          <w:szCs w:val="24"/>
          <w:rtl/>
        </w:rPr>
        <w:t>) נקראת הורשה (</w:t>
      </w:r>
      <w:r w:rsidRPr="00DC20E5">
        <w:rPr>
          <w:sz w:val="24"/>
          <w:szCs w:val="24"/>
        </w:rPr>
        <w:t>Generalization</w:t>
      </w:r>
      <w:r w:rsidRPr="00DC20E5">
        <w:rPr>
          <w:rFonts w:hint="cs"/>
          <w:sz w:val="24"/>
          <w:szCs w:val="24"/>
          <w:rtl/>
        </w:rPr>
        <w:t xml:space="preserve">) </w:t>
      </w:r>
      <w:r w:rsidR="0022778C" w:rsidRPr="00DC20E5">
        <w:rPr>
          <w:rFonts w:hint="cs"/>
          <w:sz w:val="24"/>
          <w:szCs w:val="24"/>
          <w:rtl/>
        </w:rPr>
        <w:t>ובעזרתה ניתן לגשת למחלקות שלא כתבנו ובעזרתן להתחבר לקוד שאנחנו כתבנו.</w:t>
      </w:r>
    </w:p>
    <w:p w14:paraId="70EECBF0" w14:textId="2A4A7D02" w:rsidR="008770DF" w:rsidRPr="00DC20E5" w:rsidRDefault="008770DF" w:rsidP="008770DF">
      <w:pPr>
        <w:spacing w:before="120" w:after="0"/>
        <w:rPr>
          <w:sz w:val="24"/>
          <w:szCs w:val="24"/>
          <w:rtl/>
        </w:rPr>
      </w:pPr>
      <w:r w:rsidRPr="00DC20E5">
        <w:rPr>
          <w:rFonts w:hint="cs"/>
          <w:sz w:val="24"/>
          <w:szCs w:val="24"/>
          <w:rtl/>
        </w:rPr>
        <w:t xml:space="preserve">אחד </w:t>
      </w:r>
      <w:proofErr w:type="spellStart"/>
      <w:r w:rsidRPr="00DC20E5">
        <w:rPr>
          <w:rFonts w:hint="cs"/>
          <w:sz w:val="24"/>
          <w:szCs w:val="24"/>
          <w:rtl/>
        </w:rPr>
        <w:t>ההתרונות</w:t>
      </w:r>
      <w:proofErr w:type="spellEnd"/>
      <w:r w:rsidRPr="00DC20E5">
        <w:rPr>
          <w:rFonts w:hint="cs"/>
          <w:sz w:val="24"/>
          <w:szCs w:val="24"/>
          <w:rtl/>
        </w:rPr>
        <w:t xml:space="preserve"> לשימוש בהורשה היא שלא צריך לכתו</w:t>
      </w:r>
      <w:r w:rsidR="007419AB" w:rsidRPr="00DC20E5">
        <w:rPr>
          <w:rFonts w:hint="cs"/>
          <w:sz w:val="24"/>
          <w:szCs w:val="24"/>
          <w:rtl/>
        </w:rPr>
        <w:t>ב את אותה מתודה כמה פעמים במחלקות שונות וניתן לממש במחלקה אחת שממנה שאר המחלקות יירשו ויוכלו לממש מתודה זאת וכך להימנ</w:t>
      </w:r>
      <w:r w:rsidR="007419AB" w:rsidRPr="00DC20E5">
        <w:rPr>
          <w:rFonts w:hint="eastAsia"/>
          <w:sz w:val="24"/>
          <w:szCs w:val="24"/>
          <w:rtl/>
        </w:rPr>
        <w:t>ע</w:t>
      </w:r>
      <w:r w:rsidR="007419AB" w:rsidRPr="00DC20E5">
        <w:rPr>
          <w:rFonts w:hint="cs"/>
          <w:sz w:val="24"/>
          <w:szCs w:val="24"/>
          <w:rtl/>
        </w:rPr>
        <w:t xml:space="preserve"> מכתיבת קוד חוזר</w:t>
      </w:r>
    </w:p>
    <w:p w14:paraId="5DE66E99" w14:textId="4897FED5" w:rsidR="00080C6A" w:rsidRDefault="00080C6A" w:rsidP="00080C6A">
      <w:pPr>
        <w:rPr>
          <w:sz w:val="24"/>
          <w:szCs w:val="24"/>
          <w:rtl/>
        </w:rPr>
      </w:pPr>
    </w:p>
    <w:p w14:paraId="0A180D2B" w14:textId="4BCCDF25" w:rsidR="00B31D75" w:rsidRPr="00DC20E5" w:rsidRDefault="00B31D75" w:rsidP="00080C6A">
      <w:pPr>
        <w:rPr>
          <w:sz w:val="24"/>
          <w:szCs w:val="24"/>
          <w:rtl/>
        </w:rPr>
      </w:pPr>
      <w:r w:rsidRPr="00B31D75">
        <w:rPr>
          <w:rFonts w:hint="cs"/>
          <w:sz w:val="24"/>
          <w:szCs w:val="24"/>
          <w:highlight w:val="yellow"/>
          <w:rtl/>
        </w:rPr>
        <w:t>(תשובה של רביב</w:t>
      </w:r>
      <w:r>
        <w:rPr>
          <w:rFonts w:hint="cs"/>
          <w:sz w:val="24"/>
          <w:szCs w:val="24"/>
          <w:highlight w:val="yellow"/>
          <w:rtl/>
        </w:rPr>
        <w:t xml:space="preserve"> בתהליך</w:t>
      </w:r>
      <w:r w:rsidRPr="00B31D75">
        <w:rPr>
          <w:rFonts w:hint="cs"/>
          <w:sz w:val="24"/>
          <w:szCs w:val="24"/>
          <w:highlight w:val="yellow"/>
          <w:rtl/>
        </w:rPr>
        <w:t>)</w:t>
      </w:r>
    </w:p>
    <w:p w14:paraId="2D7CD3F0" w14:textId="15269BFD" w:rsidR="00080C6A" w:rsidRPr="00B31D75" w:rsidRDefault="0069514A" w:rsidP="00080C6A">
      <w:pPr>
        <w:rPr>
          <w:sz w:val="24"/>
          <w:szCs w:val="24"/>
          <w:rtl/>
        </w:rPr>
      </w:pPr>
      <w:r w:rsidRPr="00B31D75">
        <w:rPr>
          <w:rFonts w:hint="cs"/>
          <w:sz w:val="24"/>
          <w:szCs w:val="24"/>
          <w:rtl/>
        </w:rPr>
        <w:t xml:space="preserve">בקוד שלנו עלינו לממש יכולות תקשורת בצורת "לקוח </w:t>
      </w:r>
      <w:r w:rsidRPr="00B31D75">
        <w:rPr>
          <w:sz w:val="24"/>
          <w:szCs w:val="24"/>
          <w:rtl/>
        </w:rPr>
        <w:t>–</w:t>
      </w:r>
      <w:r w:rsidRPr="00B31D75">
        <w:rPr>
          <w:rFonts w:hint="cs"/>
          <w:sz w:val="24"/>
          <w:szCs w:val="24"/>
          <w:rtl/>
        </w:rPr>
        <w:t xml:space="preserve"> שרת", זוהי דרישת לקוח לגבי המערכת ולכן איננה ניתנת לשינוי או לגמישות </w:t>
      </w:r>
      <w:r w:rsidR="00776EA1" w:rsidRPr="00B31D75">
        <w:rPr>
          <w:rFonts w:hint="cs"/>
          <w:sz w:val="24"/>
          <w:szCs w:val="24"/>
          <w:rtl/>
        </w:rPr>
        <w:t>ב</w:t>
      </w:r>
      <w:r w:rsidRPr="00B31D75">
        <w:rPr>
          <w:rFonts w:hint="cs"/>
          <w:sz w:val="24"/>
          <w:szCs w:val="24"/>
          <w:rtl/>
        </w:rPr>
        <w:t>צד המימוש. מצד אחד דרישה זו היא דרישה קשיחה שלא מאפשרת גמישות, מצד שני זוהי דרישה הגיונית ומקובלת ומהווה סטנדרט במימוש מערכות מסוג זה בתעשייה</w:t>
      </w:r>
      <w:r w:rsidR="00B621C5" w:rsidRPr="00B31D75">
        <w:rPr>
          <w:rFonts w:hint="cs"/>
          <w:sz w:val="24"/>
          <w:szCs w:val="24"/>
          <w:rtl/>
        </w:rPr>
        <w:t xml:space="preserve">. </w:t>
      </w:r>
      <w:r w:rsidR="0071614C" w:rsidRPr="00B31D75">
        <w:rPr>
          <w:rFonts w:hint="cs"/>
          <w:sz w:val="24"/>
          <w:szCs w:val="24"/>
          <w:rtl/>
        </w:rPr>
        <w:t xml:space="preserve">קיימים מימושים רבים לתקשורת זו, אשר גם עובדים בצורה מלאה וגם הכי חשוב נבדקו רבות </w:t>
      </w:r>
      <w:r w:rsidR="00B621C5" w:rsidRPr="00B31D75">
        <w:rPr>
          <w:rFonts w:hint="cs"/>
          <w:sz w:val="24"/>
          <w:szCs w:val="24"/>
          <w:rtl/>
        </w:rPr>
        <w:t>במספר רב של פעמים במסגרת פרויקטים שונים</w:t>
      </w:r>
      <w:r w:rsidR="0071614C" w:rsidRPr="00B31D75">
        <w:rPr>
          <w:rFonts w:hint="cs"/>
          <w:sz w:val="24"/>
          <w:szCs w:val="24"/>
          <w:rtl/>
        </w:rPr>
        <w:t>. לכן הגענו למסקנה ש</w:t>
      </w:r>
      <w:r w:rsidRPr="00B31D75">
        <w:rPr>
          <w:rFonts w:hint="cs"/>
          <w:sz w:val="24"/>
          <w:szCs w:val="24"/>
          <w:rtl/>
        </w:rPr>
        <w:t>אין לנו צורך אמיתי בלבצע מימוש תקשורת זו מאפס</w:t>
      </w:r>
      <w:r w:rsidR="0071614C" w:rsidRPr="00B31D75">
        <w:rPr>
          <w:rFonts w:hint="cs"/>
          <w:sz w:val="24"/>
          <w:szCs w:val="24"/>
          <w:rtl/>
        </w:rPr>
        <w:t xml:space="preserve"> ויהיה יותר נוח ופרקטי במסגרת הזמן שניתן לביצוע העבודה להשתמש בקוד קיים ולבצע </w:t>
      </w:r>
      <w:r w:rsidR="0071614C" w:rsidRPr="00B31D75">
        <w:rPr>
          <w:sz w:val="24"/>
          <w:szCs w:val="24"/>
        </w:rPr>
        <w:t>reuse</w:t>
      </w:r>
      <w:r w:rsidR="00000496" w:rsidRPr="00B31D75">
        <w:rPr>
          <w:rFonts w:hint="cs"/>
          <w:sz w:val="24"/>
          <w:szCs w:val="24"/>
          <w:rtl/>
        </w:rPr>
        <w:t xml:space="preserve"> עם התאמות מינוריות לצרכים של הפרויקט שלנו.</w:t>
      </w:r>
    </w:p>
    <w:p w14:paraId="064519F8" w14:textId="3B658086" w:rsidR="00080C6A" w:rsidRDefault="0069514A" w:rsidP="009A6022">
      <w:pPr>
        <w:rPr>
          <w:rtl/>
        </w:rPr>
      </w:pPr>
      <w:r w:rsidRPr="00B31D75">
        <w:rPr>
          <w:rFonts w:hint="cs"/>
          <w:sz w:val="24"/>
          <w:szCs w:val="24"/>
          <w:rtl/>
        </w:rPr>
        <w:t xml:space="preserve">לאחר מחקר שנעשה בתוך הצוות וכמובן סיוע מקיף של צוות הקורס, בחרנו לממש תקשורת זו </w:t>
      </w:r>
      <w:r w:rsidR="009A6022">
        <w:rPr>
          <w:rFonts w:hint="cs"/>
          <w:sz w:val="24"/>
          <w:szCs w:val="24"/>
          <w:rtl/>
        </w:rPr>
        <w:t xml:space="preserve">בעזרת תשתית </w:t>
      </w:r>
      <w:r w:rsidR="009A6022">
        <w:rPr>
          <w:rFonts w:hint="cs"/>
          <w:sz w:val="24"/>
          <w:szCs w:val="24"/>
        </w:rPr>
        <w:t>OCSF</w:t>
      </w:r>
      <w:r w:rsidR="009A6022">
        <w:rPr>
          <w:rFonts w:hint="cs"/>
          <w:sz w:val="24"/>
          <w:szCs w:val="24"/>
          <w:rtl/>
        </w:rPr>
        <w:t xml:space="preserve"> (</w:t>
      </w:r>
      <w:r w:rsidR="009A6022">
        <w:rPr>
          <w:sz w:val="24"/>
          <w:szCs w:val="24"/>
        </w:rPr>
        <w:t>Object Client/Server Framework</w:t>
      </w:r>
      <w:r w:rsidR="009A6022">
        <w:rPr>
          <w:rFonts w:hint="cs"/>
          <w:sz w:val="24"/>
          <w:szCs w:val="24"/>
          <w:rtl/>
        </w:rPr>
        <w:t xml:space="preserve">). </w:t>
      </w:r>
      <w:r w:rsidR="00E32527">
        <w:rPr>
          <w:rFonts w:hint="cs"/>
          <w:sz w:val="24"/>
          <w:szCs w:val="24"/>
          <w:rtl/>
        </w:rPr>
        <w:t xml:space="preserve">זוהי תשתית שמאפשרת תקשורת לקוח שרת, כך שהם יעבירו </w:t>
      </w:r>
      <w:r w:rsidR="0009124A">
        <w:rPr>
          <w:rFonts w:hint="cs"/>
          <w:sz w:val="24"/>
          <w:szCs w:val="24"/>
          <w:rtl/>
        </w:rPr>
        <w:t>ביניה</w:t>
      </w:r>
      <w:r w:rsidR="0009124A">
        <w:rPr>
          <w:rFonts w:hint="eastAsia"/>
          <w:sz w:val="24"/>
          <w:szCs w:val="24"/>
          <w:rtl/>
        </w:rPr>
        <w:t>ם</w:t>
      </w:r>
      <w:r w:rsidR="00E32527">
        <w:rPr>
          <w:rFonts w:hint="cs"/>
          <w:sz w:val="24"/>
          <w:szCs w:val="24"/>
          <w:rtl/>
        </w:rPr>
        <w:t xml:space="preserve"> </w:t>
      </w:r>
      <w:r w:rsidR="0009124A" w:rsidRPr="0009124A">
        <w:rPr>
          <w:rFonts w:hint="cs"/>
          <w:b/>
          <w:bCs/>
          <w:color w:val="FF0000"/>
          <w:rtl/>
        </w:rPr>
        <w:t>(</w:t>
      </w:r>
      <w:r w:rsidR="0009124A" w:rsidRPr="0009124A">
        <w:rPr>
          <w:rFonts w:hint="cs"/>
          <w:b/>
          <w:bCs/>
          <w:color w:val="FF0000"/>
        </w:rPr>
        <w:t>T</w:t>
      </w:r>
      <w:r w:rsidR="0009124A" w:rsidRPr="0009124A">
        <w:rPr>
          <w:b/>
          <w:bCs/>
          <w:color w:val="FF0000"/>
        </w:rPr>
        <w:t>o Be Continued</w:t>
      </w:r>
      <w:r w:rsidR="0009124A" w:rsidRPr="0009124A">
        <w:rPr>
          <w:rFonts w:hint="cs"/>
          <w:b/>
          <w:bCs/>
          <w:color w:val="FF0000"/>
          <w:rtl/>
        </w:rPr>
        <w:t>)</w:t>
      </w:r>
    </w:p>
    <w:p w14:paraId="7A5BF5DA" w14:textId="409BDAE9" w:rsidR="00080C6A" w:rsidRDefault="00E32527" w:rsidP="00080C6A">
      <w:pPr>
        <w:rPr>
          <w:rtl/>
        </w:rPr>
      </w:pPr>
      <w:r>
        <w:rPr>
          <w:noProof/>
        </w:rPr>
        <w:lastRenderedPageBreak/>
        <w:drawing>
          <wp:inline distT="0" distB="0" distL="0" distR="0" wp14:anchorId="362A0372" wp14:editId="62F3F8C4">
            <wp:extent cx="5274310" cy="1079500"/>
            <wp:effectExtent l="0" t="0" r="2540"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79500"/>
                    </a:xfrm>
                    <a:prstGeom prst="rect">
                      <a:avLst/>
                    </a:prstGeom>
                  </pic:spPr>
                </pic:pic>
              </a:graphicData>
            </a:graphic>
          </wp:inline>
        </w:drawing>
      </w:r>
    </w:p>
    <w:p w14:paraId="04DBA35A" w14:textId="79166C30" w:rsidR="00080C6A" w:rsidRDefault="00080C6A" w:rsidP="00080C6A">
      <w:pPr>
        <w:rPr>
          <w:rtl/>
        </w:rPr>
      </w:pPr>
    </w:p>
    <w:p w14:paraId="6C416BFD" w14:textId="24D8C12C" w:rsidR="00080C6A" w:rsidRDefault="00080C6A" w:rsidP="00080C6A">
      <w:pPr>
        <w:rPr>
          <w:rtl/>
        </w:rPr>
      </w:pPr>
    </w:p>
    <w:p w14:paraId="2A777CFE" w14:textId="4502E51B" w:rsidR="00080C6A" w:rsidRDefault="00080C6A" w:rsidP="00080C6A">
      <w:pPr>
        <w:rPr>
          <w:rtl/>
        </w:rPr>
      </w:pPr>
    </w:p>
    <w:p w14:paraId="1B1C0591" w14:textId="1D0E4D77" w:rsidR="00080C6A" w:rsidRDefault="00080C6A" w:rsidP="00080C6A">
      <w:pPr>
        <w:rPr>
          <w:rtl/>
        </w:rPr>
      </w:pPr>
    </w:p>
    <w:p w14:paraId="48BE9423" w14:textId="5245EE9C" w:rsidR="00080C6A" w:rsidRDefault="00080C6A" w:rsidP="00080C6A">
      <w:pPr>
        <w:rPr>
          <w:rtl/>
        </w:rPr>
      </w:pPr>
    </w:p>
    <w:p w14:paraId="5FDFC617" w14:textId="26BF3E05" w:rsidR="00080C6A" w:rsidRDefault="00080C6A" w:rsidP="00080C6A">
      <w:pPr>
        <w:rPr>
          <w:rtl/>
        </w:rPr>
      </w:pPr>
    </w:p>
    <w:p w14:paraId="11BAFB3E" w14:textId="4D45408E" w:rsidR="00080C6A" w:rsidRDefault="00080C6A" w:rsidP="00080C6A">
      <w:pPr>
        <w:rPr>
          <w:rtl/>
        </w:rPr>
      </w:pPr>
    </w:p>
    <w:p w14:paraId="74CA68EA" w14:textId="1427D757" w:rsidR="00080C6A" w:rsidRDefault="00080C6A" w:rsidP="00080C6A">
      <w:pPr>
        <w:rPr>
          <w:rtl/>
        </w:rPr>
      </w:pPr>
    </w:p>
    <w:p w14:paraId="577CE1AC" w14:textId="6CEA5EBF" w:rsidR="00080C6A" w:rsidRDefault="00080C6A" w:rsidP="00080C6A">
      <w:pPr>
        <w:rPr>
          <w:rtl/>
        </w:rPr>
      </w:pPr>
    </w:p>
    <w:p w14:paraId="7641A85D" w14:textId="4FE4F60A" w:rsidR="00080C6A" w:rsidRDefault="00080C6A" w:rsidP="00080C6A">
      <w:pPr>
        <w:rPr>
          <w:rtl/>
        </w:rPr>
      </w:pPr>
    </w:p>
    <w:p w14:paraId="1DBFBA06" w14:textId="5F502A3B" w:rsidR="00080C6A" w:rsidRDefault="00080C6A" w:rsidP="00080C6A">
      <w:pPr>
        <w:rPr>
          <w:rtl/>
        </w:rPr>
      </w:pPr>
    </w:p>
    <w:p w14:paraId="71A76207" w14:textId="0BA40C76" w:rsidR="00080C6A" w:rsidRPr="00080C6A" w:rsidRDefault="00080C6A" w:rsidP="00080C6A">
      <w:pPr>
        <w:spacing w:before="120" w:after="0"/>
        <w:rPr>
          <w:b/>
          <w:bCs/>
          <w:i/>
          <w:iCs/>
          <w:sz w:val="36"/>
          <w:szCs w:val="36"/>
          <w:u w:val="single"/>
          <w:rtl/>
        </w:rPr>
      </w:pPr>
      <w:r w:rsidRPr="00080C6A">
        <w:rPr>
          <w:rFonts w:hint="cs"/>
          <w:b/>
          <w:bCs/>
          <w:i/>
          <w:iCs/>
          <w:sz w:val="36"/>
          <w:szCs w:val="36"/>
          <w:highlight w:val="yellow"/>
          <w:u w:val="single"/>
          <w:rtl/>
        </w:rPr>
        <w:t>שאלה</w:t>
      </w:r>
      <w:r>
        <w:rPr>
          <w:rFonts w:hint="cs"/>
          <w:b/>
          <w:bCs/>
          <w:i/>
          <w:iCs/>
          <w:sz w:val="36"/>
          <w:szCs w:val="36"/>
          <w:highlight w:val="yellow"/>
          <w:u w:val="single"/>
          <w:rtl/>
        </w:rPr>
        <w:t xml:space="preserve"> 3</w:t>
      </w:r>
      <w:r w:rsidRPr="00080C6A">
        <w:rPr>
          <w:rFonts w:hint="cs"/>
          <w:b/>
          <w:bCs/>
          <w:i/>
          <w:iCs/>
          <w:sz w:val="36"/>
          <w:szCs w:val="36"/>
          <w:highlight w:val="yellow"/>
          <w:u w:val="single"/>
          <w:rtl/>
        </w:rPr>
        <w:t>:</w:t>
      </w:r>
    </w:p>
    <w:p w14:paraId="2171002A" w14:textId="7C3442AC" w:rsidR="00080C6A" w:rsidRDefault="00FD54F3" w:rsidP="00080C6A">
      <w:pPr>
        <w:rPr>
          <w:rtl/>
        </w:rPr>
      </w:pPr>
      <w:r>
        <w:rPr>
          <w:noProof/>
        </w:rPr>
        <w:drawing>
          <wp:inline distT="0" distB="0" distL="0" distR="0" wp14:anchorId="7BEEAE8D" wp14:editId="794D912E">
            <wp:extent cx="5274310" cy="217424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74240"/>
                    </a:xfrm>
                    <a:prstGeom prst="rect">
                      <a:avLst/>
                    </a:prstGeom>
                  </pic:spPr>
                </pic:pic>
              </a:graphicData>
            </a:graphic>
          </wp:inline>
        </w:drawing>
      </w:r>
    </w:p>
    <w:p w14:paraId="6C2DD28C" w14:textId="77777777" w:rsidR="00080C6A" w:rsidRPr="002605C5" w:rsidRDefault="00080C6A" w:rsidP="00080C6A">
      <w:pPr>
        <w:pStyle w:val="a3"/>
        <w:numPr>
          <w:ilvl w:val="0"/>
          <w:numId w:val="1"/>
        </w:numPr>
        <w:rPr>
          <w:b/>
          <w:bCs/>
          <w:sz w:val="32"/>
          <w:szCs w:val="32"/>
        </w:rPr>
      </w:pPr>
      <w:r w:rsidRPr="002605C5">
        <w:rPr>
          <w:rFonts w:hint="cs"/>
          <w:b/>
          <w:bCs/>
          <w:sz w:val="32"/>
          <w:szCs w:val="32"/>
          <w:u w:val="single"/>
          <w:rtl/>
        </w:rPr>
        <w:t xml:space="preserve">היתרונות של מודל </w:t>
      </w:r>
      <w:r w:rsidRPr="002605C5">
        <w:rPr>
          <w:rFonts w:hint="cs"/>
          <w:b/>
          <w:bCs/>
          <w:sz w:val="32"/>
          <w:szCs w:val="32"/>
          <w:u w:val="single"/>
        </w:rPr>
        <w:t>UML</w:t>
      </w:r>
      <w:r w:rsidRPr="002605C5">
        <w:rPr>
          <w:rFonts w:hint="cs"/>
          <w:b/>
          <w:bCs/>
          <w:sz w:val="32"/>
          <w:szCs w:val="32"/>
          <w:u w:val="single"/>
          <w:rtl/>
        </w:rPr>
        <w:t xml:space="preserve"> כעזר לתהליך התכנון:</w:t>
      </w:r>
    </w:p>
    <w:p w14:paraId="34F34570" w14:textId="77777777" w:rsidR="00080C6A" w:rsidRPr="00DC20E5" w:rsidRDefault="00080C6A" w:rsidP="00080C6A">
      <w:pPr>
        <w:pStyle w:val="a3"/>
        <w:ind w:left="360"/>
        <w:rPr>
          <w:sz w:val="24"/>
          <w:szCs w:val="24"/>
          <w:rtl/>
        </w:rPr>
      </w:pPr>
      <w:r w:rsidRPr="00DC20E5">
        <w:rPr>
          <w:rFonts w:hint="cs"/>
          <w:sz w:val="24"/>
          <w:szCs w:val="24"/>
          <w:rtl/>
        </w:rPr>
        <w:t xml:space="preserve">דיאגרמות </w:t>
      </w:r>
      <w:r w:rsidRPr="00DC20E5">
        <w:rPr>
          <w:rFonts w:hint="cs"/>
          <w:sz w:val="24"/>
          <w:szCs w:val="24"/>
        </w:rPr>
        <w:t>UM</w:t>
      </w:r>
      <w:r w:rsidRPr="00DC20E5">
        <w:rPr>
          <w:sz w:val="24"/>
          <w:szCs w:val="24"/>
        </w:rPr>
        <w:t>L</w:t>
      </w:r>
      <w:r w:rsidRPr="00DC20E5">
        <w:rPr>
          <w:rFonts w:hint="cs"/>
          <w:sz w:val="24"/>
          <w:szCs w:val="24"/>
          <w:rtl/>
        </w:rPr>
        <w:t xml:space="preserve"> מהוות סטנדרט שמשמש לתאר בצורה ויזואלית וחזותית תוכנה, בעיקר עבור תוכנה מבוססת פיתוח מונחה עצמים. הדיאגרמות עוזרות לארגן, לתכנן ולראות את התוכנה. בנוסף לכך, כיוון שדיאגרמות אלו מהוות סטנדרט פיתוח הרי שהן משומשות ומקובלות בתעשייה כדרך לתאר תוכנות ומשמשות בתור שפה משותפת בין מתכנתים. כמו כן יתרון נוסף הוא הנוחות שבקריאת הדיאגרמות והאפשרות לשימוש חוזר בחלקים נרחבים מהדיאגרמה בפרויקטים שונים.</w:t>
      </w:r>
    </w:p>
    <w:p w14:paraId="73BBA7D6" w14:textId="77777777" w:rsidR="00080C6A" w:rsidRPr="00DC20E5" w:rsidRDefault="00080C6A" w:rsidP="00080C6A">
      <w:pPr>
        <w:pStyle w:val="a3"/>
        <w:rPr>
          <w:sz w:val="24"/>
          <w:szCs w:val="24"/>
          <w:rtl/>
        </w:rPr>
      </w:pPr>
    </w:p>
    <w:p w14:paraId="0122A7E5" w14:textId="77777777" w:rsidR="00080C6A" w:rsidRPr="002605C5" w:rsidRDefault="00080C6A" w:rsidP="00080C6A">
      <w:pPr>
        <w:pStyle w:val="a3"/>
        <w:numPr>
          <w:ilvl w:val="0"/>
          <w:numId w:val="2"/>
        </w:numPr>
        <w:rPr>
          <w:b/>
          <w:bCs/>
          <w:sz w:val="28"/>
          <w:szCs w:val="28"/>
          <w:rtl/>
        </w:rPr>
      </w:pPr>
      <w:r w:rsidRPr="002605C5">
        <w:rPr>
          <w:rFonts w:hint="cs"/>
          <w:b/>
          <w:bCs/>
          <w:sz w:val="28"/>
          <w:szCs w:val="28"/>
          <w:rtl/>
        </w:rPr>
        <w:t>תיאור חזותי של המידע:</w:t>
      </w:r>
    </w:p>
    <w:p w14:paraId="298FA614" w14:textId="77777777" w:rsidR="00080C6A" w:rsidRPr="00DC20E5" w:rsidRDefault="00080C6A" w:rsidP="00080C6A">
      <w:pPr>
        <w:ind w:left="360"/>
        <w:rPr>
          <w:sz w:val="24"/>
          <w:szCs w:val="24"/>
          <w:rtl/>
        </w:rPr>
      </w:pPr>
      <w:r w:rsidRPr="00DC20E5">
        <w:rPr>
          <w:rFonts w:hint="cs"/>
          <w:sz w:val="24"/>
          <w:szCs w:val="24"/>
          <w:rtl/>
        </w:rPr>
        <w:lastRenderedPageBreak/>
        <w:t xml:space="preserve">דיאגרמת </w:t>
      </w:r>
      <w:r w:rsidRPr="00DC20E5">
        <w:rPr>
          <w:sz w:val="24"/>
          <w:szCs w:val="24"/>
        </w:rPr>
        <w:t>Class</w:t>
      </w:r>
      <w:r w:rsidRPr="00DC20E5">
        <w:rPr>
          <w:rFonts w:hint="cs"/>
          <w:sz w:val="24"/>
          <w:szCs w:val="24"/>
          <w:rtl/>
        </w:rPr>
        <w:t xml:space="preserve"> היא בעצם תיאור חזותי של הקשרים בין המחלקות והישויות בתוך אפליקציות ותוכנות מחשב. מחלקה היא בעצם אובייקט תכנותי שמסדר משתנים ומתודות במקום אחד על פי הקשר ביניה</w:t>
      </w:r>
      <w:r w:rsidRPr="00DC20E5">
        <w:rPr>
          <w:rFonts w:hint="eastAsia"/>
          <w:sz w:val="24"/>
          <w:szCs w:val="24"/>
          <w:rtl/>
        </w:rPr>
        <w:t>ם</w:t>
      </w:r>
      <w:r w:rsidRPr="00DC20E5">
        <w:rPr>
          <w:rFonts w:hint="cs"/>
          <w:sz w:val="24"/>
          <w:szCs w:val="24"/>
          <w:rtl/>
        </w:rPr>
        <w:t>. בכדי להבין את הקוד והתוכנה, זה הכרחי להבין מה כל מחלקה עושה, המידע שהיא שומרת וכיצד זה בא לידי ביטוי בתמונה הגדולה ביחס לשאר המחלקות בתוכנה. על ידי הצגת המידע בדיאגרמה, ניתן לראות ולהבין בצורה פשוטה את הקשרים בין החלקים והמחלקות השונות בתוכנה.</w:t>
      </w:r>
    </w:p>
    <w:p w14:paraId="06E3155A" w14:textId="77777777" w:rsidR="00080C6A" w:rsidRPr="002605C5" w:rsidRDefault="00080C6A" w:rsidP="00080C6A">
      <w:pPr>
        <w:pStyle w:val="a3"/>
        <w:numPr>
          <w:ilvl w:val="0"/>
          <w:numId w:val="2"/>
        </w:numPr>
        <w:rPr>
          <w:b/>
          <w:bCs/>
          <w:sz w:val="28"/>
          <w:szCs w:val="28"/>
          <w:rtl/>
        </w:rPr>
      </w:pPr>
      <w:r w:rsidRPr="002605C5">
        <w:rPr>
          <w:rFonts w:hint="cs"/>
          <w:b/>
          <w:bCs/>
          <w:sz w:val="28"/>
          <w:szCs w:val="28"/>
          <w:rtl/>
        </w:rPr>
        <w:t>נוחות קריאה:</w:t>
      </w:r>
    </w:p>
    <w:p w14:paraId="50B6D2A2" w14:textId="77777777" w:rsidR="00080C6A" w:rsidRPr="00DC20E5" w:rsidRDefault="00080C6A" w:rsidP="00080C6A">
      <w:pPr>
        <w:ind w:left="360"/>
        <w:rPr>
          <w:sz w:val="24"/>
          <w:szCs w:val="24"/>
          <w:rtl/>
        </w:rPr>
      </w:pPr>
      <w:r w:rsidRPr="00DC20E5">
        <w:rPr>
          <w:rFonts w:hint="cs"/>
          <w:sz w:val="24"/>
          <w:szCs w:val="24"/>
          <w:rtl/>
        </w:rPr>
        <w:t xml:space="preserve">דיאגרמות </w:t>
      </w:r>
      <w:r w:rsidRPr="00DC20E5">
        <w:rPr>
          <w:rFonts w:hint="cs"/>
          <w:sz w:val="24"/>
          <w:szCs w:val="24"/>
        </w:rPr>
        <w:t>UML</w:t>
      </w:r>
      <w:r w:rsidRPr="00DC20E5">
        <w:rPr>
          <w:rFonts w:hint="cs"/>
          <w:sz w:val="24"/>
          <w:szCs w:val="24"/>
          <w:rtl/>
        </w:rPr>
        <w:t xml:space="preserve"> הן מאוד קריאות, הן נועדו להיות מובנות על ידי מפתחים מתחומים שונים ועוזרות להסביר את הקשרים של התוכנה בצורה פשוטה ומובנת. באופן מסורתי, בכדי להבין תוכנה, על המפתח לקרוא את הקוד בצורה ישירה. כאשר מדובר בתוכנה גדולה ייתכן ומדובר במאות אלפים ואף מיליונים של שורות קוד. כאשר ניתן לחסוך את זמן ההבנה בהרבה על ידי התבוננות בדיאגרמות אשר ממחישות את הקשרים והפעולות המתבצעות.</w:t>
      </w:r>
    </w:p>
    <w:p w14:paraId="10BB6423" w14:textId="77777777" w:rsidR="00080C6A" w:rsidRPr="002605C5" w:rsidRDefault="00080C6A" w:rsidP="00080C6A">
      <w:pPr>
        <w:pStyle w:val="a3"/>
        <w:numPr>
          <w:ilvl w:val="0"/>
          <w:numId w:val="2"/>
        </w:numPr>
        <w:rPr>
          <w:b/>
          <w:bCs/>
          <w:sz w:val="28"/>
          <w:szCs w:val="28"/>
          <w:rtl/>
        </w:rPr>
      </w:pPr>
      <w:r w:rsidRPr="002605C5">
        <w:rPr>
          <w:rFonts w:hint="cs"/>
          <w:b/>
          <w:bCs/>
          <w:sz w:val="28"/>
          <w:szCs w:val="28"/>
          <w:rtl/>
        </w:rPr>
        <w:t>שימוש חוזר:</w:t>
      </w:r>
    </w:p>
    <w:p w14:paraId="7FFD553F" w14:textId="77777777" w:rsidR="00080C6A" w:rsidRPr="00DC20E5" w:rsidRDefault="00080C6A" w:rsidP="00080C6A">
      <w:pPr>
        <w:ind w:left="360"/>
        <w:rPr>
          <w:sz w:val="24"/>
          <w:szCs w:val="24"/>
          <w:rtl/>
        </w:rPr>
      </w:pPr>
      <w:r w:rsidRPr="00DC20E5">
        <w:rPr>
          <w:rFonts w:hint="cs"/>
          <w:sz w:val="24"/>
          <w:szCs w:val="24"/>
          <w:rtl/>
        </w:rPr>
        <w:t xml:space="preserve">באמצעות דיאגרמות של </w:t>
      </w:r>
      <w:r w:rsidRPr="00DC20E5">
        <w:rPr>
          <w:rFonts w:hint="cs"/>
          <w:sz w:val="24"/>
          <w:szCs w:val="24"/>
        </w:rPr>
        <w:t>A</w:t>
      </w:r>
      <w:r w:rsidRPr="00DC20E5">
        <w:rPr>
          <w:sz w:val="24"/>
          <w:szCs w:val="24"/>
        </w:rPr>
        <w:t>ctivity</w:t>
      </w:r>
      <w:r w:rsidRPr="00DC20E5">
        <w:rPr>
          <w:rFonts w:hint="cs"/>
          <w:sz w:val="24"/>
          <w:szCs w:val="24"/>
          <w:rtl/>
        </w:rPr>
        <w:t xml:space="preserve"> ו</w:t>
      </w:r>
      <w:r w:rsidRPr="00DC20E5">
        <w:rPr>
          <w:sz w:val="24"/>
          <w:szCs w:val="24"/>
        </w:rPr>
        <w:t>Sequence</w:t>
      </w:r>
      <w:r w:rsidRPr="00DC20E5">
        <w:rPr>
          <w:rFonts w:hint="cs"/>
          <w:sz w:val="24"/>
          <w:szCs w:val="24"/>
          <w:rtl/>
        </w:rPr>
        <w:t xml:space="preserve"> ניתן </w:t>
      </w:r>
      <w:proofErr w:type="spellStart"/>
      <w:r w:rsidRPr="00DC20E5">
        <w:rPr>
          <w:rFonts w:hint="cs"/>
          <w:sz w:val="24"/>
          <w:szCs w:val="24"/>
          <w:rtl/>
        </w:rPr>
        <w:t>למדל</w:t>
      </w:r>
      <w:proofErr w:type="spellEnd"/>
      <w:r w:rsidRPr="00DC20E5">
        <w:rPr>
          <w:rFonts w:hint="cs"/>
          <w:sz w:val="24"/>
          <w:szCs w:val="24"/>
          <w:rtl/>
        </w:rPr>
        <w:t xml:space="preserve"> ולהראות קטעי קוד שרצים ופועלים בתוכנה. מפתח התוכנה יכול לזהות ולראות קטעי קוד מיותרים או לחילופין קטעי קוד שחוזרים על עצמם, ובכך בעת תהליך המימוש יוכל לבצע שימוש חוזר (</w:t>
      </w:r>
      <w:r w:rsidRPr="00DC20E5">
        <w:rPr>
          <w:sz w:val="24"/>
          <w:szCs w:val="24"/>
        </w:rPr>
        <w:t>re-use</w:t>
      </w:r>
      <w:r w:rsidRPr="00DC20E5">
        <w:rPr>
          <w:rFonts w:hint="cs"/>
          <w:sz w:val="24"/>
          <w:szCs w:val="24"/>
          <w:rtl/>
        </w:rPr>
        <w:t>) בקטעי קוד אלה במקום לכתוב את אותן פונקציות מחדש ובכך לחסוך זמן.</w:t>
      </w:r>
    </w:p>
    <w:p w14:paraId="34BC5D7B" w14:textId="77777777" w:rsidR="00080C6A" w:rsidRPr="002605C5" w:rsidRDefault="00080C6A" w:rsidP="00080C6A">
      <w:pPr>
        <w:pStyle w:val="a3"/>
        <w:numPr>
          <w:ilvl w:val="0"/>
          <w:numId w:val="2"/>
        </w:numPr>
        <w:rPr>
          <w:b/>
          <w:bCs/>
          <w:sz w:val="28"/>
          <w:szCs w:val="28"/>
          <w:rtl/>
        </w:rPr>
      </w:pPr>
      <w:r w:rsidRPr="002605C5">
        <w:rPr>
          <w:rFonts w:hint="cs"/>
          <w:b/>
          <w:bCs/>
          <w:sz w:val="28"/>
          <w:szCs w:val="28"/>
          <w:rtl/>
        </w:rPr>
        <w:t>סטנדרט פיתוח:</w:t>
      </w:r>
    </w:p>
    <w:p w14:paraId="395AFA72" w14:textId="77777777" w:rsidR="00080C6A" w:rsidRPr="00DC20E5" w:rsidRDefault="00080C6A" w:rsidP="00080C6A">
      <w:pPr>
        <w:ind w:left="360"/>
        <w:rPr>
          <w:sz w:val="24"/>
          <w:szCs w:val="24"/>
          <w:rtl/>
        </w:rPr>
      </w:pPr>
      <w:r w:rsidRPr="00DC20E5">
        <w:rPr>
          <w:rFonts w:hint="cs"/>
          <w:sz w:val="24"/>
          <w:szCs w:val="24"/>
          <w:rtl/>
        </w:rPr>
        <w:t xml:space="preserve">דיאגרמות </w:t>
      </w:r>
      <w:r w:rsidRPr="00DC20E5">
        <w:rPr>
          <w:rFonts w:hint="cs"/>
          <w:sz w:val="24"/>
          <w:szCs w:val="24"/>
        </w:rPr>
        <w:t>UML</w:t>
      </w:r>
      <w:r w:rsidRPr="00DC20E5">
        <w:rPr>
          <w:rFonts w:hint="cs"/>
          <w:sz w:val="24"/>
          <w:szCs w:val="24"/>
          <w:rtl/>
        </w:rPr>
        <w:t xml:space="preserve"> מהוות בעצם סטנדרט או פרוטוקול פיתוח עבור פיתוח תוכנות בשפות מונחות עצמים. כאשר יוצרים מחלקות ואובייקטים עם קשרים ביניה</w:t>
      </w:r>
      <w:r w:rsidRPr="00DC20E5">
        <w:rPr>
          <w:rFonts w:hint="eastAsia"/>
          <w:sz w:val="24"/>
          <w:szCs w:val="24"/>
          <w:rtl/>
        </w:rPr>
        <w:t>ם</w:t>
      </w:r>
      <w:r w:rsidRPr="00DC20E5">
        <w:rPr>
          <w:rFonts w:hint="cs"/>
          <w:sz w:val="24"/>
          <w:szCs w:val="24"/>
          <w:rtl/>
        </w:rPr>
        <w:t xml:space="preserve">, דיאגרמת </w:t>
      </w:r>
      <w:r w:rsidRPr="00DC20E5">
        <w:rPr>
          <w:rFonts w:hint="cs"/>
          <w:sz w:val="24"/>
          <w:szCs w:val="24"/>
        </w:rPr>
        <w:t>UML</w:t>
      </w:r>
      <w:r w:rsidRPr="00DC20E5">
        <w:rPr>
          <w:rFonts w:hint="cs"/>
          <w:sz w:val="24"/>
          <w:szCs w:val="24"/>
          <w:rtl/>
        </w:rPr>
        <w:t xml:space="preserve"> היא מה שמאפשר</w:t>
      </w:r>
      <w:r w:rsidRPr="00DC20E5">
        <w:rPr>
          <w:rFonts w:hint="eastAsia"/>
          <w:sz w:val="24"/>
          <w:szCs w:val="24"/>
          <w:rtl/>
        </w:rPr>
        <w:t>ת</w:t>
      </w:r>
      <w:r w:rsidRPr="00DC20E5">
        <w:rPr>
          <w:rFonts w:hint="cs"/>
          <w:sz w:val="24"/>
          <w:szCs w:val="24"/>
          <w:rtl/>
        </w:rPr>
        <w:t xml:space="preserve"> לנו לתאר בצורה ויזואלית את קשרים אלו. כיוון שהדיאגרמות משמשות כסטנדרט הן ניתנות להבנה על ידי מפתחים רבים, ובפרט זה מאפשר למפתחים חדשים לקפוץ לתוך הפרויקט בקלות ולהיות מועילים ופרודוקטיביי</w:t>
      </w:r>
      <w:r w:rsidRPr="00DC20E5">
        <w:rPr>
          <w:rFonts w:hint="eastAsia"/>
          <w:sz w:val="24"/>
          <w:szCs w:val="24"/>
          <w:rtl/>
        </w:rPr>
        <w:t>ם</w:t>
      </w:r>
      <w:r w:rsidRPr="00DC20E5">
        <w:rPr>
          <w:rFonts w:hint="cs"/>
          <w:sz w:val="24"/>
          <w:szCs w:val="24"/>
          <w:rtl/>
        </w:rPr>
        <w:t xml:space="preserve"> מהיום הראשון בעבודה.</w:t>
      </w:r>
    </w:p>
    <w:p w14:paraId="7246BB2E" w14:textId="77777777" w:rsidR="00080C6A" w:rsidRPr="002605C5" w:rsidRDefault="00080C6A" w:rsidP="00080C6A">
      <w:pPr>
        <w:pStyle w:val="a3"/>
        <w:numPr>
          <w:ilvl w:val="0"/>
          <w:numId w:val="2"/>
        </w:numPr>
        <w:rPr>
          <w:sz w:val="28"/>
          <w:szCs w:val="28"/>
        </w:rPr>
      </w:pPr>
      <w:r w:rsidRPr="002605C5">
        <w:rPr>
          <w:rFonts w:hint="cs"/>
          <w:b/>
          <w:bCs/>
          <w:sz w:val="28"/>
          <w:szCs w:val="28"/>
          <w:rtl/>
        </w:rPr>
        <w:t>כלי תכנון:</w:t>
      </w:r>
    </w:p>
    <w:p w14:paraId="1E87D6C3" w14:textId="77777777" w:rsidR="00080C6A" w:rsidRPr="00DC20E5" w:rsidRDefault="00080C6A" w:rsidP="00080C6A">
      <w:pPr>
        <w:ind w:left="360"/>
        <w:rPr>
          <w:sz w:val="24"/>
          <w:szCs w:val="24"/>
          <w:rtl/>
        </w:rPr>
      </w:pPr>
      <w:r w:rsidRPr="00DC20E5">
        <w:rPr>
          <w:rFonts w:hint="cs"/>
          <w:sz w:val="24"/>
          <w:szCs w:val="24"/>
          <w:rtl/>
        </w:rPr>
        <w:t xml:space="preserve">דיאגרמות </w:t>
      </w:r>
      <w:r w:rsidRPr="00DC20E5">
        <w:rPr>
          <w:rFonts w:hint="cs"/>
          <w:sz w:val="24"/>
          <w:szCs w:val="24"/>
        </w:rPr>
        <w:t>UML</w:t>
      </w:r>
      <w:r w:rsidRPr="00DC20E5">
        <w:rPr>
          <w:rFonts w:hint="cs"/>
          <w:sz w:val="24"/>
          <w:szCs w:val="24"/>
          <w:rtl/>
        </w:rPr>
        <w:t xml:space="preserve"> עוזרות לתכנן את התוכנה לפני שמבצעים את שלב המימוש והתכנות. בכלי שאנו משתמשים ישנן דרכים לבצע יצירת קוד בצורה אוטומטית על בסיס הרכיבים שתוארו בדיאגרמה. עובדה זו יכולה לעזור לחסוך זמן בשלב המימוש של התוכנה. כמו כן ניתן לבצע שינויים בדיאגרמות בצורה פשוטה בעוד שלבצע שינויים ותיקונים בקטעי קוד יכולה להיות עבודה סיזיפי</w:t>
      </w:r>
      <w:r w:rsidRPr="00DC20E5">
        <w:rPr>
          <w:rFonts w:hint="eastAsia"/>
          <w:sz w:val="24"/>
          <w:szCs w:val="24"/>
          <w:rtl/>
        </w:rPr>
        <w:t>ת</w:t>
      </w:r>
      <w:r w:rsidRPr="00DC20E5">
        <w:rPr>
          <w:rFonts w:hint="cs"/>
          <w:sz w:val="24"/>
          <w:szCs w:val="24"/>
          <w:rtl/>
        </w:rPr>
        <w:t xml:space="preserve"> אשר גוזלת זמן רב. לכן מומלץ לבצע תכנון של הפרויקט באמצעות הדיאגרמות.</w:t>
      </w:r>
    </w:p>
    <w:p w14:paraId="5C46C4D7" w14:textId="77777777" w:rsidR="00080C6A" w:rsidRPr="002605C5" w:rsidRDefault="00080C6A" w:rsidP="00080C6A">
      <w:pPr>
        <w:rPr>
          <w:b/>
          <w:bCs/>
          <w:sz w:val="28"/>
          <w:szCs w:val="28"/>
          <w:u w:val="single"/>
          <w:rtl/>
        </w:rPr>
      </w:pPr>
      <w:r w:rsidRPr="002605C5">
        <w:rPr>
          <w:rFonts w:hint="cs"/>
          <w:b/>
          <w:bCs/>
          <w:sz w:val="28"/>
          <w:szCs w:val="28"/>
          <w:u w:val="single"/>
          <w:rtl/>
        </w:rPr>
        <w:t>יתרון ספציפי של הדיאגרמה:</w:t>
      </w:r>
    </w:p>
    <w:p w14:paraId="21FA4952" w14:textId="77777777" w:rsidR="00080C6A" w:rsidRPr="00DC20E5" w:rsidRDefault="00080C6A" w:rsidP="00080C6A">
      <w:pPr>
        <w:rPr>
          <w:sz w:val="24"/>
          <w:szCs w:val="24"/>
          <w:rtl/>
        </w:rPr>
      </w:pPr>
      <w:r w:rsidRPr="00DC20E5">
        <w:rPr>
          <w:rFonts w:hint="cs"/>
          <w:sz w:val="24"/>
          <w:szCs w:val="24"/>
          <w:rtl/>
        </w:rPr>
        <w:t xml:space="preserve">בפרויקט שלנו ישנו תהליך מרכזי וחשוב של הגשת בקשה וטיפול בבקשה. כאשר הטיפול בבקשה מורכב ממספר בעלי תפקידים שונים אשר כל אחד מהם מבצע שלב אחד בודד מתוך תהליך גדול. לאחר ניתוח הסיפור והדרישות שנובעות ממנו, הצלחנו בצוות לאבחן ולנתח שתהליך זה מהווה את לב ליבה של המערכת והפונקציונליות העיקרית שלה. כלומר ישנה חשיבות גבוהה ביותר להבנה של התהליך ומימושו בצורה שתענה על דרישות הלקוח וכמובן תאפשר ניצול אידאלי ומיטבי של משאבינו. נדרש מימוש שיאפשר לנו לבצע שימוש </w:t>
      </w:r>
      <w:r w:rsidRPr="00DC20E5">
        <w:rPr>
          <w:rFonts w:hint="cs"/>
          <w:sz w:val="24"/>
          <w:szCs w:val="24"/>
          <w:rtl/>
        </w:rPr>
        <w:lastRenderedPageBreak/>
        <w:t xml:space="preserve">חוזר בקטעי קוד שונים ולפשט את הפונקציונליות לתתי פונקציות אשר כל אחת מהן עושה משהו בסיסי ופשוט ובכך לאפשר לנו קוד קריא יותר. כמו כן יקל על הנוחות בסביבת עבודה בצוות כאשר העבודה הינה שיתופית. </w:t>
      </w:r>
    </w:p>
    <w:p w14:paraId="19DB80C5" w14:textId="77777777" w:rsidR="00080C6A" w:rsidRPr="00DC20E5" w:rsidRDefault="00080C6A" w:rsidP="00080C6A">
      <w:pPr>
        <w:rPr>
          <w:sz w:val="24"/>
          <w:szCs w:val="24"/>
          <w:rtl/>
        </w:rPr>
      </w:pPr>
      <w:r w:rsidRPr="00DC20E5">
        <w:rPr>
          <w:rFonts w:hint="cs"/>
          <w:sz w:val="24"/>
          <w:szCs w:val="24"/>
          <w:rtl/>
        </w:rPr>
        <w:t>דרך דיאגרמת ה</w:t>
      </w:r>
      <w:r w:rsidRPr="00DC20E5">
        <w:rPr>
          <w:rFonts w:hint="cs"/>
          <w:sz w:val="24"/>
          <w:szCs w:val="24"/>
        </w:rPr>
        <w:t>A</w:t>
      </w:r>
      <w:r w:rsidRPr="00DC20E5">
        <w:rPr>
          <w:sz w:val="24"/>
          <w:szCs w:val="24"/>
        </w:rPr>
        <w:t>ctivity</w:t>
      </w:r>
      <w:r w:rsidRPr="00DC20E5">
        <w:rPr>
          <w:rFonts w:hint="cs"/>
          <w:sz w:val="24"/>
          <w:szCs w:val="24"/>
          <w:rtl/>
        </w:rPr>
        <w:t xml:space="preserve"> הצלחנו לתאר בצורה חזותית וברורה את זרימת המידע, השלבים והשחקנים המשתתפים בכל שלב עבור תהליך הגשה וטיפול בבקשה. הצלחנו לזקק את הפעולות המתבצעות ולהבין את כל ההסתעפויות השונות שיכולות לקרות במהלך התהליך.</w:t>
      </w:r>
    </w:p>
    <w:p w14:paraId="14E7BEF7" w14:textId="77777777" w:rsidR="00080C6A" w:rsidRPr="00DC20E5" w:rsidRDefault="00080C6A" w:rsidP="00080C6A">
      <w:pPr>
        <w:rPr>
          <w:sz w:val="24"/>
          <w:szCs w:val="24"/>
          <w:rtl/>
        </w:rPr>
      </w:pPr>
      <w:r w:rsidRPr="00DC20E5">
        <w:rPr>
          <w:rFonts w:hint="cs"/>
          <w:sz w:val="24"/>
          <w:szCs w:val="24"/>
          <w:rtl/>
        </w:rPr>
        <w:t xml:space="preserve"> לדוגמא בשלב "בחינה והחלטה" ייתכנו שלוש אופציות שונות: דחייה, אישור או בקשת מידע נוסף. לאחר המידול ברור לנו שכל אופציה בהסתעפות בעצם תעביר את הבקשה לשלב אחר, אישור הבקשה יקדם אותנו אל שלב "ביצוע", דחיית הבקשה תקפיץ אותנו היישר אל שלב ה"סגירה" ובקשת פרטים נוספים תחזיר אותנו אחרוה אל שלב "הערכת משמעות".</w:t>
      </w:r>
    </w:p>
    <w:p w14:paraId="1995C274" w14:textId="77777777" w:rsidR="00080C6A" w:rsidRPr="00DC20E5" w:rsidRDefault="00080C6A" w:rsidP="00080C6A">
      <w:pPr>
        <w:rPr>
          <w:sz w:val="24"/>
          <w:szCs w:val="24"/>
          <w:rtl/>
        </w:rPr>
      </w:pPr>
      <w:r w:rsidRPr="00DC20E5">
        <w:rPr>
          <w:rFonts w:hint="cs"/>
          <w:sz w:val="24"/>
          <w:szCs w:val="24"/>
          <w:rtl/>
        </w:rPr>
        <w:t xml:space="preserve">כמו כן זיהינו תוך כדי המידול שאומנם אנו מבינים את הזרימה של התהליך בגדול אך כל שלב בפני עצמו מהווה רצף שלם של אירועים שצריכים להתרחש ולכן בחרנו לתאר כל שלב בתור תת דיאגרמה שגם היא תהיה דיאגרמת </w:t>
      </w:r>
      <w:r w:rsidRPr="00DC20E5">
        <w:rPr>
          <w:rFonts w:hint="cs"/>
          <w:sz w:val="24"/>
          <w:szCs w:val="24"/>
        </w:rPr>
        <w:t>A</w:t>
      </w:r>
      <w:r w:rsidRPr="00DC20E5">
        <w:rPr>
          <w:sz w:val="24"/>
          <w:szCs w:val="24"/>
        </w:rPr>
        <w:t>ctivity</w:t>
      </w:r>
      <w:r w:rsidRPr="00DC20E5">
        <w:rPr>
          <w:rFonts w:hint="cs"/>
          <w:sz w:val="24"/>
          <w:szCs w:val="24"/>
          <w:rtl/>
        </w:rPr>
        <w:t xml:space="preserve">. </w:t>
      </w:r>
    </w:p>
    <w:p w14:paraId="2151A2E0" w14:textId="77777777" w:rsidR="00080C6A" w:rsidRPr="00DC20E5" w:rsidRDefault="00080C6A" w:rsidP="00080C6A">
      <w:pPr>
        <w:rPr>
          <w:sz w:val="24"/>
          <w:szCs w:val="24"/>
          <w:rtl/>
        </w:rPr>
      </w:pPr>
      <w:r w:rsidRPr="00DC20E5">
        <w:rPr>
          <w:rFonts w:hint="cs"/>
          <w:sz w:val="24"/>
          <w:szCs w:val="24"/>
          <w:rtl/>
        </w:rPr>
        <w:t xml:space="preserve">מידול זה מאפשר לנו רמות שונות של רזולוציה על התהליך והבנה עמוקה יותר של כל אחד מהשלבים שמתבצעים, כמו כן בעזרת ההסתכלות העמוקה ניתן לזהות מספר פעולות שחוזרות על עצמן בכל שלב כגון: קביעת זמן הנדרש לביצוע השלב (בשלבי "הערכת משמעות" ו"ביצוע") והמתנה לאישור המפקח. </w:t>
      </w:r>
    </w:p>
    <w:p w14:paraId="53E230D5" w14:textId="77777777" w:rsidR="00080C6A" w:rsidRPr="00DC20E5" w:rsidRDefault="00080C6A" w:rsidP="00080C6A">
      <w:pPr>
        <w:rPr>
          <w:sz w:val="24"/>
          <w:szCs w:val="24"/>
          <w:rtl/>
        </w:rPr>
      </w:pPr>
      <w:r w:rsidRPr="00DC20E5">
        <w:rPr>
          <w:rFonts w:hint="cs"/>
          <w:sz w:val="24"/>
          <w:szCs w:val="24"/>
          <w:rtl/>
        </w:rPr>
        <w:t xml:space="preserve">במהלך תכנון הפרויקט ומימוש מייצג ההדגמה ואב טיפוס פעיל, השתמשנו בדיאגרמת </w:t>
      </w:r>
      <w:r w:rsidRPr="00DC20E5">
        <w:rPr>
          <w:rFonts w:hint="cs"/>
          <w:sz w:val="24"/>
          <w:szCs w:val="24"/>
        </w:rPr>
        <w:t>C</w:t>
      </w:r>
      <w:r w:rsidRPr="00DC20E5">
        <w:rPr>
          <w:sz w:val="24"/>
          <w:szCs w:val="24"/>
        </w:rPr>
        <w:t>lass</w:t>
      </w:r>
      <w:r w:rsidRPr="00DC20E5">
        <w:rPr>
          <w:rFonts w:hint="cs"/>
          <w:sz w:val="24"/>
          <w:szCs w:val="24"/>
          <w:rtl/>
        </w:rPr>
        <w:t xml:space="preserve"> בכדי לתאר את כל המחלקות והרכיבים השונים של הפרויקט. החל מכ</w:t>
      </w:r>
      <w:bookmarkStart w:id="0" w:name="_GoBack"/>
      <w:bookmarkEnd w:id="0"/>
      <w:r w:rsidRPr="00DC20E5">
        <w:rPr>
          <w:rFonts w:hint="cs"/>
          <w:sz w:val="24"/>
          <w:szCs w:val="24"/>
          <w:rtl/>
        </w:rPr>
        <w:t xml:space="preserve">ל הצגים השונים, אשר נקראים  </w:t>
      </w:r>
      <w:r w:rsidRPr="00DC20E5">
        <w:rPr>
          <w:sz w:val="24"/>
          <w:szCs w:val="24"/>
        </w:rPr>
        <w:t>GUI – Graphical User Interface</w:t>
      </w:r>
      <w:r w:rsidRPr="00DC20E5">
        <w:rPr>
          <w:rFonts w:hint="cs"/>
          <w:sz w:val="24"/>
          <w:szCs w:val="24"/>
          <w:rtl/>
        </w:rPr>
        <w:t>, דרך כל הבקרים שלהם (</w:t>
      </w:r>
      <w:r w:rsidRPr="00DC20E5">
        <w:rPr>
          <w:sz w:val="24"/>
          <w:szCs w:val="24"/>
        </w:rPr>
        <w:t>Controllers</w:t>
      </w:r>
      <w:r w:rsidRPr="00DC20E5">
        <w:rPr>
          <w:rFonts w:hint="cs"/>
          <w:sz w:val="24"/>
          <w:szCs w:val="24"/>
          <w:rtl/>
        </w:rPr>
        <w:t>), וכמובן הישויות (</w:t>
      </w:r>
      <w:r w:rsidRPr="00DC20E5">
        <w:rPr>
          <w:sz w:val="24"/>
          <w:szCs w:val="24"/>
        </w:rPr>
        <w:t>Entities</w:t>
      </w:r>
      <w:r w:rsidRPr="00DC20E5">
        <w:rPr>
          <w:rFonts w:hint="cs"/>
          <w:sz w:val="24"/>
          <w:szCs w:val="24"/>
          <w:rtl/>
        </w:rPr>
        <w:t>) והאובייקטי</w:t>
      </w:r>
      <w:r w:rsidRPr="00DC20E5">
        <w:rPr>
          <w:rFonts w:hint="eastAsia"/>
          <w:sz w:val="24"/>
          <w:szCs w:val="24"/>
          <w:rtl/>
        </w:rPr>
        <w:t>ם</w:t>
      </w:r>
      <w:r w:rsidRPr="00DC20E5">
        <w:rPr>
          <w:rFonts w:hint="cs"/>
          <w:sz w:val="24"/>
          <w:szCs w:val="24"/>
          <w:rtl/>
        </w:rPr>
        <w:t xml:space="preserve"> שיהיו לנו בפרויקט. מידול זה עזר לנו לתכנן מראש כיצד יראה הפרויקט וכמובן אילו מתודות עלינו לממש. זה מאפשר לנו לתת הערכת זמן והיקף עבודה די טובה לביצוע כלל העבודה. </w:t>
      </w:r>
    </w:p>
    <w:p w14:paraId="277843D5" w14:textId="072A2EC4" w:rsidR="00080C6A" w:rsidRPr="00DC20E5" w:rsidRDefault="00080C6A" w:rsidP="00080C6A">
      <w:pPr>
        <w:rPr>
          <w:sz w:val="24"/>
          <w:szCs w:val="24"/>
          <w:rtl/>
        </w:rPr>
      </w:pPr>
      <w:r w:rsidRPr="00DC20E5">
        <w:rPr>
          <w:rFonts w:hint="cs"/>
          <w:sz w:val="24"/>
          <w:szCs w:val="24"/>
          <w:rtl/>
        </w:rPr>
        <w:t>תוך כדי תכנון הפרויקט בדיאגרמה צפו כל מיני שאלות על ארכיטקטורת התוכנה שנרצה להשתמש בה, בהתחלה רצינו להשתמש בבקר אחד כולל עבור כל התהליך של הגשה וטיפול בבקשה. אבל במבט על הדיאגרמה הבנו שבקר זה יהיה עמוס במתודות שונות, ויהיה עמוס מידי, דבר שיקשה לנו על מימושו וכמובן במבט לעתיד על תחזוק</w:t>
      </w:r>
      <w:r w:rsidR="00741817">
        <w:rPr>
          <w:rFonts w:hint="cs"/>
          <w:sz w:val="24"/>
          <w:szCs w:val="24"/>
          <w:rtl/>
        </w:rPr>
        <w:t>ת</w:t>
      </w:r>
      <w:r w:rsidRPr="00DC20E5">
        <w:rPr>
          <w:rFonts w:hint="cs"/>
          <w:sz w:val="24"/>
          <w:szCs w:val="24"/>
          <w:rtl/>
        </w:rPr>
        <w:t xml:space="preserve">ו ושמירת הקוד בצורה נקייה. </w:t>
      </w:r>
    </w:p>
    <w:p w14:paraId="39D678E6" w14:textId="77777777" w:rsidR="00FD54F3" w:rsidRPr="00DC20E5" w:rsidRDefault="00080C6A" w:rsidP="00FD54F3">
      <w:pPr>
        <w:rPr>
          <w:b/>
          <w:bCs/>
          <w:sz w:val="24"/>
          <w:szCs w:val="24"/>
          <w:u w:val="single"/>
          <w:rtl/>
        </w:rPr>
      </w:pPr>
      <w:r w:rsidRPr="00DC20E5">
        <w:rPr>
          <w:rFonts w:hint="cs"/>
          <w:sz w:val="24"/>
          <w:szCs w:val="24"/>
          <w:rtl/>
        </w:rPr>
        <w:t>כמו כן זה עזר לנו להבין יותר טוב את זרימת המידע בפרויקט כאשר הוא יעבור מהפעולות של המשתמש בצג כלשהו (</w:t>
      </w:r>
      <w:r w:rsidRPr="00DC20E5">
        <w:rPr>
          <w:rFonts w:hint="cs"/>
          <w:sz w:val="24"/>
          <w:szCs w:val="24"/>
        </w:rPr>
        <w:t>GUI</w:t>
      </w:r>
      <w:r w:rsidRPr="00DC20E5">
        <w:rPr>
          <w:rFonts w:hint="cs"/>
          <w:sz w:val="24"/>
          <w:szCs w:val="24"/>
          <w:rtl/>
        </w:rPr>
        <w:t xml:space="preserve">) דרך הבקרים, אל מחלקת הלקוח שתדבר מול השרת שיפעיל את החיבור שלו למסד הנתונים וישלוף את המידע הרצוי ויחזירו באותו קו בכיוון הנגדי. ללא דיאגרמת </w:t>
      </w:r>
      <w:r w:rsidRPr="00DC20E5">
        <w:rPr>
          <w:rFonts w:hint="cs"/>
          <w:sz w:val="24"/>
          <w:szCs w:val="24"/>
        </w:rPr>
        <w:t>C</w:t>
      </w:r>
      <w:r w:rsidRPr="00DC20E5">
        <w:rPr>
          <w:sz w:val="24"/>
          <w:szCs w:val="24"/>
        </w:rPr>
        <w:t>lass</w:t>
      </w:r>
      <w:r w:rsidRPr="00DC20E5">
        <w:rPr>
          <w:rFonts w:hint="cs"/>
          <w:sz w:val="24"/>
          <w:szCs w:val="24"/>
          <w:rtl/>
        </w:rPr>
        <w:t xml:space="preserve"> היה לנו יותר קשה להבין את זרימת המידע הרצויה והדרך לממשה.</w:t>
      </w:r>
    </w:p>
    <w:p w14:paraId="06BCB119" w14:textId="53104A3C" w:rsidR="00080C6A" w:rsidRPr="00F00B71" w:rsidRDefault="00080C6A" w:rsidP="00F00B71">
      <w:pPr>
        <w:pStyle w:val="a3"/>
        <w:numPr>
          <w:ilvl w:val="0"/>
          <w:numId w:val="1"/>
        </w:numPr>
        <w:rPr>
          <w:b/>
          <w:bCs/>
          <w:sz w:val="28"/>
          <w:szCs w:val="28"/>
        </w:rPr>
      </w:pPr>
      <w:r w:rsidRPr="00F00B71">
        <w:rPr>
          <w:rFonts w:hint="cs"/>
          <w:b/>
          <w:bCs/>
          <w:sz w:val="28"/>
          <w:szCs w:val="28"/>
          <w:u w:val="single"/>
          <w:rtl/>
        </w:rPr>
        <w:t xml:space="preserve">קשיים הנובעים מחסרונות של </w:t>
      </w:r>
      <w:r w:rsidRPr="00F00B71">
        <w:rPr>
          <w:rFonts w:hint="cs"/>
          <w:b/>
          <w:bCs/>
          <w:sz w:val="28"/>
          <w:szCs w:val="28"/>
          <w:u w:val="single"/>
        </w:rPr>
        <w:t>UML</w:t>
      </w:r>
    </w:p>
    <w:p w14:paraId="0FE2B90B" w14:textId="77777777" w:rsidR="00080C6A" w:rsidRPr="00DC20E5" w:rsidRDefault="00080C6A" w:rsidP="00080C6A">
      <w:pPr>
        <w:pStyle w:val="a3"/>
        <w:numPr>
          <w:ilvl w:val="0"/>
          <w:numId w:val="2"/>
        </w:numPr>
        <w:rPr>
          <w:b/>
          <w:bCs/>
          <w:sz w:val="24"/>
          <w:szCs w:val="24"/>
        </w:rPr>
      </w:pPr>
      <w:r w:rsidRPr="00DC20E5">
        <w:rPr>
          <w:rFonts w:hint="cs"/>
          <w:b/>
          <w:bCs/>
          <w:sz w:val="24"/>
          <w:szCs w:val="24"/>
          <w:rtl/>
        </w:rPr>
        <w:t>יותר מידי דגש על עיצוב הפרויקט:</w:t>
      </w:r>
    </w:p>
    <w:p w14:paraId="07E18DE0" w14:textId="77777777" w:rsidR="00080C6A" w:rsidRPr="00DC20E5" w:rsidRDefault="00080C6A" w:rsidP="00080C6A">
      <w:pPr>
        <w:ind w:left="360"/>
        <w:rPr>
          <w:sz w:val="24"/>
          <w:szCs w:val="24"/>
          <w:rtl/>
        </w:rPr>
      </w:pPr>
      <w:r w:rsidRPr="00DC20E5">
        <w:rPr>
          <w:rFonts w:hint="cs"/>
          <w:sz w:val="24"/>
          <w:szCs w:val="24"/>
          <w:rtl/>
        </w:rPr>
        <w:t xml:space="preserve">דיאגרמות </w:t>
      </w:r>
      <w:r w:rsidRPr="00DC20E5">
        <w:rPr>
          <w:rFonts w:hint="cs"/>
          <w:sz w:val="24"/>
          <w:szCs w:val="24"/>
        </w:rPr>
        <w:t>UML</w:t>
      </w:r>
      <w:r w:rsidRPr="00DC20E5">
        <w:rPr>
          <w:rFonts w:hint="cs"/>
          <w:sz w:val="24"/>
          <w:szCs w:val="24"/>
          <w:rtl/>
        </w:rPr>
        <w:t xml:space="preserve"> שמות דגש רב על עיצוב, דבר שיכול להיות בעייתי עבור צוותים קטנים כמו הצוות שלנו שמונה 5 מתכנתים. הרגשנו במהלך תכנון הדיאגרמות שאולי ניתחנו חלקים מסוימים מהעבודה והפרויקט יתר על המידה. כמו כן איבדנו ריכוז בכך שהשקענו זמן רב מאוד במחשבה על פיצ'רי</w:t>
      </w:r>
      <w:r w:rsidRPr="00DC20E5">
        <w:rPr>
          <w:rFonts w:hint="eastAsia"/>
          <w:sz w:val="24"/>
          <w:szCs w:val="24"/>
          <w:rtl/>
        </w:rPr>
        <w:t>ם</w:t>
      </w:r>
      <w:r w:rsidRPr="00DC20E5">
        <w:rPr>
          <w:rFonts w:hint="cs"/>
          <w:sz w:val="24"/>
          <w:szCs w:val="24"/>
          <w:rtl/>
        </w:rPr>
        <w:t xml:space="preserve"> של תוכנה שנרצה לכלול ולהוסיף.</w:t>
      </w:r>
    </w:p>
    <w:p w14:paraId="730C8AA9" w14:textId="77777777" w:rsidR="00080C6A" w:rsidRPr="00DC20E5" w:rsidRDefault="00080C6A" w:rsidP="00080C6A">
      <w:pPr>
        <w:ind w:left="360"/>
        <w:rPr>
          <w:sz w:val="24"/>
          <w:szCs w:val="24"/>
          <w:rtl/>
        </w:rPr>
      </w:pPr>
      <w:r w:rsidRPr="00DC20E5">
        <w:rPr>
          <w:rFonts w:hint="cs"/>
          <w:sz w:val="24"/>
          <w:szCs w:val="24"/>
          <w:rtl/>
        </w:rPr>
        <w:lastRenderedPageBreak/>
        <w:t xml:space="preserve">בסופו של יום לא ניתן לפתור על בעיית תכנות באמצעות דיאגרמת </w:t>
      </w:r>
      <w:r w:rsidRPr="00DC20E5">
        <w:rPr>
          <w:rFonts w:hint="cs"/>
          <w:sz w:val="24"/>
          <w:szCs w:val="24"/>
        </w:rPr>
        <w:t>UML</w:t>
      </w:r>
      <w:r w:rsidRPr="00DC20E5">
        <w:rPr>
          <w:rFonts w:hint="cs"/>
          <w:sz w:val="24"/>
          <w:szCs w:val="24"/>
          <w:rtl/>
        </w:rPr>
        <w:t xml:space="preserve">, לבסוף צריך להפשיל את השרוולים ולהתחיל לקודד ולבצע בדיקות על הקוד. דיאגרמות </w:t>
      </w:r>
      <w:r w:rsidRPr="00DC20E5">
        <w:rPr>
          <w:rFonts w:hint="cs"/>
          <w:sz w:val="24"/>
          <w:szCs w:val="24"/>
        </w:rPr>
        <w:t>U</w:t>
      </w:r>
      <w:r w:rsidRPr="00DC20E5">
        <w:rPr>
          <w:sz w:val="24"/>
          <w:szCs w:val="24"/>
        </w:rPr>
        <w:t>ML</w:t>
      </w:r>
      <w:r w:rsidRPr="00DC20E5">
        <w:rPr>
          <w:rFonts w:hint="cs"/>
          <w:sz w:val="24"/>
          <w:szCs w:val="24"/>
          <w:rtl/>
        </w:rPr>
        <w:t xml:space="preserve"> אמורות לשמש למבט חזותי על התוכנה בכדי לעזור לנו לתכנן אותה תוך כדי פיתוח. אם נתקענו יותר מידי זמן בלאבחן ולפתור בעיות, זה יכול לגרום לעיכובים בעבודה שצריכה להתבצע בכדי לתקן את הבעיות.</w:t>
      </w:r>
    </w:p>
    <w:p w14:paraId="43306FC1" w14:textId="77777777" w:rsidR="00080C6A" w:rsidRPr="00DC20E5" w:rsidRDefault="00080C6A" w:rsidP="00080C6A">
      <w:pPr>
        <w:pStyle w:val="a3"/>
        <w:numPr>
          <w:ilvl w:val="0"/>
          <w:numId w:val="2"/>
        </w:numPr>
        <w:rPr>
          <w:b/>
          <w:bCs/>
          <w:sz w:val="24"/>
          <w:szCs w:val="24"/>
        </w:rPr>
      </w:pPr>
      <w:r w:rsidRPr="00DC20E5">
        <w:rPr>
          <w:rFonts w:hint="cs"/>
          <w:b/>
          <w:bCs/>
          <w:sz w:val="24"/>
          <w:szCs w:val="24"/>
          <w:rtl/>
        </w:rPr>
        <w:t>דיאגרמות שנעשו גדולות ומסובכות:</w:t>
      </w:r>
    </w:p>
    <w:p w14:paraId="343C0A6B" w14:textId="77777777" w:rsidR="00080C6A" w:rsidRPr="00DC20E5" w:rsidRDefault="00080C6A" w:rsidP="00080C6A">
      <w:pPr>
        <w:ind w:left="360"/>
        <w:rPr>
          <w:sz w:val="24"/>
          <w:szCs w:val="24"/>
          <w:rtl/>
        </w:rPr>
      </w:pPr>
      <w:r w:rsidRPr="00DC20E5">
        <w:rPr>
          <w:rFonts w:hint="cs"/>
          <w:sz w:val="24"/>
          <w:szCs w:val="24"/>
          <w:rtl/>
        </w:rPr>
        <w:t xml:space="preserve">ככל שהתקדמנו יותר בדיאגרמות רצינו לכלול בתוכן כל תרחיש אפשרי, וכל סיטואציה שניתן להגיע אליה ולתת לה התייחסות בדיאגרמות. בסופו של יום זה גרם לנו לדיאגרמות די מסובכות ומבלבלות. לדוגמא עבור החלק של "מעקב ובקרה", יצרנו דיאגרמת </w:t>
      </w:r>
      <w:r w:rsidRPr="00DC20E5">
        <w:rPr>
          <w:rFonts w:hint="cs"/>
          <w:sz w:val="24"/>
          <w:szCs w:val="24"/>
        </w:rPr>
        <w:t>A</w:t>
      </w:r>
      <w:r w:rsidRPr="00DC20E5">
        <w:rPr>
          <w:sz w:val="24"/>
          <w:szCs w:val="24"/>
        </w:rPr>
        <w:t>ctivity</w:t>
      </w:r>
      <w:r w:rsidRPr="00DC20E5">
        <w:rPr>
          <w:rFonts w:hint="cs"/>
          <w:sz w:val="24"/>
          <w:szCs w:val="24"/>
          <w:rtl/>
        </w:rPr>
        <w:t xml:space="preserve"> שלמה משלו. הרעיון היה שזוהי תהיה תת-דיאגרמה קטנה יחסית שתכלול התייחסות למקרים האלו עבור כל שלב בתהליך הגשת הבקשה, בכדי להקל על הנראות וההבנה של הדיאגרמות עבור כל שלב. בפועל מה שיצא זה דיאגרמה מאוד גדולה ומורכבת, שנעשתה אף יותר גדולה </w:t>
      </w:r>
      <w:proofErr w:type="spellStart"/>
      <w:r w:rsidRPr="00DC20E5">
        <w:rPr>
          <w:rFonts w:hint="cs"/>
          <w:sz w:val="24"/>
          <w:szCs w:val="24"/>
          <w:rtl/>
        </w:rPr>
        <w:t>מהדיאגרמ</w:t>
      </w:r>
      <w:r w:rsidRPr="00DC20E5">
        <w:rPr>
          <w:rFonts w:hint="eastAsia"/>
          <w:sz w:val="24"/>
          <w:szCs w:val="24"/>
          <w:rtl/>
        </w:rPr>
        <w:t>ת</w:t>
      </w:r>
      <w:proofErr w:type="spellEnd"/>
      <w:r w:rsidRPr="00DC20E5">
        <w:rPr>
          <w:rFonts w:hint="cs"/>
          <w:sz w:val="24"/>
          <w:szCs w:val="24"/>
          <w:rtl/>
        </w:rPr>
        <w:t xml:space="preserve"> </w:t>
      </w:r>
      <w:proofErr w:type="spellStart"/>
      <w:r w:rsidRPr="00DC20E5">
        <w:rPr>
          <w:rFonts w:hint="cs"/>
          <w:sz w:val="24"/>
          <w:szCs w:val="24"/>
        </w:rPr>
        <w:t>A</w:t>
      </w:r>
      <w:r w:rsidRPr="00DC20E5">
        <w:rPr>
          <w:sz w:val="24"/>
          <w:szCs w:val="24"/>
        </w:rPr>
        <w:t>ctivty</w:t>
      </w:r>
      <w:proofErr w:type="spellEnd"/>
      <w:r w:rsidRPr="00DC20E5">
        <w:rPr>
          <w:rFonts w:hint="cs"/>
          <w:sz w:val="24"/>
          <w:szCs w:val="24"/>
          <w:rtl/>
        </w:rPr>
        <w:t xml:space="preserve"> שמתארת במבט על את כל התהליך, דיאגרמה שעל פי התכנון הראשונה ציפינו שהיא תכלול את המסה העיקרית של המידע. </w:t>
      </w:r>
    </w:p>
    <w:p w14:paraId="7E687366" w14:textId="77777777" w:rsidR="00080C6A" w:rsidRPr="00DC20E5" w:rsidRDefault="00080C6A" w:rsidP="00080C6A">
      <w:pPr>
        <w:ind w:left="360"/>
        <w:rPr>
          <w:sz w:val="24"/>
          <w:szCs w:val="24"/>
          <w:rtl/>
        </w:rPr>
      </w:pPr>
      <w:r w:rsidRPr="00DC20E5">
        <w:rPr>
          <w:rFonts w:hint="cs"/>
          <w:sz w:val="24"/>
          <w:szCs w:val="24"/>
          <w:rtl/>
        </w:rPr>
        <w:t>מחד גיסא הדיאגרמה מאפשרת לנו לתאר את התהליך בצורה מדויקת ומפורטת ומאידך גיסא יצרנו בלבול, הדיאגרמה גדולה וקשה להבנה. על אף כל הנוחות שמבט חזותי על הפעולות, יש צורך בבחינה מדוקדקת בכדי להבין את רצף הפעולות בדיאגרמה זו (</w:t>
      </w:r>
      <w:r w:rsidRPr="00DC20E5">
        <w:rPr>
          <w:sz w:val="24"/>
          <w:szCs w:val="24"/>
        </w:rPr>
        <w:t>Monitoring And Control</w:t>
      </w:r>
      <w:r w:rsidRPr="00DC20E5">
        <w:rPr>
          <w:rFonts w:hint="cs"/>
          <w:sz w:val="24"/>
          <w:szCs w:val="24"/>
          <w:rtl/>
        </w:rPr>
        <w:t>).</w:t>
      </w:r>
    </w:p>
    <w:p w14:paraId="082009AB" w14:textId="77777777" w:rsidR="00080C6A" w:rsidRPr="002605C5" w:rsidRDefault="00080C6A" w:rsidP="00080C6A">
      <w:pPr>
        <w:pStyle w:val="a3"/>
        <w:numPr>
          <w:ilvl w:val="0"/>
          <w:numId w:val="1"/>
        </w:numPr>
        <w:rPr>
          <w:b/>
          <w:bCs/>
          <w:sz w:val="28"/>
          <w:szCs w:val="28"/>
        </w:rPr>
      </w:pPr>
      <w:r w:rsidRPr="002605C5">
        <w:rPr>
          <w:rFonts w:hint="cs"/>
          <w:b/>
          <w:bCs/>
          <w:sz w:val="28"/>
          <w:szCs w:val="28"/>
          <w:u w:val="single"/>
          <w:rtl/>
        </w:rPr>
        <w:t>ניתוח ודיון:</w:t>
      </w:r>
    </w:p>
    <w:p w14:paraId="501F911A" w14:textId="77777777" w:rsidR="00080C6A" w:rsidRPr="00DC20E5" w:rsidRDefault="00080C6A" w:rsidP="00080C6A">
      <w:pPr>
        <w:pStyle w:val="a3"/>
        <w:numPr>
          <w:ilvl w:val="0"/>
          <w:numId w:val="2"/>
        </w:numPr>
        <w:rPr>
          <w:sz w:val="24"/>
          <w:szCs w:val="24"/>
          <w:rtl/>
        </w:rPr>
      </w:pPr>
      <w:r w:rsidRPr="00DC20E5">
        <w:rPr>
          <w:rFonts w:hint="cs"/>
          <w:sz w:val="24"/>
          <w:szCs w:val="24"/>
          <w:rtl/>
        </w:rPr>
        <w:t xml:space="preserve">בכדי לפתור את הבעיה של דגש יתר על העיצוב, ניתן אולי להוסיף תוסף לדיאגרמות כך שחלק מהן תוכל לתאר על ידי קוד פשוט בשפת מונחה עצמים </w:t>
      </w:r>
      <w:r w:rsidRPr="00DC20E5">
        <w:rPr>
          <w:sz w:val="24"/>
          <w:szCs w:val="24"/>
        </w:rPr>
        <w:t>\</w:t>
      </w:r>
      <w:r w:rsidRPr="00DC20E5">
        <w:rPr>
          <w:rFonts w:hint="cs"/>
          <w:sz w:val="24"/>
          <w:szCs w:val="24"/>
          <w:rtl/>
        </w:rPr>
        <w:t xml:space="preserve"> </w:t>
      </w:r>
      <w:proofErr w:type="spellStart"/>
      <w:r w:rsidRPr="00DC20E5">
        <w:rPr>
          <w:rFonts w:hint="cs"/>
          <w:sz w:val="24"/>
          <w:szCs w:val="24"/>
          <w:rtl/>
        </w:rPr>
        <w:t>פסאודו</w:t>
      </w:r>
      <w:proofErr w:type="spellEnd"/>
      <w:r w:rsidRPr="00DC20E5">
        <w:rPr>
          <w:rFonts w:hint="cs"/>
          <w:sz w:val="24"/>
          <w:szCs w:val="24"/>
          <w:rtl/>
        </w:rPr>
        <w:t xml:space="preserve"> קוד. הדבר יאפשר לך להראות רצף האירועים על ידי מתודות ופונקציות כפי שהביצוע בפועל יתרחש, וכמו כן לעיתים ישנם דברים אשר מומחשים בצורה טובה יותר על ידי הקוד במקום לתאר בשרטוטים וציורים דברים שלא בהכרח מתאימים לכך.</w:t>
      </w:r>
    </w:p>
    <w:p w14:paraId="660E842F" w14:textId="77777777" w:rsidR="00080C6A" w:rsidRPr="00DC20E5" w:rsidRDefault="00080C6A" w:rsidP="00080C6A">
      <w:pPr>
        <w:ind w:left="720"/>
        <w:rPr>
          <w:sz w:val="24"/>
          <w:szCs w:val="24"/>
          <w:rtl/>
        </w:rPr>
      </w:pPr>
      <w:r w:rsidRPr="00DC20E5">
        <w:rPr>
          <w:rFonts w:hint="cs"/>
          <w:sz w:val="24"/>
          <w:szCs w:val="24"/>
          <w:rtl/>
        </w:rPr>
        <w:t>דבר זה יאפשר לך לקפוץ ישירות מתהליך תכנון הפרויקט בדיאגרמות אל תהליך המימוש שכן פשוט נדרש לכתוב את הקוד כך שיתאים לשפה ולארכיטקטורה של הפרויקט.</w:t>
      </w:r>
    </w:p>
    <w:p w14:paraId="55F1F4EF" w14:textId="77777777" w:rsidR="00080C6A" w:rsidRPr="00DC20E5" w:rsidRDefault="00080C6A" w:rsidP="00080C6A">
      <w:pPr>
        <w:ind w:left="720"/>
        <w:rPr>
          <w:sz w:val="24"/>
          <w:szCs w:val="24"/>
          <w:rtl/>
        </w:rPr>
      </w:pPr>
      <w:r w:rsidRPr="00DC20E5">
        <w:rPr>
          <w:rFonts w:hint="cs"/>
          <w:sz w:val="24"/>
          <w:szCs w:val="24"/>
          <w:rtl/>
        </w:rPr>
        <w:t>כמו כן הוא יגרום למפתחים להרגיש יותר בסביבת העבודה הנוחה והטבעית שלהם כיוון שרוב ההתעסקות הינה בקוד, והצורך הוא הבנה מיטבית של הקוד ולא של השרטוטים.</w:t>
      </w:r>
    </w:p>
    <w:p w14:paraId="3E4E6A50" w14:textId="77777777" w:rsidR="00080C6A" w:rsidRPr="00DC20E5" w:rsidRDefault="00080C6A" w:rsidP="00080C6A">
      <w:pPr>
        <w:ind w:left="720"/>
        <w:rPr>
          <w:sz w:val="24"/>
          <w:szCs w:val="24"/>
          <w:rtl/>
        </w:rPr>
      </w:pPr>
      <w:r w:rsidRPr="00DC20E5">
        <w:rPr>
          <w:rFonts w:hint="cs"/>
          <w:sz w:val="24"/>
          <w:szCs w:val="24"/>
          <w:rtl/>
        </w:rPr>
        <w:t>חסרון אפשרי של תוסף זה יהיה סף מסוים של הבנה בתוכנה בכדי לייצר אותו, לקרוא אותו ולהבין אותו. כמובן שבסופו של יום כל צוות משתמש בדיאגרמות לצרכים האישיים שלו וכנראה לצרכי מימוש התוכנה והבנתה על ידי צוותי תכנה הוא יתאים יותר, ולצרכי הצגה ללקוח או למנהלים טכניים אולי הוא יהיה בשימוש פחות נרחב ויעדיפו לתאר תהליכים על ידי הדיאגרמות הקיימות כעת.</w:t>
      </w:r>
    </w:p>
    <w:p w14:paraId="615151B5" w14:textId="77777777" w:rsidR="00080C6A" w:rsidRPr="00DC20E5" w:rsidRDefault="00080C6A" w:rsidP="00080C6A">
      <w:pPr>
        <w:ind w:left="720"/>
        <w:rPr>
          <w:sz w:val="24"/>
          <w:szCs w:val="24"/>
          <w:rtl/>
        </w:rPr>
      </w:pPr>
      <w:r w:rsidRPr="00DC20E5">
        <w:rPr>
          <w:rFonts w:hint="cs"/>
          <w:sz w:val="24"/>
          <w:szCs w:val="24"/>
          <w:rtl/>
        </w:rPr>
        <w:t xml:space="preserve">לדוגמא בתהליך מעקב ובקרה בדיאגרמת </w:t>
      </w:r>
      <w:r w:rsidRPr="00DC20E5">
        <w:rPr>
          <w:rFonts w:hint="cs"/>
          <w:sz w:val="24"/>
          <w:szCs w:val="24"/>
        </w:rPr>
        <w:t>A</w:t>
      </w:r>
      <w:r w:rsidRPr="00DC20E5">
        <w:rPr>
          <w:sz w:val="24"/>
          <w:szCs w:val="24"/>
        </w:rPr>
        <w:t>ctivity</w:t>
      </w:r>
      <w:r w:rsidRPr="00DC20E5">
        <w:rPr>
          <w:rFonts w:hint="cs"/>
          <w:sz w:val="24"/>
          <w:szCs w:val="24"/>
          <w:rtl/>
        </w:rPr>
        <w:t xml:space="preserve"> ישנם הרבה צמתי החלטות ברצף:</w:t>
      </w:r>
    </w:p>
    <w:p w14:paraId="07B87402" w14:textId="77777777" w:rsidR="00080C6A" w:rsidRPr="00DC20E5" w:rsidRDefault="00080C6A" w:rsidP="00080C6A">
      <w:pPr>
        <w:ind w:left="720"/>
        <w:rPr>
          <w:sz w:val="24"/>
          <w:szCs w:val="24"/>
          <w:rtl/>
        </w:rPr>
      </w:pPr>
      <w:r w:rsidRPr="00DC20E5">
        <w:rPr>
          <w:noProof/>
          <w:sz w:val="24"/>
          <w:szCs w:val="24"/>
        </w:rPr>
        <w:lastRenderedPageBreak/>
        <w:drawing>
          <wp:inline distT="0" distB="0" distL="0" distR="0" wp14:anchorId="281B417C" wp14:editId="38ABF6C2">
            <wp:extent cx="5274310" cy="1120140"/>
            <wp:effectExtent l="0" t="0" r="254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20140"/>
                    </a:xfrm>
                    <a:prstGeom prst="rect">
                      <a:avLst/>
                    </a:prstGeom>
                  </pic:spPr>
                </pic:pic>
              </a:graphicData>
            </a:graphic>
          </wp:inline>
        </w:drawing>
      </w:r>
    </w:p>
    <w:p w14:paraId="4A472FBE" w14:textId="3C3130EF" w:rsidR="00080C6A" w:rsidRDefault="00080C6A" w:rsidP="00080C6A">
      <w:pPr>
        <w:ind w:left="720"/>
        <w:rPr>
          <w:sz w:val="24"/>
          <w:szCs w:val="24"/>
          <w:rtl/>
        </w:rPr>
      </w:pPr>
      <w:r w:rsidRPr="00DC20E5">
        <w:rPr>
          <w:rFonts w:hint="cs"/>
          <w:sz w:val="24"/>
          <w:szCs w:val="24"/>
          <w:rtl/>
        </w:rPr>
        <w:t xml:space="preserve">בפועל על ידי תוכנה זה ימומש ככל הנראה במנגנון של פעולות </w:t>
      </w:r>
      <w:r w:rsidRPr="00DC20E5">
        <w:rPr>
          <w:sz w:val="24"/>
          <w:szCs w:val="24"/>
        </w:rPr>
        <w:t>If / Else</w:t>
      </w:r>
      <w:r w:rsidRPr="00DC20E5">
        <w:rPr>
          <w:rFonts w:hint="cs"/>
          <w:sz w:val="24"/>
          <w:szCs w:val="24"/>
          <w:rtl/>
        </w:rPr>
        <w:t xml:space="preserve">, כנראה שעבור כל מתכנת ממוצע תהליך זה היה גם הרבה יותר נוח ליצירה וגם לקריאה על ידי קוד שיכיל פעולות </w:t>
      </w:r>
      <w:r w:rsidRPr="00DC20E5">
        <w:rPr>
          <w:sz w:val="24"/>
          <w:szCs w:val="24"/>
        </w:rPr>
        <w:t>If / Else</w:t>
      </w:r>
      <w:r w:rsidRPr="00DC20E5">
        <w:rPr>
          <w:rFonts w:hint="cs"/>
          <w:sz w:val="24"/>
          <w:szCs w:val="24"/>
          <w:rtl/>
        </w:rPr>
        <w:t xml:space="preserve"> ושמות פונקציות סתמיות של כל פעולה שתתבצע בכל אחד מהמקרים:</w:t>
      </w:r>
    </w:p>
    <w:p w14:paraId="462F1E7C" w14:textId="18B156D6" w:rsidR="00DC20E5" w:rsidRDefault="00DC20E5" w:rsidP="00080C6A">
      <w:pPr>
        <w:ind w:left="720"/>
        <w:rPr>
          <w:sz w:val="24"/>
          <w:szCs w:val="24"/>
          <w:rtl/>
        </w:rPr>
      </w:pPr>
    </w:p>
    <w:p w14:paraId="665D16C6" w14:textId="1C3F8B44" w:rsidR="00DC20E5" w:rsidRDefault="00DC20E5" w:rsidP="00080C6A">
      <w:pPr>
        <w:ind w:left="720"/>
        <w:rPr>
          <w:sz w:val="24"/>
          <w:szCs w:val="24"/>
          <w:rtl/>
        </w:rPr>
      </w:pPr>
    </w:p>
    <w:p w14:paraId="4CCE614E" w14:textId="77777777" w:rsidR="00DC20E5" w:rsidRPr="00DC20E5" w:rsidRDefault="00DC20E5" w:rsidP="00080C6A">
      <w:pPr>
        <w:ind w:left="720"/>
        <w:rPr>
          <w:sz w:val="24"/>
          <w:szCs w:val="24"/>
        </w:rPr>
      </w:pPr>
    </w:p>
    <w:p w14:paraId="27FF5CA6" w14:textId="77777777" w:rsidR="00080C6A" w:rsidRPr="00DC20E5" w:rsidRDefault="00080C6A" w:rsidP="00080C6A">
      <w:pPr>
        <w:pStyle w:val="a3"/>
        <w:bidi w:val="0"/>
        <w:ind w:left="1080"/>
        <w:rPr>
          <w:sz w:val="24"/>
          <w:szCs w:val="24"/>
        </w:rPr>
      </w:pPr>
      <w:r w:rsidRPr="00DC20E5">
        <w:rPr>
          <w:sz w:val="24"/>
          <w:szCs w:val="24"/>
        </w:rPr>
        <w:t>While (Current System Day == System Day)</w:t>
      </w:r>
    </w:p>
    <w:p w14:paraId="0A9210DE" w14:textId="77777777" w:rsidR="00080C6A" w:rsidRPr="00DC20E5" w:rsidRDefault="00080C6A" w:rsidP="00080C6A">
      <w:pPr>
        <w:pStyle w:val="a3"/>
        <w:bidi w:val="0"/>
        <w:ind w:left="1080"/>
        <w:rPr>
          <w:sz w:val="24"/>
          <w:szCs w:val="24"/>
        </w:rPr>
      </w:pPr>
      <w:r w:rsidRPr="00DC20E5">
        <w:rPr>
          <w:sz w:val="24"/>
          <w:szCs w:val="24"/>
        </w:rPr>
        <w:t>{}</w:t>
      </w:r>
    </w:p>
    <w:p w14:paraId="209DCFD8" w14:textId="77777777" w:rsidR="00080C6A" w:rsidRPr="00DC20E5" w:rsidRDefault="00080C6A" w:rsidP="00080C6A">
      <w:pPr>
        <w:pStyle w:val="a3"/>
        <w:bidi w:val="0"/>
        <w:ind w:left="1080"/>
        <w:rPr>
          <w:sz w:val="24"/>
          <w:szCs w:val="24"/>
        </w:rPr>
      </w:pPr>
      <w:r w:rsidRPr="00DC20E5">
        <w:rPr>
          <w:sz w:val="24"/>
          <w:szCs w:val="24"/>
        </w:rPr>
        <w:t>If (Step Complete)</w:t>
      </w:r>
    </w:p>
    <w:p w14:paraId="613B57F9" w14:textId="77777777" w:rsidR="00080C6A" w:rsidRPr="00DC20E5" w:rsidRDefault="00080C6A" w:rsidP="00080C6A">
      <w:pPr>
        <w:pStyle w:val="a3"/>
        <w:bidi w:val="0"/>
        <w:ind w:left="1080"/>
        <w:rPr>
          <w:sz w:val="24"/>
          <w:szCs w:val="24"/>
        </w:rPr>
      </w:pPr>
      <w:r w:rsidRPr="00DC20E5">
        <w:rPr>
          <w:sz w:val="24"/>
          <w:szCs w:val="24"/>
        </w:rPr>
        <w:tab/>
        <w:t>Exit</w:t>
      </w:r>
    </w:p>
    <w:p w14:paraId="3CAAE8BD" w14:textId="77777777" w:rsidR="00080C6A" w:rsidRPr="00DC20E5" w:rsidRDefault="00080C6A" w:rsidP="00080C6A">
      <w:pPr>
        <w:pStyle w:val="a3"/>
        <w:bidi w:val="0"/>
        <w:ind w:left="1080"/>
        <w:rPr>
          <w:sz w:val="24"/>
          <w:szCs w:val="24"/>
        </w:rPr>
      </w:pPr>
      <w:r w:rsidRPr="00DC20E5">
        <w:rPr>
          <w:sz w:val="24"/>
          <w:szCs w:val="24"/>
        </w:rPr>
        <w:t>Else</w:t>
      </w:r>
    </w:p>
    <w:p w14:paraId="03AF691D" w14:textId="77777777" w:rsidR="00080C6A" w:rsidRPr="00DC20E5" w:rsidRDefault="00080C6A" w:rsidP="00080C6A">
      <w:pPr>
        <w:pStyle w:val="a3"/>
        <w:bidi w:val="0"/>
        <w:ind w:left="1440"/>
        <w:rPr>
          <w:sz w:val="24"/>
          <w:szCs w:val="24"/>
        </w:rPr>
      </w:pPr>
      <w:r w:rsidRPr="00DC20E5">
        <w:rPr>
          <w:sz w:val="24"/>
          <w:szCs w:val="24"/>
        </w:rPr>
        <w:t xml:space="preserve"> </w:t>
      </w:r>
      <w:proofErr w:type="gramStart"/>
      <w:r w:rsidRPr="00DC20E5">
        <w:rPr>
          <w:sz w:val="24"/>
          <w:szCs w:val="24"/>
        </w:rPr>
        <w:t>If(</w:t>
      </w:r>
      <w:proofErr w:type="gramEnd"/>
      <w:r w:rsidRPr="00DC20E5">
        <w:rPr>
          <w:sz w:val="24"/>
          <w:szCs w:val="24"/>
        </w:rPr>
        <w:t>Step Time Remaining == 1)</w:t>
      </w:r>
    </w:p>
    <w:p w14:paraId="7B6037D3" w14:textId="77777777" w:rsidR="00080C6A" w:rsidRPr="00DC20E5" w:rsidRDefault="00080C6A" w:rsidP="00080C6A">
      <w:pPr>
        <w:pStyle w:val="a3"/>
        <w:bidi w:val="0"/>
        <w:ind w:left="1440"/>
        <w:rPr>
          <w:sz w:val="24"/>
          <w:szCs w:val="24"/>
        </w:rPr>
      </w:pPr>
      <w:r w:rsidRPr="00DC20E5">
        <w:rPr>
          <w:sz w:val="24"/>
          <w:szCs w:val="24"/>
        </w:rPr>
        <w:t>{Send Notification}</w:t>
      </w:r>
    </w:p>
    <w:p w14:paraId="354AA5FE" w14:textId="77777777" w:rsidR="00080C6A" w:rsidRPr="00DC20E5" w:rsidRDefault="00080C6A" w:rsidP="00080C6A">
      <w:pPr>
        <w:pStyle w:val="a3"/>
        <w:bidi w:val="0"/>
        <w:ind w:left="1440"/>
        <w:rPr>
          <w:sz w:val="24"/>
          <w:szCs w:val="24"/>
        </w:rPr>
      </w:pPr>
      <w:r w:rsidRPr="00DC20E5">
        <w:rPr>
          <w:sz w:val="24"/>
          <w:szCs w:val="24"/>
        </w:rPr>
        <w:t xml:space="preserve">Else If (Step </w:t>
      </w:r>
      <w:proofErr w:type="gramStart"/>
      <w:r w:rsidRPr="00DC20E5">
        <w:rPr>
          <w:sz w:val="24"/>
          <w:szCs w:val="24"/>
        </w:rPr>
        <w:t>Time !</w:t>
      </w:r>
      <w:proofErr w:type="gramEnd"/>
      <w:r w:rsidRPr="00DC20E5">
        <w:rPr>
          <w:sz w:val="24"/>
          <w:szCs w:val="24"/>
        </w:rPr>
        <w:t>= Passed)</w:t>
      </w:r>
    </w:p>
    <w:p w14:paraId="0BCEE35C" w14:textId="77777777" w:rsidR="00080C6A" w:rsidRPr="00DC20E5" w:rsidRDefault="00080C6A" w:rsidP="00080C6A">
      <w:pPr>
        <w:pStyle w:val="a3"/>
        <w:bidi w:val="0"/>
        <w:ind w:left="1440"/>
        <w:rPr>
          <w:sz w:val="24"/>
          <w:szCs w:val="24"/>
        </w:rPr>
      </w:pPr>
      <w:r w:rsidRPr="00DC20E5">
        <w:rPr>
          <w:sz w:val="24"/>
          <w:szCs w:val="24"/>
        </w:rPr>
        <w:tab/>
        <w:t>Repeat line 1</w:t>
      </w:r>
    </w:p>
    <w:p w14:paraId="1AF4EAFC" w14:textId="77777777" w:rsidR="00080C6A" w:rsidRPr="00DC20E5" w:rsidRDefault="00080C6A" w:rsidP="00080C6A">
      <w:pPr>
        <w:pStyle w:val="a3"/>
        <w:bidi w:val="0"/>
        <w:ind w:left="1440"/>
        <w:rPr>
          <w:sz w:val="24"/>
          <w:szCs w:val="24"/>
        </w:rPr>
      </w:pPr>
    </w:p>
    <w:p w14:paraId="40E77F9E" w14:textId="77777777" w:rsidR="00080C6A" w:rsidRPr="00DC20E5" w:rsidRDefault="00080C6A" w:rsidP="00080C6A">
      <w:pPr>
        <w:pStyle w:val="a3"/>
        <w:bidi w:val="0"/>
        <w:ind w:left="1440"/>
        <w:rPr>
          <w:sz w:val="24"/>
          <w:szCs w:val="24"/>
          <w:rtl/>
        </w:rPr>
      </w:pPr>
      <w:proofErr w:type="spellStart"/>
      <w:r w:rsidRPr="00DC20E5">
        <w:rPr>
          <w:sz w:val="24"/>
          <w:szCs w:val="24"/>
        </w:rPr>
        <w:t>Etc</w:t>
      </w:r>
      <w:proofErr w:type="spellEnd"/>
      <w:r w:rsidRPr="00DC20E5">
        <w:rPr>
          <w:sz w:val="24"/>
          <w:szCs w:val="24"/>
        </w:rPr>
        <w:t>….</w:t>
      </w:r>
    </w:p>
    <w:p w14:paraId="0C17A179" w14:textId="77777777" w:rsidR="00080C6A" w:rsidRPr="00DC20E5" w:rsidRDefault="00080C6A" w:rsidP="00080C6A">
      <w:pPr>
        <w:ind w:left="720"/>
        <w:rPr>
          <w:sz w:val="24"/>
          <w:szCs w:val="24"/>
          <w:rtl/>
        </w:rPr>
      </w:pPr>
      <w:r w:rsidRPr="00DC20E5">
        <w:rPr>
          <w:rFonts w:hint="cs"/>
          <w:sz w:val="24"/>
          <w:szCs w:val="24"/>
          <w:rtl/>
        </w:rPr>
        <w:t xml:space="preserve">כמובן שבתור תוסף למערכת תהיה אפשרות לבצע זאת במתמלל קוד שיאפשר לך נוחות ביצירת כל הצמתים השונים אולי אף לתרגם אותם לדיאגרמת </w:t>
      </w:r>
      <w:r w:rsidRPr="00DC20E5">
        <w:rPr>
          <w:rFonts w:hint="cs"/>
          <w:sz w:val="24"/>
          <w:szCs w:val="24"/>
        </w:rPr>
        <w:t>A</w:t>
      </w:r>
      <w:r w:rsidRPr="00DC20E5">
        <w:rPr>
          <w:sz w:val="24"/>
          <w:szCs w:val="24"/>
        </w:rPr>
        <w:t>ctivity</w:t>
      </w:r>
      <w:r w:rsidRPr="00DC20E5">
        <w:rPr>
          <w:rFonts w:hint="cs"/>
          <w:sz w:val="24"/>
          <w:szCs w:val="24"/>
          <w:rtl/>
        </w:rPr>
        <w:t xml:space="preserve"> כפי שמתואר בתרשים. </w:t>
      </w:r>
    </w:p>
    <w:p w14:paraId="019A66F8" w14:textId="77777777" w:rsidR="00080C6A" w:rsidRPr="00DC20E5" w:rsidRDefault="00080C6A" w:rsidP="00080C6A">
      <w:pPr>
        <w:pStyle w:val="a3"/>
        <w:bidi w:val="0"/>
        <w:ind w:left="1080"/>
        <w:rPr>
          <w:sz w:val="24"/>
          <w:szCs w:val="24"/>
        </w:rPr>
      </w:pPr>
    </w:p>
    <w:p w14:paraId="1B6CDA90" w14:textId="77777777" w:rsidR="00080C6A" w:rsidRPr="00DC20E5" w:rsidRDefault="00080C6A" w:rsidP="00080C6A">
      <w:pPr>
        <w:pStyle w:val="a3"/>
        <w:numPr>
          <w:ilvl w:val="0"/>
          <w:numId w:val="2"/>
        </w:numPr>
        <w:rPr>
          <w:sz w:val="24"/>
          <w:szCs w:val="24"/>
        </w:rPr>
      </w:pPr>
      <w:r w:rsidRPr="00DC20E5">
        <w:rPr>
          <w:rFonts w:hint="cs"/>
          <w:sz w:val="24"/>
          <w:szCs w:val="24"/>
          <w:rtl/>
        </w:rPr>
        <w:t xml:space="preserve">על מנת לפתור דיאגרמות גדולות ומסובכות ישנה כבר אופציה קיימת של "תת-דיאגרמה" אשר מאפשרת לך לשים דיאגרמה שלמה בתור אובייקט בתוך דיאגרמה אחרת ובכך לייצר היררכיה ורמות שונות של רזולוציה. </w:t>
      </w:r>
    </w:p>
    <w:p w14:paraId="3A098F12" w14:textId="77777777" w:rsidR="00080C6A" w:rsidRPr="00DC20E5" w:rsidRDefault="00080C6A" w:rsidP="00080C6A">
      <w:pPr>
        <w:pStyle w:val="a3"/>
        <w:rPr>
          <w:sz w:val="24"/>
          <w:szCs w:val="24"/>
          <w:rtl/>
        </w:rPr>
      </w:pPr>
      <w:r w:rsidRPr="00DC20E5">
        <w:rPr>
          <w:rFonts w:hint="cs"/>
          <w:sz w:val="24"/>
          <w:szCs w:val="24"/>
          <w:rtl/>
        </w:rPr>
        <w:t>אולי ניתן להתלבש על אפשרות זאת ולהרחיבה כך שגם יהיה יותר ברור שאכן אובייקט הוא בעצם תת-דיאגרמה, על ידי ממשק יותר נוח וסמלים בולטים יותר. אפשרות נוספות שניתן להוסיף היא שתהיה אפשרות להרחיב כל אובייקט שמתאר תת -דיאגרמה ולכווצו בדיאגרמה שאתה מסתכל עליה באותו הרגע. כך שאין צורך לבצע מעבר בין דפים שיכול לגרור לחוסר סדר ובלבול מסוים בתהליך היצירה של הדיאגרמות. כמו כן יחסוך עבודה כפולה של תיאור דמויות, משתמשים ותהליכים שחוזרים על עצמם בכל תת-דיאגרמה.</w:t>
      </w:r>
    </w:p>
    <w:p w14:paraId="1BC272D5" w14:textId="77777777" w:rsidR="00080C6A" w:rsidRPr="00DC20E5" w:rsidRDefault="00080C6A" w:rsidP="00080C6A">
      <w:pPr>
        <w:pStyle w:val="a3"/>
        <w:rPr>
          <w:sz w:val="24"/>
          <w:szCs w:val="24"/>
          <w:rtl/>
        </w:rPr>
      </w:pPr>
    </w:p>
    <w:p w14:paraId="0DBC038A" w14:textId="77777777" w:rsidR="00080C6A" w:rsidRPr="00DC20E5" w:rsidRDefault="00080C6A" w:rsidP="00080C6A">
      <w:pPr>
        <w:pStyle w:val="a3"/>
        <w:rPr>
          <w:sz w:val="24"/>
          <w:szCs w:val="24"/>
          <w:rtl/>
        </w:rPr>
      </w:pPr>
      <w:r w:rsidRPr="00DC20E5">
        <w:rPr>
          <w:rFonts w:hint="cs"/>
          <w:sz w:val="24"/>
          <w:szCs w:val="24"/>
          <w:rtl/>
        </w:rPr>
        <w:t xml:space="preserve">לדוגמא בתרשים שלנו ישנה את דיאגרמת </w:t>
      </w:r>
      <w:r w:rsidRPr="00DC20E5">
        <w:rPr>
          <w:rFonts w:hint="cs"/>
          <w:sz w:val="24"/>
          <w:szCs w:val="24"/>
        </w:rPr>
        <w:t>Z</w:t>
      </w:r>
      <w:r w:rsidRPr="00DC20E5">
        <w:rPr>
          <w:sz w:val="24"/>
          <w:szCs w:val="24"/>
        </w:rPr>
        <w:t>oom-Out</w:t>
      </w:r>
      <w:r w:rsidRPr="00DC20E5">
        <w:rPr>
          <w:rFonts w:hint="cs"/>
          <w:sz w:val="24"/>
          <w:szCs w:val="24"/>
          <w:rtl/>
        </w:rPr>
        <w:t xml:space="preserve"> שמתארת את כל תהליך של הגשה בקשת שינוי וטיפול בבקשה על ידי כל הגורמים הרלוונטיים. בתוך דיאגרמה זו בחרנו לתאר כל שלב בתהליך בתור תת-דיאגרמה משלו. זה מאפשר לנו להיות </w:t>
      </w:r>
      <w:r w:rsidRPr="00DC20E5">
        <w:rPr>
          <w:rFonts w:hint="cs"/>
          <w:sz w:val="24"/>
          <w:szCs w:val="24"/>
          <w:rtl/>
        </w:rPr>
        <w:lastRenderedPageBreak/>
        <w:t>יותר כלליים בתרשים העל ושהוא לא יהיה עמוס מידי, אך אם כאשר אנו רוצים לעבור על התהליך בפרטי פרטים ולהבינו בצורה מלאה מההתחלה ועד הסוף הייתה לנו את היכולת והאפשרות לפתוח כל תת-דיאגרמה ולהסתכל עליה בהקשר ובמקום של דיאגרמת העל אנו מניחים שזה היה תורם רבות להבנה של התהליך וגם לנוחות השימוש בדיאגרמות, במקום דפדוף בין מספר דיאגרמות כפי שיש לבצע בכלים הנתונים כיום.</w:t>
      </w:r>
    </w:p>
    <w:p w14:paraId="00E0746B" w14:textId="77777777" w:rsidR="00080C6A" w:rsidRPr="00DC20E5" w:rsidRDefault="00080C6A" w:rsidP="00080C6A">
      <w:pPr>
        <w:pStyle w:val="a3"/>
        <w:rPr>
          <w:sz w:val="24"/>
          <w:szCs w:val="24"/>
          <w:rtl/>
        </w:rPr>
      </w:pPr>
    </w:p>
    <w:p w14:paraId="3DDED196" w14:textId="77777777" w:rsidR="00080C6A" w:rsidRPr="00DC20E5" w:rsidRDefault="00080C6A" w:rsidP="00080C6A">
      <w:pPr>
        <w:ind w:left="360"/>
        <w:rPr>
          <w:sz w:val="24"/>
          <w:szCs w:val="24"/>
          <w:rtl/>
        </w:rPr>
      </w:pPr>
    </w:p>
    <w:p w14:paraId="53C103E7" w14:textId="77777777" w:rsidR="0022778C" w:rsidRPr="00DC20E5" w:rsidRDefault="0022778C" w:rsidP="00252D8E">
      <w:pPr>
        <w:spacing w:before="120" w:after="0"/>
        <w:rPr>
          <w:sz w:val="24"/>
          <w:szCs w:val="24"/>
          <w:rtl/>
        </w:rPr>
      </w:pPr>
    </w:p>
    <w:sectPr w:rsidR="0022778C" w:rsidRPr="00DC20E5" w:rsidSect="00AA20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4E4C"/>
    <w:multiLevelType w:val="hybridMultilevel"/>
    <w:tmpl w:val="B566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445EA"/>
    <w:multiLevelType w:val="hybridMultilevel"/>
    <w:tmpl w:val="ED5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D8E"/>
    <w:rsid w:val="00000496"/>
    <w:rsid w:val="000642FF"/>
    <w:rsid w:val="00065CC3"/>
    <w:rsid w:val="000672ED"/>
    <w:rsid w:val="00080C6A"/>
    <w:rsid w:val="0009124A"/>
    <w:rsid w:val="000D7EB6"/>
    <w:rsid w:val="0022778C"/>
    <w:rsid w:val="00252D8E"/>
    <w:rsid w:val="002605C5"/>
    <w:rsid w:val="00580F61"/>
    <w:rsid w:val="0069514A"/>
    <w:rsid w:val="0071614C"/>
    <w:rsid w:val="00741817"/>
    <w:rsid w:val="007419AB"/>
    <w:rsid w:val="00776EA1"/>
    <w:rsid w:val="008710B0"/>
    <w:rsid w:val="008770DF"/>
    <w:rsid w:val="008F6B35"/>
    <w:rsid w:val="0099106C"/>
    <w:rsid w:val="009A6022"/>
    <w:rsid w:val="00A35705"/>
    <w:rsid w:val="00A954B0"/>
    <w:rsid w:val="00AA20FF"/>
    <w:rsid w:val="00B31D75"/>
    <w:rsid w:val="00B621C5"/>
    <w:rsid w:val="00D75345"/>
    <w:rsid w:val="00DC20E5"/>
    <w:rsid w:val="00DC6326"/>
    <w:rsid w:val="00E2145B"/>
    <w:rsid w:val="00E32527"/>
    <w:rsid w:val="00F00B71"/>
    <w:rsid w:val="00FB37D8"/>
    <w:rsid w:val="00FD54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2397"/>
  <w15:chartTrackingRefBased/>
  <w15:docId w15:val="{2DF4002F-C100-4B68-95EF-0360FB0E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52D8E"/>
    <w:rPr>
      <w:color w:val="0563C1" w:themeColor="hyperlink"/>
      <w:u w:val="single"/>
    </w:rPr>
  </w:style>
  <w:style w:type="character" w:customStyle="1" w:styleId="1">
    <w:name w:val="אזכור לא מזוהה1"/>
    <w:basedOn w:val="a0"/>
    <w:uiPriority w:val="99"/>
    <w:semiHidden/>
    <w:unhideWhenUsed/>
    <w:rsid w:val="00252D8E"/>
    <w:rPr>
      <w:color w:val="605E5C"/>
      <w:shd w:val="clear" w:color="auto" w:fill="E1DFDD"/>
    </w:rPr>
  </w:style>
  <w:style w:type="paragraph" w:styleId="a3">
    <w:name w:val="List Paragraph"/>
    <w:basedOn w:val="a"/>
    <w:uiPriority w:val="34"/>
    <w:qFormat/>
    <w:rsid w:val="00080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123liorkauffman@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Idokadosh1@gmail.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aydavid22@gmail.com" TargetMode="External"/><Relationship Id="rId11" Type="http://schemas.openxmlformats.org/officeDocument/2006/relationships/image" Target="media/image2.png"/><Relationship Id="rId5" Type="http://schemas.openxmlformats.org/officeDocument/2006/relationships/hyperlink" Target="mailto:leehugi93@gmail.com"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ravivkomem@gmail.com"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8</Pages>
  <Words>2169</Words>
  <Characters>10848</Characters>
  <Application>Microsoft Office Word</Application>
  <DocSecurity>0</DocSecurity>
  <Lines>90</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 חוגי</dc:creator>
  <cp:keywords/>
  <dc:description/>
  <cp:lastModifiedBy>Raviv Komem</cp:lastModifiedBy>
  <cp:revision>31</cp:revision>
  <dcterms:created xsi:type="dcterms:W3CDTF">2019-11-28T10:25:00Z</dcterms:created>
  <dcterms:modified xsi:type="dcterms:W3CDTF">2019-12-07T22:20:00Z</dcterms:modified>
</cp:coreProperties>
</file>