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4EF6A" w14:textId="77777777" w:rsidR="001E0B48" w:rsidRPr="001E0B48" w:rsidRDefault="001E0B48" w:rsidP="001E0B48">
      <w:pP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48">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AI-first adaptive MFA and identity management system</w:t>
      </w:r>
    </w:p>
    <w:p w14:paraId="7E417C50" w14:textId="77777777" w:rsidR="001E0B48" w:rsidRDefault="001E0B48" w:rsidP="001E0B48"/>
    <w:p w14:paraId="314AFBDB" w14:textId="77777777" w:rsidR="001E0B48" w:rsidRPr="001E0B48" w:rsidRDefault="001E0B48" w:rsidP="001E0B48">
      <w:r w:rsidRPr="001E0B48">
        <w:t>A complete IAM platform securing both human users and autonomous AI agents — applicable to any organization: enterprise, fintech, healthcare, education, government, or SaaS.</w:t>
      </w:r>
    </w:p>
    <w:p w14:paraId="24ACBE87" w14:textId="77777777" w:rsidR="001E0B48" w:rsidRPr="001E0B48" w:rsidRDefault="001E0B48" w:rsidP="001E0B48">
      <w:r w:rsidRPr="001E0B48">
        <w:t>9 phases22 steps~5–6 weeks</w:t>
      </w:r>
    </w:p>
    <w:p w14:paraId="1215FCD7" w14:textId="77777777" w:rsidR="001E0B48" w:rsidRPr="001E0B48" w:rsidRDefault="001E0B48" w:rsidP="001E0B48">
      <w:pPr>
        <w:rPr>
          <w:highlight w:val="yellow"/>
        </w:rPr>
      </w:pPr>
      <w:r w:rsidRPr="001E0B48">
        <w:rPr>
          <w:highlight w:val="yellow"/>
        </w:rPr>
        <w:t>Planning and design</w:t>
      </w:r>
    </w:p>
    <w:p w14:paraId="709175A1" w14:textId="77777777" w:rsidR="00770EFB" w:rsidRDefault="00770EFB" w:rsidP="001E0B48">
      <w:r>
        <w:t>01</w:t>
      </w:r>
    </w:p>
    <w:p w14:paraId="175AA42B" w14:textId="77777777" w:rsidR="001E0B48" w:rsidRPr="001E0B48" w:rsidRDefault="001E0B48" w:rsidP="001E0B48">
      <w:r w:rsidRPr="001E0B48">
        <w:t>Define system scope and identity catalogue</w:t>
      </w:r>
    </w:p>
    <w:p w14:paraId="0B58B0B5" w14:textId="77777777" w:rsidR="001E0B48" w:rsidRPr="001E0B48" w:rsidRDefault="001E0B48" w:rsidP="001E0B48">
      <w:r w:rsidRPr="001E0B48">
        <w:t>Pick a context (any org: a company, university, bank, clinic, SaaS platform). List every identity type that will exist: human roles (admin, staff, customer, guest) and AI agent roles (automation bot, reporting agent, integration service, data pipeline). Document what resources each identity needs to access. This scoping decision drives every table and permission you build later.</w:t>
      </w:r>
    </w:p>
    <w:p w14:paraId="647FD43D" w14:textId="77777777" w:rsidR="001E0B48" w:rsidRPr="001E0B48" w:rsidRDefault="001E0B48" w:rsidP="001E0B48">
      <w:r w:rsidRPr="001E0B48">
        <w:t>Written scope doc + identity catalogue with roles and resources</w:t>
      </w:r>
    </w:p>
    <w:p w14:paraId="16FE02C0" w14:textId="77777777" w:rsidR="001E0B48" w:rsidRPr="001E0B48" w:rsidRDefault="001E0B48" w:rsidP="001E0B48">
      <w:r w:rsidRPr="001E0B48">
        <w:t>02</w:t>
      </w:r>
    </w:p>
    <w:p w14:paraId="29BC4A61" w14:textId="77777777" w:rsidR="001E0B48" w:rsidRPr="001E0B48" w:rsidRDefault="001E0B48" w:rsidP="001E0B48">
      <w:r w:rsidRPr="001E0B48">
        <w:t>Design authentication flows</w:t>
      </w:r>
    </w:p>
    <w:p w14:paraId="377E41C8" w14:textId="77777777" w:rsidR="001E0B48" w:rsidRPr="001E0B48" w:rsidRDefault="001E0B48" w:rsidP="001E0B48">
      <w:r w:rsidRPr="001E0B48">
        <w:t>Draw two separate flows. Human flow: username → password check → MFA (TOTP) → role check → session → dashboard. AI agent flow: agent ID + API key → key verification → permission lookup → JWT issued → resource access. These are fundamentally different credential types and should never share the same login route.</w:t>
      </w:r>
    </w:p>
    <w:p w14:paraId="01AE67A2" w14:textId="77777777" w:rsidR="001E0B48" w:rsidRPr="001E0B48" w:rsidRDefault="001E0B48" w:rsidP="001E0B48">
      <w:r w:rsidRPr="001E0B48">
        <w:t>Two flow diagrams: human login and AI agent authentication</w:t>
      </w:r>
    </w:p>
    <w:p w14:paraId="1ACA5A64" w14:textId="77777777" w:rsidR="001E0B48" w:rsidRPr="001E0B48" w:rsidRDefault="001E0B48" w:rsidP="001E0B48">
      <w:r w:rsidRPr="001E0B48">
        <w:t>03</w:t>
      </w:r>
    </w:p>
    <w:p w14:paraId="5FFA6C12" w14:textId="77777777" w:rsidR="001E0B48" w:rsidRPr="001E0B48" w:rsidRDefault="001E0B48" w:rsidP="001E0B48">
      <w:r w:rsidRPr="001E0B48">
        <w:t>Set up environment and project structure</w:t>
      </w:r>
    </w:p>
    <w:p w14:paraId="2510D2CC" w14:textId="77777777" w:rsidR="001E0B48" w:rsidRPr="001E0B48" w:rsidRDefault="001E0B48" w:rsidP="001E0B48">
      <w:r w:rsidRPr="001E0B48">
        <w:t>Install Python 3.x, Flask, Flask-SQLAlchemy, PyOTP, qrcode, bcrypt, and PyJWT with one pip command. Create a clean folder structure: /app, /models, /routes, /templates, /static, /tests. Initialise a SQLite database and confirm a bare Flask app runs on localhost. Commit this skeleton to a GitHub repo — start versioning from day one.</w:t>
      </w:r>
    </w:p>
    <w:p w14:paraId="117390F0" w14:textId="77777777" w:rsidR="001E0B48" w:rsidRDefault="001E0B48" w:rsidP="001E0B48">
      <w:r w:rsidRPr="001E0B48">
        <w:lastRenderedPageBreak/>
        <w:t>Running Flask skeleton on localhost, committed to GitHub</w:t>
      </w:r>
    </w:p>
    <w:p w14:paraId="198BFCD7" w14:textId="77777777" w:rsidR="001E0B48" w:rsidRPr="001E0B48" w:rsidRDefault="001E0B48" w:rsidP="001E0B48">
      <w:r w:rsidRPr="001E0B48">
        <w:rPr>
          <w:highlight w:val="yellow"/>
        </w:rPr>
        <w:t>core user authentication</w:t>
      </w:r>
    </w:p>
    <w:p w14:paraId="2A6F79AE" w14:textId="77777777" w:rsidR="00770EFB" w:rsidRDefault="00770EFB" w:rsidP="001E0B48">
      <w:r>
        <w:t>04</w:t>
      </w:r>
    </w:p>
    <w:p w14:paraId="119BDD2F" w14:textId="77777777" w:rsidR="001E0B48" w:rsidRPr="001E0B48" w:rsidRDefault="001E0B48" w:rsidP="001E0B48">
      <w:r w:rsidRPr="001E0B48">
        <w:t>Build the user model and registration</w:t>
      </w:r>
    </w:p>
    <w:p w14:paraId="238106CE" w14:textId="77777777" w:rsidR="001E0B48" w:rsidRPr="001E0B48" w:rsidRDefault="001E0B48" w:rsidP="001E0B48">
      <w:r w:rsidRPr="001E0B48">
        <w:t>Create a User table with: id (UUID), name, email, password_hash, role, mfa_secret, mfa_enabled, failed_attempts, lock_until, created_at, last_login. Build a registration page collecting username, email, password, and role. Validate input server-side — check email format, enforce password minimums (10+ chars, mixed case, at least one number). Never accept a role the user types in themselves — assign it from a whitelist.</w:t>
      </w:r>
    </w:p>
    <w:p w14:paraId="27EEBF31" w14:textId="77777777" w:rsidR="001E0B48" w:rsidRPr="001E0B48" w:rsidRDefault="001E0B48" w:rsidP="001E0B48">
      <w:r w:rsidRPr="001E0B48">
        <w:t>User table + registration page with server-side validation</w:t>
      </w:r>
    </w:p>
    <w:p w14:paraId="0D2970AD" w14:textId="77777777" w:rsidR="001E0B48" w:rsidRPr="001E0B48" w:rsidRDefault="001E0B48" w:rsidP="001E0B48">
      <w:r w:rsidRPr="001E0B48">
        <w:t>05</w:t>
      </w:r>
    </w:p>
    <w:p w14:paraId="09D46754" w14:textId="77777777" w:rsidR="001E0B48" w:rsidRPr="001E0B48" w:rsidRDefault="001E0B48" w:rsidP="001E0B48">
      <w:r w:rsidRPr="001E0B48">
        <w:t>Secure password storage with bcrypt</w:t>
      </w:r>
    </w:p>
    <w:p w14:paraId="348CCA1F" w14:textId="77777777" w:rsidR="001E0B48" w:rsidRPr="001E0B48" w:rsidRDefault="001E0B48" w:rsidP="001E0B48">
      <w:r w:rsidRPr="001E0B48">
        <w:t>Use bcrypt.hashpw() with gensalt() at registration. On login, use bcrypt.checkpw() — never compare plain text. Add a minimum password strength check before hashing. Store only the hash. Test that even if someone dumps the database, they cannot reverse the passwords.</w:t>
      </w:r>
    </w:p>
    <w:p w14:paraId="1832E17A" w14:textId="77777777" w:rsidR="001E0B48" w:rsidRPr="001E0B48" w:rsidRDefault="001E0B48" w:rsidP="001E0B48">
      <w:r w:rsidRPr="001E0B48">
        <w:t>Hashed password storage, bcrypt verify on login</w:t>
      </w:r>
    </w:p>
    <w:p w14:paraId="7300D378" w14:textId="77777777" w:rsidR="001E0B48" w:rsidRPr="001E0B48" w:rsidRDefault="001E0B48" w:rsidP="001E0B48">
      <w:r w:rsidRPr="001E0B48">
        <w:t>06</w:t>
      </w:r>
    </w:p>
    <w:p w14:paraId="01BD8DBF" w14:textId="77777777" w:rsidR="001E0B48" w:rsidRPr="001E0B48" w:rsidRDefault="001E0B48" w:rsidP="001E0B48">
      <w:r w:rsidRPr="001E0B48">
        <w:t>Login, session management, and account lockout</w:t>
      </w:r>
    </w:p>
    <w:p w14:paraId="5FF38245" w14:textId="77777777" w:rsidR="001E0B48" w:rsidRPr="001E0B48" w:rsidRDefault="001E0B48" w:rsidP="001E0B48">
      <w:r w:rsidRPr="001E0B48">
        <w:t>Build the login route with two-step flow: password first, OTP second (do not skip to dashboard after just password). Create a Flask session with 30-minute timeout. Set cookies as HttpOnly and Secure. Implement brute-force protection: increment failed_attempts on every wrong password, lock the account for 15 minutes after 5 failures, and log each failure to the audit table. Unlock automatically when lock_until expires.</w:t>
      </w:r>
    </w:p>
    <w:p w14:paraId="1BD97F84" w14:textId="77777777" w:rsidR="001E0B48" w:rsidRPr="001E0B48" w:rsidRDefault="001E0B48" w:rsidP="001E0B48">
      <w:r w:rsidRPr="001E0B48">
        <w:t>Secure login with session timeout, lockout, and failed-attempt logging</w:t>
      </w:r>
    </w:p>
    <w:p w14:paraId="01FDAB65" w14:textId="77777777" w:rsidR="001E0B48" w:rsidRPr="001E0B48" w:rsidRDefault="001E0B48" w:rsidP="001E0B48">
      <w:r w:rsidRPr="001E0B48">
        <w:t>07</w:t>
      </w:r>
    </w:p>
    <w:p w14:paraId="7BA4FD42" w14:textId="77777777" w:rsidR="001E0B48" w:rsidRPr="001E0B48" w:rsidRDefault="001E0B48" w:rsidP="001E0B48">
      <w:r w:rsidRPr="001E0B48">
        <w:t>Multi-factor authentication (TOTP)</w:t>
      </w:r>
    </w:p>
    <w:p w14:paraId="0394B655" w14:textId="77777777" w:rsidR="001E0B48" w:rsidRPr="001E0B48" w:rsidRDefault="001E0B48" w:rsidP="001E0B48">
      <w:r w:rsidRPr="001E0B48">
        <w:t xml:space="preserve">At registration, generate a pyotp.random_base32() secret per user and store it in mfa_secret. Generate a QR code using pyotp.totp.provisioning_uri() and display it once — the user scans with Google or Microsoft Authenticator. On every login after password </w:t>
      </w:r>
      <w:r w:rsidRPr="001E0B48">
        <w:lastRenderedPageBreak/>
        <w:t>passes, redirect to an OTP entry page. Verify with pyotp.TOTP(secret).verify(code). Invalidate the session if OTP fails 3 times in a row — restart the whole login.</w:t>
      </w:r>
    </w:p>
    <w:p w14:paraId="7B238DE7" w14:textId="77777777" w:rsidR="001E0B48" w:rsidRPr="001E0B48" w:rsidRDefault="001E0B48" w:rsidP="001E0B48">
      <w:r w:rsidRPr="001E0B48">
        <w:t>Full TOTP flow: QR enrolment, OTP verification, OTP fail handling</w:t>
      </w:r>
    </w:p>
    <w:p w14:paraId="1E07CB82" w14:textId="77777777" w:rsidR="001E0B48" w:rsidRPr="001E0B48" w:rsidRDefault="001E0B48" w:rsidP="001E0B48">
      <w:pPr>
        <w:rPr>
          <w:highlight w:val="yellow"/>
        </w:rPr>
      </w:pPr>
      <w:r w:rsidRPr="001E0B48">
        <w:rPr>
          <w:highlight w:val="yellow"/>
        </w:rPr>
        <w:t>AI agent Identity management</w:t>
      </w:r>
    </w:p>
    <w:p w14:paraId="2C1705FB" w14:textId="77777777" w:rsidR="001E0B48" w:rsidRPr="001E0B48" w:rsidRDefault="001E0B48" w:rsidP="001E0B48">
      <w:r w:rsidRPr="001E0B48">
        <w:t>08</w:t>
      </w:r>
    </w:p>
    <w:p w14:paraId="0A4D3A2A" w14:textId="77777777" w:rsidR="001E0B48" w:rsidRPr="001E0B48" w:rsidRDefault="001E0B48" w:rsidP="001E0B48">
      <w:r w:rsidRPr="001E0B48">
        <w:t>Build the AI agent registry</w:t>
      </w:r>
    </w:p>
    <w:p w14:paraId="4FBD17C7" w14:textId="77777777" w:rsidR="001E0B48" w:rsidRPr="001E0B48" w:rsidRDefault="001E0B48" w:rsidP="001E0B48">
      <w:r w:rsidRPr="001E0B48">
        <w:t>Create an Agent table: agent_id (UUID), name, type (automation/reporting/integration/pipeline — use your own org's categories), owner_user_id (a human is accountable for every agent), api_key_hash, allowed_resources (JSON list), status (active/suspended/revoked), registered_at, last_seen. Admins register agents via a protected form before they can connect. No unregistered agent should ever reach a protected route.</w:t>
      </w:r>
    </w:p>
    <w:p w14:paraId="244601D0" w14:textId="77777777" w:rsidR="001E0B48" w:rsidRPr="001E0B48" w:rsidRDefault="001E0B48" w:rsidP="001E0B48">
      <w:r w:rsidRPr="001E0B48">
        <w:t>Agent table + admin registration form + agent management page</w:t>
      </w:r>
    </w:p>
    <w:p w14:paraId="2CC05E35" w14:textId="77777777" w:rsidR="001E0B48" w:rsidRPr="001E0B48" w:rsidRDefault="001E0B48" w:rsidP="001E0B48">
      <w:r w:rsidRPr="001E0B48">
        <w:t>09</w:t>
      </w:r>
    </w:p>
    <w:p w14:paraId="6AEAE254" w14:textId="77777777" w:rsidR="001E0B48" w:rsidRPr="001E0B48" w:rsidRDefault="001E0B48" w:rsidP="001E0B48">
      <w:r w:rsidRPr="001E0B48">
        <w:t>Authenticate AI agents via API key and JWT</w:t>
      </w:r>
    </w:p>
    <w:p w14:paraId="4FF9B0DE" w14:textId="77777777" w:rsidR="001E0B48" w:rsidRPr="001E0B48" w:rsidRDefault="001E0B48" w:rsidP="001E0B48">
      <w:r w:rsidRPr="001E0B48">
        <w:t>Agents send their agent_id and api_key in request headers (never in the URL). Hash the key with bcrypt before storing. On each authentication request: look up the agent by agent_id, run bcrypt.checkpw() on the incoming key, confirm status is active, then issue a short-lived JWT (30-minute TTL, signed with a secret). Every subsequent request from the agent must include this JWT — verify it on every protected route.</w:t>
      </w:r>
    </w:p>
    <w:p w14:paraId="39031455" w14:textId="77777777" w:rsidR="001E0B48" w:rsidRPr="001E0B48" w:rsidRDefault="001E0B48" w:rsidP="001E0B48">
      <w:r w:rsidRPr="001E0B48">
        <w:t>Agent auth endpoint returning a signed JWT, JWT verification decorator</w:t>
      </w:r>
    </w:p>
    <w:p w14:paraId="462FD8FF" w14:textId="77777777" w:rsidR="001E0B48" w:rsidRPr="001E0B48" w:rsidRDefault="001E0B48" w:rsidP="001E0B48">
      <w:r w:rsidRPr="001E0B48">
        <w:t>10</w:t>
      </w:r>
    </w:p>
    <w:p w14:paraId="34A4797E" w14:textId="77777777" w:rsidR="001E0B48" w:rsidRPr="001E0B48" w:rsidRDefault="001E0B48" w:rsidP="001E0B48">
      <w:r w:rsidRPr="001E0B48">
        <w:t>Detect and block unknown or rogue agents</w:t>
      </w:r>
    </w:p>
    <w:p w14:paraId="24D59BDC" w14:textId="77777777" w:rsidR="001E0B48" w:rsidRPr="001E0B48" w:rsidRDefault="001E0B48" w:rsidP="001E0B48">
      <w:r w:rsidRPr="001E0B48">
        <w:t>Any request with an unrecognised agent_id gets a 401 immediately. Any request with a valid agent_id but wrong key gets logged as AUTH_FAIL_AGENT. Any registered agent trying to access a resource not in its allowed_resources list gets a 403 and a log entry of PERMISSION_VIOLATION. Accumulate 3 of any of these events → automatically set the agent status to suspended and raise a ROGUE_AGENT_ALERT in the audit log.</w:t>
      </w:r>
    </w:p>
    <w:p w14:paraId="31C90C88" w14:textId="77777777" w:rsidR="001E0B48" w:rsidRPr="001E0B48" w:rsidRDefault="001E0B48" w:rsidP="001E0B48">
      <w:r w:rsidRPr="001E0B48">
        <w:t>Unknown agent blocking, permission enforcement, auto-suspension logic</w:t>
      </w:r>
    </w:p>
    <w:p w14:paraId="08F28D6F" w14:textId="77777777" w:rsidR="001E0B48" w:rsidRPr="001E0B48" w:rsidRDefault="001E0B48" w:rsidP="001E0B48">
      <w:r w:rsidRPr="001E0B48">
        <w:t>11</w:t>
      </w:r>
    </w:p>
    <w:p w14:paraId="5C288E80" w14:textId="77777777" w:rsidR="001E0B48" w:rsidRPr="001E0B48" w:rsidRDefault="001E0B48" w:rsidP="001E0B48">
      <w:r w:rsidRPr="001E0B48">
        <w:lastRenderedPageBreak/>
        <w:t>Role-based access control (RBAC) for humans and agents</w:t>
      </w:r>
    </w:p>
    <w:p w14:paraId="1AEFA0AA" w14:textId="77777777" w:rsidR="001E0B48" w:rsidRPr="001E0B48" w:rsidRDefault="001E0B48" w:rsidP="001E0B48">
      <w:r w:rsidRPr="001E0B48">
        <w:t>Define a permissions map: each role (human or agent) maps to a list of allowed resource strings. Write a @requires_permission('resource_name') decorator that checks the current user's role or the agent's allowed_resources before letting the request through. Apply it to every protected route. Test each role can only reach what it should — log every ACCESS_DENIED event. This single decorator is the backbone of your authorisation layer.</w:t>
      </w:r>
    </w:p>
    <w:p w14:paraId="75F35D44" w14:textId="77777777" w:rsidR="001E0B48" w:rsidRPr="001E0B48" w:rsidRDefault="001E0B48" w:rsidP="001E0B48">
      <w:r w:rsidRPr="001E0B48">
        <w:t>Permission decorator applied to all protected routes, tested per role</w:t>
      </w:r>
    </w:p>
    <w:p w14:paraId="144DECCC" w14:textId="77777777" w:rsidR="001E0B48" w:rsidRDefault="001E0B48" w:rsidP="001E0B48"/>
    <w:p w14:paraId="0C820197" w14:textId="77777777" w:rsidR="001E0B48" w:rsidRPr="001E0B48" w:rsidRDefault="001E0B48" w:rsidP="001E0B48">
      <w:pPr>
        <w:rPr>
          <w:highlight w:val="yellow"/>
        </w:rPr>
      </w:pPr>
      <w:r w:rsidRPr="001E0B48">
        <w:rPr>
          <w:highlight w:val="yellow"/>
        </w:rPr>
        <w:t>AI risk engine and adaptive MFA</w:t>
      </w:r>
    </w:p>
    <w:p w14:paraId="7283A929" w14:textId="77777777" w:rsidR="001E0B48" w:rsidRPr="001E0B48" w:rsidRDefault="001E0B48" w:rsidP="001E0B48">
      <w:r w:rsidRPr="001E0B48">
        <w:t>12</w:t>
      </w:r>
    </w:p>
    <w:p w14:paraId="3FFD89A6" w14:textId="77777777" w:rsidR="001E0B48" w:rsidRPr="001E0B48" w:rsidRDefault="001E0B48" w:rsidP="001E0B48">
      <w:r w:rsidRPr="001E0B48">
        <w:t>Collect and store login context</w:t>
      </w:r>
    </w:p>
    <w:p w14:paraId="7C96739A" w14:textId="77777777" w:rsidR="001E0B48" w:rsidRPr="001E0B48" w:rsidRDefault="001E0B48" w:rsidP="001E0B48">
      <w:r w:rsidRPr="001E0B48">
        <w:t>At every login attempt, capture and store: IP address, user-agent string (browser, OS, version), approximate geolocation from IP (use a free IP lookup API like ip-api.com), time of day and day of week, device fingerprint (hash of browser + OS + screen resolution + timezone), and whether this fingerprint has been seen before for this user. Store as a LoginContext record linked to the attempt and the user.</w:t>
      </w:r>
    </w:p>
    <w:p w14:paraId="32DDD408" w14:textId="77777777" w:rsidR="001E0B48" w:rsidRPr="001E0B48" w:rsidRDefault="001E0B48" w:rsidP="001E0B48">
      <w:r w:rsidRPr="001E0B48">
        <w:t>LoginContext table populated on every human and agent login attempt</w:t>
      </w:r>
    </w:p>
    <w:p w14:paraId="031BFEC4" w14:textId="77777777" w:rsidR="001E0B48" w:rsidRPr="001E0B48" w:rsidRDefault="001E0B48" w:rsidP="001E0B48">
      <w:r w:rsidRPr="001E0B48">
        <w:t>13</w:t>
      </w:r>
    </w:p>
    <w:p w14:paraId="64096018" w14:textId="77777777" w:rsidR="001E0B48" w:rsidRPr="001E0B48" w:rsidRDefault="001E0B48" w:rsidP="001E0B48">
      <w:r w:rsidRPr="001E0B48">
        <w:t>Build a risk scoring engine</w:t>
      </w:r>
    </w:p>
    <w:p w14:paraId="56B87015" w14:textId="77777777" w:rsidR="001E0B48" w:rsidRPr="001E0B48" w:rsidRDefault="001E0B48" w:rsidP="001E0B48">
      <w:r w:rsidRPr="001E0B48">
        <w:t>Score each login 0–100 using weighted rules: new device fingerprint (+25), login from a country not seen before for this user (+40), login outside 06:00–22:00 user-local time (+10), 3 or more failed attempts in the last 60 minutes (+20), impossible travel — same user authenticated from two countries within 2 hours (+60), agent exceeding its normal request rate by 5x (+30). Sum weights and clamp at 100. Build this as a standalone risk_score(user, context) function so it is easy to swap for an ML model later.</w:t>
      </w:r>
    </w:p>
    <w:p w14:paraId="7CB0ADAB" w14:textId="77777777" w:rsidR="001E0B48" w:rsidRPr="001E0B48" w:rsidRDefault="001E0B48" w:rsidP="001E0B48">
      <w:r w:rsidRPr="001E0B48">
        <w:t>risk_score() function returning 0–100, tested against each scenario</w:t>
      </w:r>
    </w:p>
    <w:p w14:paraId="2103635F" w14:textId="77777777" w:rsidR="001E0B48" w:rsidRPr="001E0B48" w:rsidRDefault="001E0B48" w:rsidP="001E0B48">
      <w:r w:rsidRPr="001E0B48">
        <w:t>14</w:t>
      </w:r>
    </w:p>
    <w:p w14:paraId="1A07FCDF" w14:textId="77777777" w:rsidR="001E0B48" w:rsidRPr="001E0B48" w:rsidRDefault="001E0B48" w:rsidP="001E0B48">
      <w:r w:rsidRPr="001E0B48">
        <w:t>Adaptive MFA based on risk tier</w:t>
      </w:r>
    </w:p>
    <w:p w14:paraId="3F7CA3D2" w14:textId="77777777" w:rsidR="001E0B48" w:rsidRPr="001E0B48" w:rsidRDefault="001E0B48" w:rsidP="001E0B48">
      <w:r w:rsidRPr="001E0B48">
        <w:t xml:space="preserve">Low risk 0–30: standard TOTP only, proceed normally. Medium risk 31–60: TOTP plus a secondary email confirmation code (generate a 6-digit code, email it, verify before granting session). High risk 61–100: block the login entirely, invalidate any active session for that </w:t>
      </w:r>
      <w:r w:rsidRPr="001E0B48">
        <w:lastRenderedPageBreak/>
        <w:t>user, log a HIGH_RISK_BLOCK event, and send an alert to the admin dashboard. Agents follow the same tiers — a high-risk agent connection is auto-suspended. Store the risk score on every LoginContext record.</w:t>
      </w:r>
    </w:p>
    <w:p w14:paraId="2BA57A98" w14:textId="77777777" w:rsidR="001E0B48" w:rsidRPr="001E0B48" w:rsidRDefault="001E0B48" w:rsidP="001E0B48">
      <w:r w:rsidRPr="001E0B48">
        <w:t>Three-tier adaptive auth flow for humans and agents, risk score stored per event</w:t>
      </w:r>
    </w:p>
    <w:p w14:paraId="065CE1C1" w14:textId="77777777" w:rsidR="001E0B48" w:rsidRPr="001E0B48" w:rsidRDefault="001E0B48" w:rsidP="001E0B48">
      <w:r w:rsidRPr="001E0B48">
        <w:br/>
      </w:r>
      <w:r w:rsidRPr="001E0B48">
        <w:br/>
        <w:t>Password reset and MFA recovery previously missing</w:t>
      </w:r>
    </w:p>
    <w:p w14:paraId="344D55FF" w14:textId="77777777" w:rsidR="001E0B48" w:rsidRPr="001E0B48" w:rsidRDefault="001E0B48" w:rsidP="001E0B48">
      <w:r w:rsidRPr="001E0B48">
        <w:t>Build a "forgot password" flow: user submits email → generate a secure random token (secrets.token_urlsafe(32)) → store its hash and a 15-minute expiry in a PasswordResetToken table → email a reset link. On the reset page, verify the token hash, enforce the same password strength rules, then invalidate the token. Also build a "lost authenticator" recovery path: user contacts admin → admin generates a one-time recovery code → user logs in with it and re-enrols a new TOTP device. Never let someone skip MFA via recovery — they just swap one device for another.</w:t>
      </w:r>
    </w:p>
    <w:p w14:paraId="15E8E9E9" w14:textId="77777777" w:rsidR="001E0B48" w:rsidRPr="001E0B48" w:rsidRDefault="001E0B48" w:rsidP="001E0B48">
      <w:r w:rsidRPr="001E0B48">
        <w:t>Password reset flow + MFA re-enrolment path, PasswordResetToken table</w:t>
      </w:r>
    </w:p>
    <w:p w14:paraId="2362540E" w14:textId="77777777" w:rsidR="001E0B48" w:rsidRDefault="001E0B48" w:rsidP="001E0B48"/>
    <w:p w14:paraId="0E3F70B6" w14:textId="77777777" w:rsidR="001E0B48" w:rsidRDefault="001E0B48" w:rsidP="001E0B48">
      <w:r>
        <w:t>Audit logging</w:t>
      </w:r>
    </w:p>
    <w:p w14:paraId="32D39E81" w14:textId="77777777" w:rsidR="001E0B48" w:rsidRPr="001E0B48" w:rsidRDefault="001E0B48" w:rsidP="001E0B48">
      <w:r w:rsidRPr="001E0B48">
        <w:t>16</w:t>
      </w:r>
    </w:p>
    <w:p w14:paraId="7B749107" w14:textId="77777777" w:rsidR="001E0B48" w:rsidRPr="001E0B48" w:rsidRDefault="001E0B48" w:rsidP="001E0B48">
      <w:r w:rsidRPr="001E0B48">
        <w:t>Comprehensive audit trail</w:t>
      </w:r>
    </w:p>
    <w:p w14:paraId="41ECB566" w14:textId="77777777" w:rsidR="001E0B48" w:rsidRPr="001E0B48" w:rsidRDefault="001E0B48" w:rsidP="001E0B48">
      <w:r w:rsidRPr="001E0B48">
        <w:t>Create an AuditLog table: id, timestamp, actor_id, actor_type (human / ai_agent), event_type, ip_address, resource_accessed, risk_score, outcome (success/blocked/denied), metadata (JSON for extra context). Log every event without exception: LOGIN_SUCCESS, LOGIN_FAIL, OTP_FAIL, OTP_SUCCESS, MFA_ENROL, ACCOUNT_LOCKED, ACCOUNT_UNLOCKED, PASSWORD_RESET, ACCESS_DENIED, PERMISSION_VIOLATION, AGENT_AUTH_SUCCESS, AGENT_AUTH_FAIL, UNKNOWN_AGENT, ROGUE_AGENT_ALERT, HIGH_RISK_BLOCK, ROLE_CHANGE, AGENT_SUSPENDED, SESSION_EXPIRED. Logs must be append-only — no update or delete routes. This is what a real SOC analyst reads during an incident.</w:t>
      </w:r>
    </w:p>
    <w:p w14:paraId="30F7EDA3" w14:textId="77777777" w:rsidR="001E0B48" w:rsidRPr="001E0B48" w:rsidRDefault="001E0B48" w:rsidP="001E0B48">
      <w:r w:rsidRPr="001E0B48">
        <w:t>AuditLog table with all 18 event types, append-only, indexed by actor and timestamp</w:t>
      </w:r>
    </w:p>
    <w:p w14:paraId="3264490D" w14:textId="77777777" w:rsidR="001E0B48" w:rsidRDefault="001E0B48" w:rsidP="001E0B48"/>
    <w:p w14:paraId="4C535276" w14:textId="77777777" w:rsidR="001E0B48" w:rsidRPr="001E0B48" w:rsidRDefault="001E0B48" w:rsidP="001E0B48">
      <w:pPr>
        <w:rPr>
          <w:highlight w:val="yellow"/>
        </w:rPr>
      </w:pPr>
      <w:r w:rsidRPr="001E0B48">
        <w:rPr>
          <w:highlight w:val="yellow"/>
        </w:rPr>
        <w:t>Security dashboard and threat alert</w:t>
      </w:r>
    </w:p>
    <w:p w14:paraId="338F516F" w14:textId="77777777" w:rsidR="001E0B48" w:rsidRPr="001E0B48" w:rsidRDefault="001E0B48" w:rsidP="001E0B48">
      <w:r w:rsidRPr="001E0B48">
        <w:t>17</w:t>
      </w:r>
    </w:p>
    <w:p w14:paraId="1C33DDA0" w14:textId="77777777" w:rsidR="001E0B48" w:rsidRPr="001E0B48" w:rsidRDefault="001E0B48" w:rsidP="001E0B48">
      <w:r w:rsidRPr="001E0B48">
        <w:lastRenderedPageBreak/>
        <w:t>Admin security dashboard</w:t>
      </w:r>
    </w:p>
    <w:p w14:paraId="0CCA15D9" w14:textId="77777777" w:rsidR="001E0B48" w:rsidRPr="001E0B48" w:rsidRDefault="001E0B48" w:rsidP="001E0B48">
      <w:r w:rsidRPr="001E0B48">
        <w:t>Build a /admin/dashboard route accessible only to the admin role. Display live metric cards: total active users, active AI agents, failed logins in the last 24h, locked accounts, suspended agents, and high-risk blocks. Add a Chart.js line chart showing login attempts over the last 7 days, split by success and failure. Add a table of the 10 most recent audit log entries. All data queried live from AuditLog — no caching needed at this scale.</w:t>
      </w:r>
    </w:p>
    <w:p w14:paraId="3FB4EDB0" w14:textId="77777777" w:rsidR="001E0B48" w:rsidRPr="001E0B48" w:rsidRDefault="001E0B48" w:rsidP="001E0B48">
      <w:r w:rsidRPr="001E0B48">
        <w:t>Admin dashboard with metric cards, Chart.js timeline, recent events table</w:t>
      </w:r>
    </w:p>
    <w:p w14:paraId="1B0F5A32" w14:textId="77777777" w:rsidR="001E0B48" w:rsidRPr="001E0B48" w:rsidRDefault="001E0B48" w:rsidP="001E0B48">
      <w:r w:rsidRPr="001E0B48">
        <w:t>18</w:t>
      </w:r>
    </w:p>
    <w:p w14:paraId="3704012A" w14:textId="77777777" w:rsidR="001E0B48" w:rsidRPr="001E0B48" w:rsidRDefault="001E0B48" w:rsidP="001E0B48">
      <w:r w:rsidRPr="001E0B48">
        <w:t>Real-time threat detection and alerts</w:t>
      </w:r>
    </w:p>
    <w:p w14:paraId="2FAD694C" w14:textId="77777777" w:rsidR="001E0B48" w:rsidRPr="001E0B48" w:rsidRDefault="001E0B48" w:rsidP="001E0B48">
      <w:r w:rsidRPr="001E0B48">
        <w:t>After each login or agent request, run a background anomaly check against AuditLog. Flag these patterns: brute force (10+ LOGIN_FAIL from the same IP in 5 minutes), impossible travel (same user in two geolocations more than 1000km apart within 2 hours), agent rate spike (any agent making 5x its 24h average requests in 10 minutes), privilege escalation attempt (any PERMISSION_VIOLATION from a previously clean identity). Display active alerts as a highlighted card at the top of the admin dashboard. Mark alerts as reviewed — don't delete them.</w:t>
      </w:r>
    </w:p>
    <w:p w14:paraId="2AAD5590" w14:textId="77777777" w:rsidR="001E0B48" w:rsidRPr="001E0B48" w:rsidRDefault="001E0B48" w:rsidP="001E0B48">
      <w:r w:rsidRPr="001E0B48">
        <w:t>Four anomaly detectors, alert cards on dashboard, reviewed-but-retained log</w:t>
      </w:r>
    </w:p>
    <w:p w14:paraId="56B83DB1" w14:textId="77777777" w:rsidR="001E0B48" w:rsidRDefault="001E0B48" w:rsidP="001E0B48"/>
    <w:p w14:paraId="75239AF8" w14:textId="77777777" w:rsidR="001E0B48" w:rsidRPr="001E0B48" w:rsidRDefault="001E0B48" w:rsidP="001E0B48">
      <w:pPr>
        <w:rPr>
          <w:highlight w:val="yellow"/>
        </w:rPr>
      </w:pPr>
      <w:r w:rsidRPr="001E0B48">
        <w:rPr>
          <w:highlight w:val="yellow"/>
        </w:rPr>
        <w:t>Security testing</w:t>
      </w:r>
    </w:p>
    <w:p w14:paraId="71FD1CF8" w14:textId="77777777" w:rsidR="001E0B48" w:rsidRPr="001E0B48" w:rsidRDefault="001E0B48" w:rsidP="001E0B48">
      <w:r w:rsidRPr="001E0B48">
        <w:t>19</w:t>
      </w:r>
    </w:p>
    <w:p w14:paraId="164D401F" w14:textId="77777777" w:rsidR="001E0B48" w:rsidRPr="001E0B48" w:rsidRDefault="001E0B48" w:rsidP="001E0B48">
      <w:r w:rsidRPr="001E0B48">
        <w:t>Test human-facing security controls</w:t>
      </w:r>
    </w:p>
    <w:p w14:paraId="2CA199A3" w14:textId="77777777" w:rsidR="001E0B48" w:rsidRPr="001E0B48" w:rsidRDefault="001E0B48" w:rsidP="001E0B48">
      <w:r w:rsidRPr="001E0B48">
        <w:t>Write automated pytest tests covering: brute-force lockout (trigger 5 wrong passwords, assert account locks and 6th attempt is rejected), OTP bypass attempt (send wrong OTP 3 times, assert session is invalidated), RBAC enforcement (each role attempts to access a resource it should not reach, assert 403 and PERMISSION_VIOLATION log entry), SQL injection in login fields (try ' OR '1'='1 as username, assert it is sanitised), session fixation (steal a session token and reuse it after logout, assert it is rejected), and password reset token expiry (use an expired token, assert rejection).</w:t>
      </w:r>
    </w:p>
    <w:p w14:paraId="4E8FDAC8" w14:textId="77777777" w:rsidR="001E0B48" w:rsidRPr="001E0B48" w:rsidRDefault="001E0B48" w:rsidP="001E0B48">
      <w:r w:rsidRPr="001E0B48">
        <w:t>pytest suite with 6 security test scenarios, all documented pass/fail</w:t>
      </w:r>
    </w:p>
    <w:p w14:paraId="7FC8F8F4" w14:textId="77777777" w:rsidR="001E0B48" w:rsidRPr="001E0B48" w:rsidRDefault="001E0B48" w:rsidP="001E0B48">
      <w:r w:rsidRPr="001E0B48">
        <w:t>20</w:t>
      </w:r>
    </w:p>
    <w:p w14:paraId="5C03A1B9" w14:textId="77777777" w:rsidR="001E0B48" w:rsidRPr="001E0B48" w:rsidRDefault="001E0B48" w:rsidP="001E0B48">
      <w:pPr>
        <w:rPr>
          <w:highlight w:val="yellow"/>
        </w:rPr>
      </w:pPr>
      <w:r w:rsidRPr="001E0B48">
        <w:rPr>
          <w:highlight w:val="yellow"/>
        </w:rPr>
        <w:t>Test AI agent security controls</w:t>
      </w:r>
    </w:p>
    <w:p w14:paraId="1260246E" w14:textId="77777777" w:rsidR="001E0B48" w:rsidRPr="001E0B48" w:rsidRDefault="001E0B48" w:rsidP="001E0B48">
      <w:r w:rsidRPr="001E0B48">
        <w:lastRenderedPageBreak/>
        <w:t>Write a rogue agent simulation script that: attempts to authenticate with a fabricated agent_id (assert 401 and UNKNOWN_AGENT log), sends a correct agent_id with a wrong API key (assert 401 and AUTH_FAIL_AGENT log), authenticates successfully then requests a resource outside its allowed_resources (assert 403 and PERMISSION_VIOLATION log), replays an expired JWT (assert rejection), and hammers an endpoint 50 times in 60 seconds to trigger the rate spike anomaly (assert the agent is auto-suspended and ROGUE_AGENT_ALERT is logged). Screenshot the audit log showing each block.</w:t>
      </w:r>
    </w:p>
    <w:p w14:paraId="0D624ADC" w14:textId="77777777" w:rsidR="001E0B48" w:rsidRPr="001E0B48" w:rsidRDefault="001E0B48" w:rsidP="001E0B48">
      <w:r w:rsidRPr="001E0B48">
        <w:t>Rogue agent script with 5 attack scenarios, audit log screenshots as evidence</w:t>
      </w:r>
    </w:p>
    <w:p w14:paraId="0EDE848F" w14:textId="77777777" w:rsidR="001E0B48" w:rsidRDefault="001E0B48" w:rsidP="001E0B48"/>
    <w:p w14:paraId="099022FE" w14:textId="77777777" w:rsidR="001E0B48" w:rsidRPr="001E0B48" w:rsidRDefault="001E0B48" w:rsidP="001E0B48">
      <w:pPr>
        <w:rPr>
          <w:highlight w:val="yellow"/>
        </w:rPr>
      </w:pPr>
      <w:r w:rsidRPr="001E0B48">
        <w:rPr>
          <w:highlight w:val="yellow"/>
        </w:rPr>
        <w:t>Documentation</w:t>
      </w:r>
    </w:p>
    <w:p w14:paraId="799B10DC" w14:textId="77777777" w:rsidR="001E0B48" w:rsidRPr="001E0B48" w:rsidRDefault="001E0B48" w:rsidP="001E0B48">
      <w:r w:rsidRPr="001E0B48">
        <w:t>21</w:t>
      </w:r>
    </w:p>
    <w:p w14:paraId="4CE2B6AA" w14:textId="77777777" w:rsidR="001E0B48" w:rsidRPr="001E0B48" w:rsidRDefault="001E0B48" w:rsidP="001E0B48">
      <w:r w:rsidRPr="001E0B48">
        <w:t>Write technical documentation improved</w:t>
      </w:r>
    </w:p>
    <w:p w14:paraId="30868395" w14:textId="77777777" w:rsidR="001E0B48" w:rsidRPr="001E0B48" w:rsidRDefault="001E0B48" w:rsidP="001E0B48">
      <w:r w:rsidRPr="001E0B48">
        <w:t>Write a README covering: what the system does and why it matters, architecture diagram (human flow + agent flow + RBAC layer), database schema (all tables and relationships), all 18 audit event types and what triggers each, how to run locally (step-by-step), how to run the test suite, and known limitations / what you would add next (ML risk model, OAuth2 SSO, certificate-based agent auth, rate limiting middleware). Also document what your risk score weights mean and how to tune them — this shows engineering judgment, not just code.</w:t>
      </w:r>
    </w:p>
    <w:p w14:paraId="3372AD37" w14:textId="77777777" w:rsidR="001E0B48" w:rsidRPr="001E0B48" w:rsidRDefault="001E0B48" w:rsidP="001E0B48">
      <w:r w:rsidRPr="001E0B48">
        <w:t>README with architecture, schema, events reference, setup guide, and limitations</w:t>
      </w:r>
    </w:p>
    <w:p w14:paraId="516BF8C3" w14:textId="77777777" w:rsidR="001E0B48" w:rsidRPr="001E0B48" w:rsidRDefault="001E0B48" w:rsidP="001E0B48">
      <w:r w:rsidRPr="001E0B48">
        <w:t>22</w:t>
      </w:r>
    </w:p>
    <w:p w14:paraId="36332C41" w14:textId="77777777" w:rsidR="001E0B48" w:rsidRPr="001E0B48" w:rsidRDefault="001E0B48" w:rsidP="001E0B48">
      <w:r w:rsidRPr="001E0B48">
        <w:t>Package for portfolio and job applications improved</w:t>
      </w:r>
    </w:p>
    <w:p w14:paraId="6435842A" w14:textId="77777777" w:rsidR="001E0B48" w:rsidRPr="001E0B48" w:rsidRDefault="001E0B48" w:rsidP="001E0B48">
      <w:r w:rsidRPr="001E0B48">
        <w:t>Push final code to GitHub with a clean commit history (not one giant commit). Add screenshots: registration page, QR code enrolment, OTP verification page, admin dashboard with live metrics and the Chart.js chart, a threat alert card, and the audit log table showing a variety of event types. Write a 3-sentence project summary you can paste into a LinkedIn post or resume bullet. Tag the GitHub repo: python, flask, cybersecurity, mfa, iam, authentication. This is relevant for SOC analyst, IAM analyst, security engineer, and identity security roles.</w:t>
      </w:r>
    </w:p>
    <w:p w14:paraId="741C3531" w14:textId="77777777" w:rsidR="001E0B48" w:rsidRDefault="001E0B48" w:rsidP="001E0B48">
      <w:r w:rsidRPr="001E0B48">
        <w:t>GitHub repo with clean history, screenshots, resume summary, and tags</w:t>
      </w:r>
    </w:p>
    <w:p w14:paraId="79319541" w14:textId="77777777" w:rsidR="00770EFB" w:rsidRDefault="00770EFB" w:rsidP="001E0B48"/>
    <w:p w14:paraId="7E37D393" w14:textId="77777777" w:rsidR="00770EFB" w:rsidRDefault="00770EFB" w:rsidP="001E0B48"/>
    <w:p w14:paraId="3EBC9D12" w14:textId="77777777" w:rsidR="00770EFB" w:rsidRDefault="00770EFB" w:rsidP="001E0B48"/>
    <w:p w14:paraId="64E2A051" w14:textId="77777777" w:rsidR="00770EFB" w:rsidRPr="00770EFB" w:rsidRDefault="00770EFB" w:rsidP="00770EFB">
      <w:r w:rsidRPr="00770EFB">
        <w:rPr>
          <w:b/>
          <w:bCs/>
        </w:rPr>
        <w:t>Tools and technologies — complete list</w:t>
      </w:r>
    </w:p>
    <w:p w14:paraId="652D2907" w14:textId="77777777" w:rsidR="00770EFB" w:rsidRPr="00770EFB" w:rsidRDefault="00770EFB" w:rsidP="00770EFB">
      <w:r w:rsidRPr="00770EFB">
        <w:rPr>
          <w:i/>
          <w:iCs/>
        </w:rPr>
        <w:t>Language and runtime</w:t>
      </w:r>
      <w:r w:rsidRPr="00770EFB">
        <w:br/>
        <w:t>Python 3.x</w:t>
      </w:r>
    </w:p>
    <w:p w14:paraId="108BD713" w14:textId="77777777" w:rsidR="00770EFB" w:rsidRPr="00770EFB" w:rsidRDefault="00770EFB" w:rsidP="00770EFB">
      <w:r w:rsidRPr="00770EFB">
        <w:rPr>
          <w:i/>
          <w:iCs/>
        </w:rPr>
        <w:t>Backend framework and libraries</w:t>
      </w:r>
      <w:r w:rsidRPr="00770EFB">
        <w:br/>
        <w:t>flask, flask-sqlalchemy, flask-mail (for email OTP in adaptive MFA), pyotp, qrcode, bcrypt, pyjwt, python-dotenv, secrets (built-in)</w:t>
      </w:r>
    </w:p>
    <w:p w14:paraId="5FC6AC19" w14:textId="77777777" w:rsidR="00770EFB" w:rsidRPr="00770EFB" w:rsidRDefault="00770EFB" w:rsidP="00770EFB">
      <w:r w:rsidRPr="00770EFB">
        <w:rPr>
          <w:i/>
          <w:iCs/>
        </w:rPr>
        <w:t>Database</w:t>
      </w:r>
      <w:r w:rsidRPr="00770EFB">
        <w:br/>
        <w:t>SQLite (built into Python — nothing extra to install)</w:t>
      </w:r>
    </w:p>
    <w:p w14:paraId="63C51DC3" w14:textId="77777777" w:rsidR="00770EFB" w:rsidRPr="00770EFB" w:rsidRDefault="00770EFB" w:rsidP="00770EFB">
      <w:r w:rsidRPr="00770EFB">
        <w:rPr>
          <w:i/>
          <w:iCs/>
        </w:rPr>
        <w:t>Frontend</w:t>
      </w:r>
      <w:r w:rsidRPr="00770EFB">
        <w:br/>
        <w:t>HTML, CSS, JavaScript, Chart.js (free CDN — no install)</w:t>
      </w:r>
    </w:p>
    <w:p w14:paraId="1C13A426" w14:textId="77777777" w:rsidR="00770EFB" w:rsidRPr="00770EFB" w:rsidRDefault="00770EFB" w:rsidP="00770EFB">
      <w:r w:rsidRPr="00770EFB">
        <w:rPr>
          <w:i/>
          <w:iCs/>
        </w:rPr>
        <w:t>IP geolocation</w:t>
      </w:r>
      <w:r w:rsidRPr="00770EFB">
        <w:t xml:space="preserve"> (for risk engine)</w:t>
      </w:r>
      <w:r w:rsidRPr="00770EFB">
        <w:br/>
        <w:t>ip-api.com — free, no API key needed, just an HTTP call</w:t>
      </w:r>
    </w:p>
    <w:p w14:paraId="388D0545" w14:textId="77777777" w:rsidR="00770EFB" w:rsidRPr="00770EFB" w:rsidRDefault="00770EFB" w:rsidP="00770EFB">
      <w:r w:rsidRPr="00770EFB">
        <w:rPr>
          <w:i/>
          <w:iCs/>
        </w:rPr>
        <w:t>Code editor</w:t>
      </w:r>
      <w:r w:rsidRPr="00770EFB">
        <w:br/>
        <w:t>VS Code</w:t>
      </w:r>
    </w:p>
    <w:p w14:paraId="150FFC24" w14:textId="77777777" w:rsidR="00770EFB" w:rsidRPr="00770EFB" w:rsidRDefault="00770EFB" w:rsidP="00770EFB">
      <w:r w:rsidRPr="00770EFB">
        <w:rPr>
          <w:i/>
          <w:iCs/>
        </w:rPr>
        <w:t>Version control</w:t>
      </w:r>
      <w:r w:rsidRPr="00770EFB">
        <w:br/>
        <w:t>Git + GitHub (free)</w:t>
      </w:r>
    </w:p>
    <w:p w14:paraId="21489CEA" w14:textId="77777777" w:rsidR="00770EFB" w:rsidRPr="00770EFB" w:rsidRDefault="00770EFB" w:rsidP="00770EFB">
      <w:r w:rsidRPr="00770EFB">
        <w:rPr>
          <w:i/>
          <w:iCs/>
        </w:rPr>
        <w:t>API testing</w:t>
      </w:r>
      <w:r w:rsidRPr="00770EFB">
        <w:br/>
        <w:t>Postman (free) — manually test your login and agent endpoints</w:t>
      </w:r>
    </w:p>
    <w:p w14:paraId="79B87A72" w14:textId="77777777" w:rsidR="00770EFB" w:rsidRPr="00770EFB" w:rsidRDefault="00770EFB" w:rsidP="00770EFB">
      <w:r w:rsidRPr="00770EFB">
        <w:rPr>
          <w:i/>
          <w:iCs/>
        </w:rPr>
        <w:t>Security testing</w:t>
      </w:r>
      <w:r w:rsidRPr="00770EFB">
        <w:br/>
        <w:t>pytest (automated tests), OWASP ZAP or Burp Suite Community Edition (both free)</w:t>
      </w:r>
    </w:p>
    <w:p w14:paraId="353E6585" w14:textId="77777777" w:rsidR="00770EFB" w:rsidRPr="00770EFB" w:rsidRDefault="00770EFB" w:rsidP="00770EFB">
      <w:r w:rsidRPr="00770EFB">
        <w:rPr>
          <w:i/>
          <w:iCs/>
        </w:rPr>
        <w:t>Authenticator app</w:t>
      </w:r>
      <w:r w:rsidRPr="00770EFB">
        <w:t xml:space="preserve"> (on your phone)</w:t>
      </w:r>
      <w:r w:rsidRPr="00770EFB">
        <w:br/>
        <w:t>Google Authenticator or Microsoft Authenticator</w:t>
      </w:r>
    </w:p>
    <w:p w14:paraId="35C96DC4" w14:textId="77777777" w:rsidR="00770EFB" w:rsidRPr="00770EFB" w:rsidRDefault="00770EFB" w:rsidP="00770EFB">
      <w:r w:rsidRPr="00770EFB">
        <w:rPr>
          <w:i/>
          <w:iCs/>
        </w:rPr>
        <w:t>One install command gets almost everything:</w:t>
      </w:r>
      <w:r w:rsidRPr="00770EFB">
        <w:br/>
        <w:t>pip install flask flask-sqlalchemy pyotp qrcode bcrypt pyjwt flask-mail python-dotenv</w:t>
      </w:r>
    </w:p>
    <w:p w14:paraId="0B84D8DD" w14:textId="77777777" w:rsidR="00770EFB" w:rsidRPr="00770EFB" w:rsidRDefault="00000000" w:rsidP="00770EFB">
      <w:r>
        <w:pict w14:anchorId="3619F7A4">
          <v:rect id="_x0000_i1025" style="width:0;height:1.5pt" o:hralign="center" o:hrstd="t" o:hr="t" fillcolor="#a0a0a0" stroked="f"/>
        </w:pict>
      </w:r>
    </w:p>
    <w:p w14:paraId="028055E7" w14:textId="77777777" w:rsidR="00770EFB" w:rsidRPr="00770EFB" w:rsidRDefault="00770EFB" w:rsidP="00770EFB">
      <w:r w:rsidRPr="00770EFB">
        <w:rPr>
          <w:b/>
          <w:bCs/>
        </w:rPr>
        <w:t>Industry for your case study: Financial Services (BFSI)</w:t>
      </w:r>
    </w:p>
    <w:p w14:paraId="106C3A90" w14:textId="77777777" w:rsidR="00770EFB" w:rsidRPr="00770EFB" w:rsidRDefault="00770EFB" w:rsidP="00770EFB">
      <w:r w:rsidRPr="00770EFB">
        <w:rPr>
          <w:b/>
          <w:bCs/>
        </w:rPr>
        <w:t>Your case study framing:</w:t>
      </w:r>
      <w:r w:rsidRPr="00770EFB">
        <w:t xml:space="preserve"> A bank or fintech firm with human staff (tellers, analysts, compliance officers, fraud investigators) alongside AI agents (fraud detection agent, trading bot, KYC verification agent, customer service agent, loan processing agent). Every one of those agents needs an identity, a registered credential, a permission scope, and an audit </w:t>
      </w:r>
      <w:r w:rsidRPr="00770EFB">
        <w:lastRenderedPageBreak/>
        <w:t>trail — which is exactly what your system provides. It's a compelling, realistic, and high-stakes scenario that maps perfectly to your 22-step roadmap.</w:t>
      </w:r>
    </w:p>
    <w:p w14:paraId="230F7045" w14:textId="77777777" w:rsidR="00770EFB" w:rsidRPr="001E0B48" w:rsidRDefault="00770EFB" w:rsidP="001E0B48"/>
    <w:p w14:paraId="2252DC43" w14:textId="77777777" w:rsidR="001E0B48" w:rsidRDefault="001E0B48" w:rsidP="001E0B48"/>
    <w:p w14:paraId="5FD8BDF8" w14:textId="77777777" w:rsidR="000836C6" w:rsidRDefault="000836C6" w:rsidP="001E0B48"/>
    <w:p w14:paraId="18FCC5D0" w14:textId="77777777" w:rsidR="000836C6" w:rsidRDefault="000836C6" w:rsidP="001E0B48"/>
    <w:p w14:paraId="343D7390" w14:textId="77777777" w:rsidR="000836C6" w:rsidRDefault="000836C6" w:rsidP="001E0B48"/>
    <w:p w14:paraId="34871B3A" w14:textId="77777777" w:rsidR="000836C6" w:rsidRDefault="000836C6" w:rsidP="001E0B48"/>
    <w:p w14:paraId="3E2C5796" w14:textId="77777777" w:rsidR="00730A65" w:rsidRPr="00730A65" w:rsidRDefault="00730A65" w:rsidP="00730A65"/>
    <w:p w14:paraId="4628F553" w14:textId="77777777" w:rsidR="00730A65" w:rsidRPr="00730A65" w:rsidRDefault="00730A65" w:rsidP="00730A65"/>
    <w:p w14:paraId="2C585735" w14:textId="77777777" w:rsidR="00730A65" w:rsidRPr="00730A65" w:rsidRDefault="00730A65" w:rsidP="00730A65"/>
    <w:p w14:paraId="54164EDD" w14:textId="77777777" w:rsidR="00730A65" w:rsidRPr="00730A65" w:rsidRDefault="00730A65" w:rsidP="00730A65"/>
    <w:p w14:paraId="76DC607B" w14:textId="77777777" w:rsidR="00730A65" w:rsidRDefault="00730A65" w:rsidP="00730A65"/>
    <w:p w14:paraId="7F6E339C" w14:textId="77777777" w:rsidR="00730A65" w:rsidRPr="00730A65" w:rsidRDefault="00730A65" w:rsidP="00730A65">
      <w:pPr>
        <w:tabs>
          <w:tab w:val="left" w:pos="6090"/>
        </w:tabs>
      </w:pPr>
      <w:r>
        <w:tab/>
      </w:r>
    </w:p>
    <w:sectPr w:rsidR="00730A65" w:rsidRPr="00730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B48"/>
    <w:rsid w:val="000836C6"/>
    <w:rsid w:val="001476C9"/>
    <w:rsid w:val="001E0B48"/>
    <w:rsid w:val="002F5E7E"/>
    <w:rsid w:val="00730A65"/>
    <w:rsid w:val="00770EFB"/>
    <w:rsid w:val="00842D6E"/>
    <w:rsid w:val="00AC4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08ACE"/>
  <w15:chartTrackingRefBased/>
  <w15:docId w15:val="{16B68DC1-C640-4421-9000-34EC236E6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B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B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B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B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B48"/>
    <w:rPr>
      <w:rFonts w:eastAsiaTheme="majorEastAsia" w:cstheme="majorBidi"/>
      <w:color w:val="272727" w:themeColor="text1" w:themeTint="D8"/>
    </w:rPr>
  </w:style>
  <w:style w:type="paragraph" w:styleId="Title">
    <w:name w:val="Title"/>
    <w:basedOn w:val="Normal"/>
    <w:next w:val="Normal"/>
    <w:link w:val="TitleChar"/>
    <w:uiPriority w:val="10"/>
    <w:qFormat/>
    <w:rsid w:val="001E0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B48"/>
    <w:pPr>
      <w:spacing w:before="160"/>
      <w:jc w:val="center"/>
    </w:pPr>
    <w:rPr>
      <w:i/>
      <w:iCs/>
      <w:color w:val="404040" w:themeColor="text1" w:themeTint="BF"/>
    </w:rPr>
  </w:style>
  <w:style w:type="character" w:customStyle="1" w:styleId="QuoteChar">
    <w:name w:val="Quote Char"/>
    <w:basedOn w:val="DefaultParagraphFont"/>
    <w:link w:val="Quote"/>
    <w:uiPriority w:val="29"/>
    <w:rsid w:val="001E0B48"/>
    <w:rPr>
      <w:i/>
      <w:iCs/>
      <w:color w:val="404040" w:themeColor="text1" w:themeTint="BF"/>
    </w:rPr>
  </w:style>
  <w:style w:type="paragraph" w:styleId="ListParagraph">
    <w:name w:val="List Paragraph"/>
    <w:basedOn w:val="Normal"/>
    <w:uiPriority w:val="34"/>
    <w:qFormat/>
    <w:rsid w:val="001E0B48"/>
    <w:pPr>
      <w:ind w:left="720"/>
      <w:contextualSpacing/>
    </w:pPr>
  </w:style>
  <w:style w:type="character" w:styleId="IntenseEmphasis">
    <w:name w:val="Intense Emphasis"/>
    <w:basedOn w:val="DefaultParagraphFont"/>
    <w:uiPriority w:val="21"/>
    <w:qFormat/>
    <w:rsid w:val="001E0B48"/>
    <w:rPr>
      <w:i/>
      <w:iCs/>
      <w:color w:val="0F4761" w:themeColor="accent1" w:themeShade="BF"/>
    </w:rPr>
  </w:style>
  <w:style w:type="paragraph" w:styleId="IntenseQuote">
    <w:name w:val="Intense Quote"/>
    <w:basedOn w:val="Normal"/>
    <w:next w:val="Normal"/>
    <w:link w:val="IntenseQuoteChar"/>
    <w:uiPriority w:val="30"/>
    <w:qFormat/>
    <w:rsid w:val="001E0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B48"/>
    <w:rPr>
      <w:i/>
      <w:iCs/>
      <w:color w:val="0F4761" w:themeColor="accent1" w:themeShade="BF"/>
    </w:rPr>
  </w:style>
  <w:style w:type="character" w:styleId="IntenseReference">
    <w:name w:val="Intense Reference"/>
    <w:basedOn w:val="DefaultParagraphFont"/>
    <w:uiPriority w:val="32"/>
    <w:qFormat/>
    <w:rsid w:val="001E0B48"/>
    <w:rPr>
      <w:b/>
      <w:bCs/>
      <w:smallCaps/>
      <w:color w:val="0F4761" w:themeColor="accent1" w:themeShade="BF"/>
      <w:spacing w:val="5"/>
    </w:rPr>
  </w:style>
  <w:style w:type="character" w:styleId="Hyperlink">
    <w:name w:val="Hyperlink"/>
    <w:basedOn w:val="DefaultParagraphFont"/>
    <w:uiPriority w:val="99"/>
    <w:unhideWhenUsed/>
    <w:rsid w:val="00770EFB"/>
    <w:rPr>
      <w:color w:val="467886" w:themeColor="hyperlink"/>
      <w:u w:val="single"/>
    </w:rPr>
  </w:style>
  <w:style w:type="character" w:styleId="UnresolvedMention">
    <w:name w:val="Unresolved Mention"/>
    <w:basedOn w:val="DefaultParagraphFont"/>
    <w:uiPriority w:val="99"/>
    <w:semiHidden/>
    <w:unhideWhenUsed/>
    <w:rsid w:val="00770E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2154</Words>
  <Characters>12280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Ravneet Kaur</dc:creator>
  <cp:keywords/>
  <dc:description/>
  <cp:lastModifiedBy>Ravneet Kaur</cp:lastModifiedBy>
  <cp:revision>1</cp:revision>
  <dcterms:created xsi:type="dcterms:W3CDTF">2026-06-30T05:18:00Z</dcterms:created>
  <dcterms:modified xsi:type="dcterms:W3CDTF">2026-06-30T05:21:00Z</dcterms:modified>
</cp:coreProperties>
</file>