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2A6FA" w14:textId="10877B05" w:rsidR="00CF0327" w:rsidRDefault="004D3F95">
      <w:r>
        <w:t xml:space="preserve">Terminal command for </w:t>
      </w:r>
      <w:proofErr w:type="spellStart"/>
      <w:r>
        <w:t>dashabord</w:t>
      </w:r>
      <w:proofErr w:type="spellEnd"/>
      <w:r>
        <w:t xml:space="preserve"> on </w:t>
      </w:r>
      <w:proofErr w:type="spellStart"/>
      <w:r>
        <w:t>stremlit</w:t>
      </w:r>
      <w:proofErr w:type="spellEnd"/>
      <w:r>
        <w:t xml:space="preserve"> </w:t>
      </w:r>
    </w:p>
    <w:p w14:paraId="2F26CDE7" w14:textId="77777777" w:rsidR="004D3F95" w:rsidRDefault="004D3F95" w:rsidP="004D3F95">
      <w:r>
        <w:t>cd "/Users/</w:t>
      </w:r>
      <w:proofErr w:type="spellStart"/>
      <w:r>
        <w:t>ravneetkaursaini</w:t>
      </w:r>
      <w:proofErr w:type="spellEnd"/>
      <w:r>
        <w:t>/Desktop/AAPL Financials/pdfs"</w:t>
      </w:r>
    </w:p>
    <w:p w14:paraId="34BC9797" w14:textId="7EB5E643" w:rsidR="004D3F95" w:rsidRDefault="004D3F95" w:rsidP="004D3F95">
      <w:proofErr w:type="spellStart"/>
      <w:r>
        <w:t>streamlit</w:t>
      </w:r>
      <w:proofErr w:type="spellEnd"/>
      <w:r>
        <w:t xml:space="preserve"> run app.py</w:t>
      </w:r>
    </w:p>
    <w:sectPr w:rsidR="004D3F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95"/>
    <w:rsid w:val="000B25F0"/>
    <w:rsid w:val="003A5695"/>
    <w:rsid w:val="004D3F95"/>
    <w:rsid w:val="00CF0327"/>
    <w:rsid w:val="00E1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009DE"/>
  <w15:chartTrackingRefBased/>
  <w15:docId w15:val="{50BDFE76-C501-DB44-AA9F-8A255BE61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Ravneet Kaur Saini</dc:creator>
  <cp:keywords/>
  <dc:description/>
  <cp:lastModifiedBy>Ravneet Kaur Saini</cp:lastModifiedBy>
  <cp:revision>1</cp:revision>
  <dcterms:created xsi:type="dcterms:W3CDTF">2026-05-06T03:46:00Z</dcterms:created>
  <dcterms:modified xsi:type="dcterms:W3CDTF">2026-05-06T03:47:00Z</dcterms:modified>
</cp:coreProperties>
</file>