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585A4C" w14:textId="77777777" w:rsidR="005830B0" w:rsidRDefault="005830B0" w:rsidP="00F76961">
      <w:pPr>
        <w:jc w:val="center"/>
        <w:rPr>
          <w:b/>
          <w:bCs/>
          <w:sz w:val="28"/>
          <w:szCs w:val="28"/>
          <w:lang w:val="bs-Latn-BA"/>
        </w:rPr>
      </w:pPr>
    </w:p>
    <w:p w14:paraId="7A501BE6" w14:textId="24FDD00E" w:rsidR="00755B78" w:rsidRPr="00F76961" w:rsidRDefault="00F76961" w:rsidP="00F76961">
      <w:pPr>
        <w:jc w:val="center"/>
        <w:rPr>
          <w:b/>
          <w:bCs/>
          <w:sz w:val="28"/>
          <w:szCs w:val="28"/>
          <w:lang w:val="bs-Latn-BA"/>
        </w:rPr>
      </w:pPr>
      <w:r w:rsidRPr="00F76961">
        <w:rPr>
          <w:b/>
          <w:bCs/>
          <w:sz w:val="28"/>
          <w:szCs w:val="28"/>
          <w:lang w:val="bs-Latn-BA"/>
        </w:rPr>
        <w:t>TenderGo</w:t>
      </w:r>
    </w:p>
    <w:p w14:paraId="5C1029BF" w14:textId="2BE60B60" w:rsidR="00F76961" w:rsidRDefault="00F76961" w:rsidP="00F76961">
      <w:pPr>
        <w:jc w:val="center"/>
        <w:rPr>
          <w:b/>
          <w:bCs/>
          <w:sz w:val="28"/>
          <w:szCs w:val="28"/>
          <w:lang w:val="bs-Latn-BA"/>
        </w:rPr>
      </w:pPr>
      <w:r w:rsidRPr="00F76961">
        <w:rPr>
          <w:b/>
          <w:bCs/>
          <w:sz w:val="28"/>
          <w:szCs w:val="28"/>
          <w:lang w:val="bs-Latn-BA"/>
        </w:rPr>
        <w:t xml:space="preserve">Prijava teme za seminarski rad iz predmeta </w:t>
      </w:r>
      <w:r w:rsidRPr="00F76961">
        <w:rPr>
          <w:b/>
          <w:bCs/>
          <w:sz w:val="28"/>
          <w:szCs w:val="28"/>
          <w:lang w:val="bs-Latn-BA"/>
        </w:rPr>
        <w:tab/>
        <w:t>Razvoj Softvera II</w:t>
      </w:r>
    </w:p>
    <w:p w14:paraId="60CCE78C" w14:textId="77777777" w:rsidR="00F76961" w:rsidRDefault="00F76961" w:rsidP="00F76961">
      <w:pPr>
        <w:jc w:val="center"/>
        <w:rPr>
          <w:b/>
          <w:bCs/>
          <w:sz w:val="28"/>
          <w:szCs w:val="28"/>
          <w:lang w:val="bs-Latn-BA"/>
        </w:rPr>
      </w:pPr>
    </w:p>
    <w:p w14:paraId="1E0AF40B" w14:textId="77777777" w:rsidR="00F76961" w:rsidRDefault="00F76961" w:rsidP="00F76961">
      <w:pPr>
        <w:jc w:val="center"/>
        <w:rPr>
          <w:b/>
          <w:bCs/>
          <w:sz w:val="28"/>
          <w:szCs w:val="28"/>
          <w:lang w:val="bs-Latn-BA"/>
        </w:rPr>
      </w:pPr>
    </w:p>
    <w:p w14:paraId="4D1470EB" w14:textId="77777777" w:rsidR="00F76961" w:rsidRDefault="00F76961" w:rsidP="00F76961">
      <w:pPr>
        <w:jc w:val="center"/>
        <w:rPr>
          <w:b/>
          <w:bCs/>
          <w:sz w:val="28"/>
          <w:szCs w:val="28"/>
          <w:lang w:val="bs-Latn-BA"/>
        </w:rPr>
      </w:pPr>
    </w:p>
    <w:p w14:paraId="47F59B80" w14:textId="77777777" w:rsidR="00F76961" w:rsidRDefault="00F76961" w:rsidP="00F76961">
      <w:pPr>
        <w:jc w:val="center"/>
        <w:rPr>
          <w:b/>
          <w:bCs/>
          <w:sz w:val="28"/>
          <w:szCs w:val="28"/>
          <w:lang w:val="bs-Latn-BA"/>
        </w:rPr>
      </w:pPr>
    </w:p>
    <w:p w14:paraId="2CEDD067" w14:textId="77777777" w:rsidR="00F76961" w:rsidRDefault="00F76961" w:rsidP="00F76961">
      <w:pPr>
        <w:jc w:val="center"/>
        <w:rPr>
          <w:b/>
          <w:bCs/>
          <w:sz w:val="28"/>
          <w:szCs w:val="28"/>
          <w:lang w:val="bs-Latn-BA"/>
        </w:rPr>
      </w:pPr>
    </w:p>
    <w:p w14:paraId="2EAF9F58" w14:textId="77777777" w:rsidR="00F76961" w:rsidRDefault="00F76961" w:rsidP="00F76961">
      <w:pPr>
        <w:jc w:val="center"/>
        <w:rPr>
          <w:b/>
          <w:bCs/>
          <w:sz w:val="28"/>
          <w:szCs w:val="28"/>
          <w:lang w:val="bs-Latn-BA"/>
        </w:rPr>
      </w:pPr>
    </w:p>
    <w:p w14:paraId="3D80E972" w14:textId="77777777" w:rsidR="00F76961" w:rsidRDefault="00F76961" w:rsidP="00F76961">
      <w:pPr>
        <w:jc w:val="center"/>
        <w:rPr>
          <w:b/>
          <w:bCs/>
          <w:sz w:val="28"/>
          <w:szCs w:val="28"/>
          <w:lang w:val="bs-Latn-BA"/>
        </w:rPr>
      </w:pPr>
    </w:p>
    <w:p w14:paraId="3583BE14" w14:textId="77777777" w:rsidR="00F76961" w:rsidRDefault="00F76961" w:rsidP="00F76961">
      <w:pPr>
        <w:jc w:val="center"/>
        <w:rPr>
          <w:b/>
          <w:bCs/>
          <w:sz w:val="28"/>
          <w:szCs w:val="28"/>
          <w:lang w:val="bs-Latn-BA"/>
        </w:rPr>
      </w:pPr>
    </w:p>
    <w:p w14:paraId="50214A1F" w14:textId="77777777" w:rsidR="00F76961" w:rsidRDefault="00F76961" w:rsidP="00F76961">
      <w:pPr>
        <w:jc w:val="center"/>
        <w:rPr>
          <w:b/>
          <w:bCs/>
          <w:sz w:val="28"/>
          <w:szCs w:val="28"/>
          <w:lang w:val="bs-Latn-BA"/>
        </w:rPr>
      </w:pPr>
    </w:p>
    <w:p w14:paraId="39C89B18" w14:textId="77777777" w:rsidR="00F76961" w:rsidRDefault="00F76961" w:rsidP="005830B0">
      <w:pPr>
        <w:rPr>
          <w:b/>
          <w:bCs/>
          <w:sz w:val="28"/>
          <w:szCs w:val="28"/>
          <w:lang w:val="bs-Latn-BA"/>
        </w:rPr>
      </w:pPr>
    </w:p>
    <w:p w14:paraId="7D493004" w14:textId="77777777" w:rsidR="00F76961" w:rsidRDefault="00F76961" w:rsidP="00F76961">
      <w:pPr>
        <w:jc w:val="center"/>
        <w:rPr>
          <w:b/>
          <w:bCs/>
          <w:sz w:val="28"/>
          <w:szCs w:val="28"/>
          <w:lang w:val="bs-Latn-BA"/>
        </w:rPr>
      </w:pPr>
    </w:p>
    <w:tbl>
      <w:tblPr>
        <w:tblStyle w:val="TableGrid"/>
        <w:tblpPr w:leftFromText="180" w:rightFromText="180" w:vertAnchor="text" w:horzAnchor="margin" w:tblpY="167"/>
        <w:tblW w:w="0" w:type="auto"/>
        <w:tblLook w:val="04A0" w:firstRow="1" w:lastRow="0" w:firstColumn="1" w:lastColumn="0" w:noHBand="0" w:noVBand="1"/>
      </w:tblPr>
      <w:tblGrid>
        <w:gridCol w:w="3032"/>
        <w:gridCol w:w="6328"/>
      </w:tblGrid>
      <w:tr w:rsidR="00F76961" w14:paraId="5CB01E60" w14:textId="77777777" w:rsidTr="005830B0"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</w:tcPr>
          <w:p w14:paraId="04DD4D41" w14:textId="77777777" w:rsidR="00F76961" w:rsidRDefault="00F76961" w:rsidP="00F76961">
            <w:pPr>
              <w:rPr>
                <w:sz w:val="28"/>
                <w:szCs w:val="28"/>
                <w:lang w:val="bs-Latn-BA"/>
              </w:rPr>
            </w:pPr>
            <w:r w:rsidRPr="00F76961">
              <w:rPr>
                <w:sz w:val="28"/>
                <w:szCs w:val="28"/>
                <w:lang w:val="bs-Latn-BA"/>
              </w:rPr>
              <w:t>Predmetni profesori</w:t>
            </w:r>
          </w:p>
          <w:p w14:paraId="38E97362" w14:textId="77777777" w:rsidR="00F76961" w:rsidRPr="00F76961" w:rsidRDefault="00F76961" w:rsidP="00F76961">
            <w:pPr>
              <w:rPr>
                <w:sz w:val="28"/>
                <w:szCs w:val="28"/>
                <w:lang w:val="bs-Latn-BA"/>
              </w:rPr>
            </w:pPr>
          </w:p>
        </w:tc>
        <w:tc>
          <w:tcPr>
            <w:tcW w:w="6491" w:type="dxa"/>
            <w:tcBorders>
              <w:top w:val="nil"/>
              <w:left w:val="nil"/>
              <w:bottom w:val="nil"/>
              <w:right w:val="nil"/>
            </w:tcBorders>
          </w:tcPr>
          <w:p w14:paraId="6EFC35FD" w14:textId="77777777" w:rsidR="00F76961" w:rsidRPr="00F76961" w:rsidRDefault="00F76961" w:rsidP="00F76961">
            <w:pPr>
              <w:jc w:val="right"/>
              <w:rPr>
                <w:sz w:val="28"/>
                <w:szCs w:val="28"/>
                <w:lang w:val="bs-Latn-BA"/>
              </w:rPr>
            </w:pPr>
            <w:r w:rsidRPr="00F76961">
              <w:rPr>
                <w:sz w:val="28"/>
                <w:szCs w:val="28"/>
                <w:lang w:val="bs-Latn-BA"/>
              </w:rPr>
              <w:t>Student</w:t>
            </w:r>
          </w:p>
        </w:tc>
      </w:tr>
      <w:tr w:rsidR="00F76961" w14:paraId="298B9421" w14:textId="77777777" w:rsidTr="005830B0">
        <w:tc>
          <w:tcPr>
            <w:tcW w:w="3085" w:type="dxa"/>
            <w:tcBorders>
              <w:top w:val="nil"/>
              <w:left w:val="nil"/>
              <w:bottom w:val="nil"/>
              <w:right w:val="nil"/>
            </w:tcBorders>
          </w:tcPr>
          <w:p w14:paraId="6B8A1F44" w14:textId="77777777" w:rsidR="00F76961" w:rsidRPr="00F76961" w:rsidRDefault="00F76961" w:rsidP="00F76961">
            <w:pPr>
              <w:rPr>
                <w:sz w:val="28"/>
                <w:szCs w:val="28"/>
                <w:lang w:val="bs-Latn-BA"/>
              </w:rPr>
            </w:pPr>
            <w:r>
              <w:rPr>
                <w:sz w:val="28"/>
                <w:szCs w:val="28"/>
                <w:lang w:val="bs-Latn-BA"/>
              </w:rPr>
              <w:t>p</w:t>
            </w:r>
            <w:r w:rsidRPr="00F76961">
              <w:rPr>
                <w:sz w:val="28"/>
                <w:szCs w:val="28"/>
                <w:lang w:val="bs-Latn-BA"/>
              </w:rPr>
              <w:t xml:space="preserve">rof. </w:t>
            </w:r>
            <w:r>
              <w:rPr>
                <w:sz w:val="28"/>
                <w:szCs w:val="28"/>
                <w:lang w:val="bs-Latn-BA"/>
              </w:rPr>
              <w:t>d</w:t>
            </w:r>
            <w:r w:rsidRPr="00F76961">
              <w:rPr>
                <w:sz w:val="28"/>
                <w:szCs w:val="28"/>
                <w:lang w:val="bs-Latn-BA"/>
              </w:rPr>
              <w:t xml:space="preserve">r. </w:t>
            </w:r>
            <w:r>
              <w:rPr>
                <w:sz w:val="28"/>
                <w:szCs w:val="28"/>
                <w:lang w:val="bs-Latn-BA"/>
              </w:rPr>
              <w:t>s</w:t>
            </w:r>
            <w:r w:rsidRPr="00F76961">
              <w:rPr>
                <w:sz w:val="28"/>
                <w:szCs w:val="28"/>
                <w:lang w:val="bs-Latn-BA"/>
              </w:rPr>
              <w:t>c. Denis Mušić</w:t>
            </w:r>
          </w:p>
          <w:p w14:paraId="2CDE5E1A" w14:textId="77777777" w:rsidR="00F76961" w:rsidRPr="00F76961" w:rsidRDefault="00F76961" w:rsidP="00F76961">
            <w:pPr>
              <w:rPr>
                <w:sz w:val="28"/>
                <w:szCs w:val="28"/>
                <w:lang w:val="bs-Latn-BA"/>
              </w:rPr>
            </w:pPr>
          </w:p>
          <w:p w14:paraId="3650E370" w14:textId="77777777" w:rsidR="00F76961" w:rsidRDefault="00F76961" w:rsidP="00F76961">
            <w:pPr>
              <w:rPr>
                <w:sz w:val="28"/>
                <w:szCs w:val="28"/>
                <w:lang w:val="bs-Latn-BA"/>
              </w:rPr>
            </w:pPr>
            <w:r>
              <w:rPr>
                <w:sz w:val="28"/>
                <w:szCs w:val="28"/>
                <w:lang w:val="bs-Latn-BA"/>
              </w:rPr>
              <w:t>p</w:t>
            </w:r>
            <w:r w:rsidRPr="00F76961">
              <w:rPr>
                <w:sz w:val="28"/>
                <w:szCs w:val="28"/>
                <w:lang w:val="bs-Latn-BA"/>
              </w:rPr>
              <w:t>rof.</w:t>
            </w:r>
            <w:r>
              <w:rPr>
                <w:sz w:val="28"/>
                <w:szCs w:val="28"/>
                <w:lang w:val="bs-Latn-BA"/>
              </w:rPr>
              <w:t xml:space="preserve"> dr</w:t>
            </w:r>
            <w:r w:rsidRPr="00F76961">
              <w:rPr>
                <w:sz w:val="28"/>
                <w:szCs w:val="28"/>
                <w:lang w:val="bs-Latn-BA"/>
              </w:rPr>
              <w:t xml:space="preserve">. </w:t>
            </w:r>
            <w:r>
              <w:rPr>
                <w:sz w:val="28"/>
                <w:szCs w:val="28"/>
                <w:lang w:val="bs-Latn-BA"/>
              </w:rPr>
              <w:t>s</w:t>
            </w:r>
            <w:r w:rsidRPr="00F76961">
              <w:rPr>
                <w:sz w:val="28"/>
                <w:szCs w:val="28"/>
                <w:lang w:val="bs-Latn-BA"/>
              </w:rPr>
              <w:t>c. Elmir Babović</w:t>
            </w:r>
          </w:p>
          <w:p w14:paraId="13273772" w14:textId="77777777" w:rsidR="005830B0" w:rsidRDefault="005830B0" w:rsidP="00F76961">
            <w:pPr>
              <w:rPr>
                <w:sz w:val="28"/>
                <w:szCs w:val="28"/>
                <w:lang w:val="bs-Latn-BA"/>
              </w:rPr>
            </w:pPr>
          </w:p>
          <w:p w14:paraId="6749912C" w14:textId="77777777" w:rsidR="005830B0" w:rsidRDefault="005830B0" w:rsidP="00F76961">
            <w:pPr>
              <w:rPr>
                <w:sz w:val="28"/>
                <w:szCs w:val="28"/>
                <w:lang w:val="bs-Latn-BA"/>
              </w:rPr>
            </w:pPr>
          </w:p>
          <w:p w14:paraId="05AB786F" w14:textId="77777777" w:rsidR="005830B0" w:rsidRDefault="005830B0" w:rsidP="00F76961">
            <w:pPr>
              <w:rPr>
                <w:sz w:val="28"/>
                <w:szCs w:val="28"/>
                <w:lang w:val="bs-Latn-BA"/>
              </w:rPr>
            </w:pPr>
            <w:r>
              <w:rPr>
                <w:sz w:val="28"/>
                <w:szCs w:val="28"/>
                <w:lang w:val="bs-Latn-BA"/>
              </w:rPr>
              <w:t xml:space="preserve">                                             </w:t>
            </w:r>
          </w:p>
          <w:p w14:paraId="69CCE296" w14:textId="7D14A998" w:rsidR="005830B0" w:rsidRPr="00F76961" w:rsidRDefault="005830B0" w:rsidP="005830B0">
            <w:pPr>
              <w:jc w:val="center"/>
              <w:rPr>
                <w:sz w:val="28"/>
                <w:szCs w:val="28"/>
                <w:lang w:val="bs-Latn-BA"/>
              </w:rPr>
            </w:pPr>
          </w:p>
        </w:tc>
        <w:tc>
          <w:tcPr>
            <w:tcW w:w="6491" w:type="dxa"/>
            <w:tcBorders>
              <w:top w:val="nil"/>
              <w:left w:val="nil"/>
              <w:bottom w:val="nil"/>
              <w:right w:val="nil"/>
            </w:tcBorders>
          </w:tcPr>
          <w:p w14:paraId="741D77D8" w14:textId="77777777" w:rsidR="00F76961" w:rsidRPr="00F76961" w:rsidRDefault="00F76961" w:rsidP="00F76961">
            <w:pPr>
              <w:jc w:val="right"/>
              <w:rPr>
                <w:sz w:val="28"/>
                <w:szCs w:val="28"/>
                <w:lang w:val="bs-Latn-BA"/>
              </w:rPr>
            </w:pPr>
            <w:r w:rsidRPr="00F76961">
              <w:rPr>
                <w:sz w:val="28"/>
                <w:szCs w:val="28"/>
                <w:lang w:val="bs-Latn-BA"/>
              </w:rPr>
              <w:t>Muharem Ravnjak-IB200171</w:t>
            </w:r>
          </w:p>
        </w:tc>
      </w:tr>
    </w:tbl>
    <w:p w14:paraId="2B48BD0E" w14:textId="77777777" w:rsidR="00F76961" w:rsidRDefault="00F76961" w:rsidP="00F76961">
      <w:pPr>
        <w:jc w:val="center"/>
        <w:rPr>
          <w:b/>
          <w:bCs/>
          <w:sz w:val="28"/>
          <w:szCs w:val="28"/>
          <w:lang w:val="bs-Latn-BA"/>
        </w:rPr>
      </w:pPr>
    </w:p>
    <w:p w14:paraId="57CE402F" w14:textId="291ECAC6" w:rsidR="00F76961" w:rsidRPr="005830B0" w:rsidRDefault="005830B0" w:rsidP="005830B0">
      <w:pPr>
        <w:jc w:val="center"/>
        <w:rPr>
          <w:sz w:val="28"/>
          <w:szCs w:val="28"/>
          <w:lang w:val="bs-Latn-BA"/>
        </w:rPr>
      </w:pPr>
      <w:r w:rsidRPr="005830B0">
        <w:rPr>
          <w:sz w:val="28"/>
          <w:szCs w:val="28"/>
          <w:lang w:val="bs-Latn-BA"/>
        </w:rPr>
        <w:t>Mostar, April 2026</w:t>
      </w:r>
    </w:p>
    <w:p w14:paraId="5D99DB41" w14:textId="77777777" w:rsidR="00F76961" w:rsidRDefault="00F76961" w:rsidP="00F76961">
      <w:pPr>
        <w:jc w:val="center"/>
        <w:rPr>
          <w:b/>
          <w:bCs/>
          <w:sz w:val="28"/>
          <w:szCs w:val="28"/>
          <w:lang w:val="bs-Latn-BA"/>
        </w:rPr>
      </w:pPr>
    </w:p>
    <w:p w14:paraId="48DC836C" w14:textId="77777777" w:rsidR="00F76961" w:rsidRDefault="00F76961" w:rsidP="00F76961">
      <w:pPr>
        <w:jc w:val="center"/>
        <w:rPr>
          <w:b/>
          <w:bCs/>
          <w:sz w:val="28"/>
          <w:szCs w:val="28"/>
          <w:lang w:val="bs-Latn-BA"/>
        </w:rPr>
      </w:pPr>
    </w:p>
    <w:p w14:paraId="1AAD2CEB" w14:textId="77777777" w:rsidR="00F76961" w:rsidRPr="00F76961" w:rsidRDefault="00F76961" w:rsidP="00F76961">
      <w:pPr>
        <w:rPr>
          <w:b/>
          <w:bCs/>
          <w:sz w:val="28"/>
          <w:szCs w:val="28"/>
        </w:rPr>
      </w:pPr>
      <w:r w:rsidRPr="00F76961">
        <w:rPr>
          <w:b/>
          <w:bCs/>
          <w:sz w:val="28"/>
          <w:szCs w:val="28"/>
        </w:rPr>
        <w:t xml:space="preserve">1.Uvod </w:t>
      </w:r>
    </w:p>
    <w:p w14:paraId="00A0F1DE" w14:textId="77777777" w:rsidR="00F76961" w:rsidRPr="00301342" w:rsidRDefault="00F76961" w:rsidP="00F76961">
      <w:pPr>
        <w:rPr>
          <w:sz w:val="24"/>
          <w:szCs w:val="24"/>
        </w:rPr>
      </w:pPr>
      <w:r w:rsidRPr="00301342">
        <w:rPr>
          <w:sz w:val="24"/>
          <w:szCs w:val="24"/>
        </w:rPr>
        <w:t xml:space="preserve">U današnjem digitalnom okruženju sve veći broj pojedinaca i kompanija ima potrebu za brzim pronalaskom usluga, izvođača ili ponuda za različite projekte i zadatke. Bilo da je riječ o organizaciji prevoza, izradi web stranice, građevinskim radovima ili drugim vrstama usluga, proces pronalaska odgovarajućeg ponuđača često je neefikasan, nepregledan i vremenski zahtjevan. </w:t>
      </w:r>
    </w:p>
    <w:p w14:paraId="396B717E" w14:textId="77777777" w:rsidR="00F76961" w:rsidRPr="00301342" w:rsidRDefault="00F76961" w:rsidP="00F76961">
      <w:pPr>
        <w:rPr>
          <w:sz w:val="24"/>
          <w:szCs w:val="24"/>
        </w:rPr>
      </w:pPr>
      <w:r w:rsidRPr="00301342">
        <w:rPr>
          <w:sz w:val="24"/>
          <w:szCs w:val="24"/>
        </w:rPr>
        <w:t xml:space="preserve">TenderGo aplikacija razvija se kao platforma koja omogućava korisnicima da jednostavno objave zahtjev (projekat ili potrebu), definišu osnovne uslove poput opisa, budžeta i roka, te zaprimaju ponude od zainteresovanih ponuđača. Sistem omogućava pregled pristiglih ponuda, njihovo poređenje i odabir najadekvatnije opcije. Na taj način se proces pronalaska usluga i saradnika digitalizuje, pojednostavljuje i čini transparentnijim. </w:t>
      </w:r>
    </w:p>
    <w:p w14:paraId="01876E50" w14:textId="69EDD02E" w:rsidR="00F76961" w:rsidRPr="00301342" w:rsidRDefault="00F76961" w:rsidP="00F76961">
      <w:pPr>
        <w:rPr>
          <w:sz w:val="24"/>
          <w:szCs w:val="24"/>
        </w:rPr>
      </w:pPr>
      <w:r w:rsidRPr="00301342">
        <w:rPr>
          <w:sz w:val="24"/>
          <w:szCs w:val="24"/>
        </w:rPr>
        <w:t>Aplikacija podržava rad sa različitim kategorijama zahtjeva (transport, IT usluge, građevinski radovi i druge djelatnosti), te implementira mehanizme autentifikacije, upravljanja korisničkim ulogama, statusa zahtjeva i ponuda, kao i sistem praćenja aktivnosti. Kroz jasno definisanu poslovnu logiku i moderan softverski pristup, TenderGo predstavlja skalabilno rješenje koje povezuje naručioce i ponuđače na efikasan i organizovan način.</w:t>
      </w:r>
    </w:p>
    <w:p w14:paraId="76347B5B" w14:textId="77777777" w:rsidR="00F76961" w:rsidRDefault="00F76961" w:rsidP="00F76961">
      <w:pPr>
        <w:rPr>
          <w:sz w:val="28"/>
          <w:szCs w:val="28"/>
        </w:rPr>
      </w:pPr>
    </w:p>
    <w:p w14:paraId="7FF888F8" w14:textId="77777777" w:rsidR="006631C0" w:rsidRDefault="00F76961" w:rsidP="00301342">
      <w:pPr>
        <w:rPr>
          <w:sz w:val="28"/>
          <w:szCs w:val="28"/>
        </w:rPr>
      </w:pPr>
      <w:r w:rsidRPr="00F76961">
        <w:rPr>
          <w:b/>
          <w:bCs/>
          <w:sz w:val="28"/>
          <w:szCs w:val="28"/>
        </w:rPr>
        <w:t xml:space="preserve">2. Ciljevi projekta </w:t>
      </w:r>
    </w:p>
    <w:p w14:paraId="77C7D3A6" w14:textId="3DB9121C" w:rsidR="00301342" w:rsidRPr="006631C0" w:rsidRDefault="00301342" w:rsidP="00301342">
      <w:pPr>
        <w:rPr>
          <w:sz w:val="28"/>
          <w:szCs w:val="28"/>
        </w:rPr>
      </w:pPr>
      <w:r w:rsidRPr="00301342">
        <w:rPr>
          <w:sz w:val="24"/>
          <w:szCs w:val="24"/>
        </w:rPr>
        <w:t xml:space="preserve"> </w:t>
      </w:r>
      <w:r w:rsidRPr="00301342">
        <w:rPr>
          <w:b/>
          <w:bCs/>
          <w:sz w:val="24"/>
          <w:szCs w:val="24"/>
        </w:rPr>
        <w:t>Desktop aplikacija:</w:t>
      </w:r>
      <w:r w:rsidRPr="00301342">
        <w:rPr>
          <w:sz w:val="24"/>
          <w:szCs w:val="24"/>
        </w:rPr>
        <w:t xml:space="preserve"> Fokus je na sveobuhvatnom upravljanju procesima, od jednostavne objave zahtjeva i poređenja ponuda do detaljne administracije i analize sistema.</w:t>
      </w:r>
    </w:p>
    <w:p w14:paraId="480F8ACE" w14:textId="5EDE3257" w:rsidR="00301342" w:rsidRDefault="00301342" w:rsidP="00301342">
      <w:pPr>
        <w:rPr>
          <w:sz w:val="24"/>
          <w:szCs w:val="24"/>
        </w:rPr>
      </w:pPr>
      <w:r w:rsidRPr="00301342">
        <w:rPr>
          <w:b/>
          <w:bCs/>
          <w:sz w:val="24"/>
          <w:szCs w:val="24"/>
        </w:rPr>
        <w:t>Mobilna aplikacija:</w:t>
      </w:r>
      <w:r w:rsidRPr="00301342">
        <w:rPr>
          <w:sz w:val="24"/>
          <w:szCs w:val="24"/>
        </w:rPr>
        <w:t xml:space="preserve"> Primarni cilj je omogućiti brzinu i dostupnost "u pokretu" kroz push notifikacije, efikasno slanje ponuda i stalni uvid u statuse aktivnosti radi većeg angažmana korisnika.</w:t>
      </w:r>
    </w:p>
    <w:p w14:paraId="2B07B239" w14:textId="77777777" w:rsidR="00301342" w:rsidRPr="00301342" w:rsidRDefault="00301342" w:rsidP="00301342">
      <w:pPr>
        <w:rPr>
          <w:sz w:val="24"/>
          <w:szCs w:val="24"/>
        </w:rPr>
      </w:pPr>
    </w:p>
    <w:p w14:paraId="3719F2C8" w14:textId="329C9A2D" w:rsidR="00F76961" w:rsidRDefault="00301342" w:rsidP="00F76961">
      <w:pPr>
        <w:rPr>
          <w:b/>
          <w:bCs/>
          <w:sz w:val="28"/>
          <w:szCs w:val="28"/>
          <w:lang w:val="bs-Latn-BA"/>
        </w:rPr>
      </w:pPr>
      <w:r w:rsidRPr="00301342">
        <w:rPr>
          <w:b/>
          <w:bCs/>
          <w:sz w:val="28"/>
          <w:szCs w:val="28"/>
          <w:lang w:val="bs-Latn-BA"/>
        </w:rPr>
        <w:t xml:space="preserve">3.Funkcionalnosti </w:t>
      </w:r>
    </w:p>
    <w:p w14:paraId="2FAC6BE7" w14:textId="240DBF78" w:rsidR="00301342" w:rsidRDefault="00301342" w:rsidP="00301342">
      <w:pPr>
        <w:rPr>
          <w:b/>
          <w:bCs/>
          <w:sz w:val="24"/>
          <w:szCs w:val="24"/>
        </w:rPr>
      </w:pPr>
      <w:r w:rsidRPr="00301342">
        <w:rPr>
          <w:b/>
          <w:bCs/>
          <w:sz w:val="24"/>
          <w:szCs w:val="24"/>
        </w:rPr>
        <w:t xml:space="preserve">Funkcionalnosti koje će biti osigurane na </w:t>
      </w:r>
      <w:r>
        <w:rPr>
          <w:b/>
          <w:bCs/>
          <w:sz w:val="24"/>
          <w:szCs w:val="24"/>
        </w:rPr>
        <w:t>desktop</w:t>
      </w:r>
      <w:r w:rsidRPr="00301342">
        <w:rPr>
          <w:b/>
          <w:bCs/>
          <w:sz w:val="24"/>
          <w:szCs w:val="24"/>
        </w:rPr>
        <w:t xml:space="preserve"> dijelu aplikacije su:</w:t>
      </w:r>
    </w:p>
    <w:p w14:paraId="38DC5590" w14:textId="77777777" w:rsidR="00E70E82" w:rsidRDefault="00B60765" w:rsidP="00301342">
      <w:pPr>
        <w:rPr>
          <w:sz w:val="24"/>
          <w:szCs w:val="24"/>
        </w:rPr>
      </w:pPr>
      <w:r w:rsidRPr="00B60765">
        <w:rPr>
          <w:sz w:val="24"/>
          <w:szCs w:val="24"/>
        </w:rPr>
        <w:lastRenderedPageBreak/>
        <w:t>• Prijava na aplikaciju</w:t>
      </w:r>
      <w:r w:rsidRPr="00B60765">
        <w:rPr>
          <w:sz w:val="24"/>
          <w:szCs w:val="24"/>
        </w:rPr>
        <w:br/>
        <w:t>• Upravljanje korisnicima (pregled, izmjena profila, statusi)</w:t>
      </w:r>
      <w:r w:rsidRPr="00B60765">
        <w:rPr>
          <w:sz w:val="24"/>
          <w:szCs w:val="24"/>
        </w:rPr>
        <w:br/>
        <w:t>• Kreiranje</w:t>
      </w:r>
      <w:r w:rsidR="005830B0">
        <w:rPr>
          <w:sz w:val="24"/>
          <w:szCs w:val="24"/>
        </w:rPr>
        <w:t xml:space="preserve"> </w:t>
      </w:r>
      <w:r w:rsidRPr="00B60765">
        <w:rPr>
          <w:sz w:val="24"/>
          <w:szCs w:val="24"/>
        </w:rPr>
        <w:t>i brisanje tendera</w:t>
      </w:r>
      <w:r w:rsidRPr="00B60765">
        <w:rPr>
          <w:sz w:val="24"/>
          <w:szCs w:val="24"/>
        </w:rPr>
        <w:br/>
        <w:t>• Pregled svih tendera sa filtriranjem i pretragom</w:t>
      </w:r>
      <w:r w:rsidRPr="00B60765">
        <w:rPr>
          <w:sz w:val="24"/>
          <w:szCs w:val="24"/>
        </w:rPr>
        <w:br/>
        <w:t>• Upravljanje ponudama (pregled pristiglih ponuda po tenderu)</w:t>
      </w:r>
      <w:r w:rsidRPr="00B60765">
        <w:rPr>
          <w:sz w:val="24"/>
          <w:szCs w:val="24"/>
        </w:rPr>
        <w:br/>
        <w:t>• Upravljanje kategorijama i lokacijama</w:t>
      </w:r>
      <w:r w:rsidRPr="00B60765">
        <w:rPr>
          <w:sz w:val="24"/>
          <w:szCs w:val="24"/>
        </w:rPr>
        <w:br/>
        <w:t>• Administracija sistema (npr. blokiranje korisnika, upravljanje sadržajem)</w:t>
      </w:r>
      <w:r w:rsidRPr="00B60765">
        <w:rPr>
          <w:sz w:val="24"/>
          <w:szCs w:val="24"/>
        </w:rPr>
        <w:br/>
        <w:t>• Pregled kontrolnog panela (dashboard) sa osnovnim statistikama:</w:t>
      </w:r>
      <w:r w:rsidRPr="00B60765">
        <w:rPr>
          <w:sz w:val="24"/>
          <w:szCs w:val="24"/>
        </w:rPr>
        <w:br/>
        <w:t>    – ukupan broj tendera</w:t>
      </w:r>
      <w:r w:rsidRPr="00B60765">
        <w:rPr>
          <w:sz w:val="24"/>
          <w:szCs w:val="24"/>
        </w:rPr>
        <w:br/>
        <w:t>    – broj aktivnih korisnika</w:t>
      </w:r>
      <w:r w:rsidRPr="00B60765">
        <w:rPr>
          <w:sz w:val="24"/>
          <w:szCs w:val="24"/>
        </w:rPr>
        <w:br/>
        <w:t>    – broj ponuda</w:t>
      </w:r>
    </w:p>
    <w:p w14:paraId="72068431" w14:textId="77777777" w:rsidR="00E70E82" w:rsidRDefault="00E70E82" w:rsidP="00301342">
      <w:pPr>
        <w:rPr>
          <w:sz w:val="24"/>
          <w:szCs w:val="24"/>
        </w:rPr>
      </w:pPr>
      <w:r>
        <w:rPr>
          <w:sz w:val="24"/>
          <w:szCs w:val="24"/>
        </w:rPr>
        <w:t>Generisanje PDF izvještaja</w:t>
      </w:r>
    </w:p>
    <w:p w14:paraId="2510659D" w14:textId="0F0C196A" w:rsidR="00B60765" w:rsidRPr="00B60765" w:rsidRDefault="00E70E82" w:rsidP="00301342">
      <w:pPr>
        <w:rPr>
          <w:sz w:val="24"/>
          <w:szCs w:val="24"/>
        </w:rPr>
      </w:pPr>
      <w:r>
        <w:rPr>
          <w:sz w:val="24"/>
          <w:szCs w:val="24"/>
        </w:rPr>
        <w:t>Uvid u rejtinge i tendere željenog korisnika</w:t>
      </w:r>
      <w:r w:rsidR="00B60765" w:rsidRPr="00B60765">
        <w:rPr>
          <w:sz w:val="24"/>
          <w:szCs w:val="24"/>
        </w:rPr>
        <w:br/>
      </w:r>
    </w:p>
    <w:p w14:paraId="65C79C52" w14:textId="77777777" w:rsidR="00301342" w:rsidRDefault="00301342" w:rsidP="00F76961">
      <w:pPr>
        <w:rPr>
          <w:b/>
          <w:bCs/>
          <w:sz w:val="24"/>
          <w:szCs w:val="24"/>
        </w:rPr>
      </w:pPr>
    </w:p>
    <w:p w14:paraId="5BC2951F" w14:textId="77777777" w:rsidR="00301342" w:rsidRDefault="00301342" w:rsidP="00F76961">
      <w:pPr>
        <w:rPr>
          <w:b/>
          <w:bCs/>
          <w:sz w:val="24"/>
          <w:szCs w:val="24"/>
        </w:rPr>
      </w:pPr>
    </w:p>
    <w:p w14:paraId="5F3D5BB1" w14:textId="35C4D8EC" w:rsidR="00301342" w:rsidRDefault="00301342" w:rsidP="00F76961">
      <w:pPr>
        <w:rPr>
          <w:b/>
          <w:bCs/>
          <w:sz w:val="24"/>
          <w:szCs w:val="24"/>
        </w:rPr>
      </w:pPr>
      <w:r w:rsidRPr="00301342">
        <w:rPr>
          <w:b/>
          <w:bCs/>
          <w:sz w:val="24"/>
          <w:szCs w:val="24"/>
        </w:rPr>
        <w:t xml:space="preserve">Funkcionalnosti koje će biti osigurane na </w:t>
      </w:r>
      <w:r>
        <w:rPr>
          <w:b/>
          <w:bCs/>
          <w:sz w:val="24"/>
          <w:szCs w:val="24"/>
        </w:rPr>
        <w:t>mobilnom</w:t>
      </w:r>
      <w:r w:rsidRPr="00301342">
        <w:rPr>
          <w:b/>
          <w:bCs/>
          <w:sz w:val="24"/>
          <w:szCs w:val="24"/>
        </w:rPr>
        <w:t xml:space="preserve"> dijelu aplikacije su:</w:t>
      </w:r>
    </w:p>
    <w:p w14:paraId="09F327D8" w14:textId="5BBFFC0C" w:rsidR="00301342" w:rsidRPr="00301342" w:rsidRDefault="00301342" w:rsidP="00F76961">
      <w:pPr>
        <w:rPr>
          <w:sz w:val="24"/>
          <w:szCs w:val="24"/>
        </w:rPr>
      </w:pPr>
      <w:r w:rsidRPr="00301342">
        <w:rPr>
          <w:sz w:val="24"/>
          <w:szCs w:val="24"/>
        </w:rPr>
        <w:t>• Prijava i registracija korisnika</w:t>
      </w:r>
      <w:r w:rsidRPr="00301342">
        <w:rPr>
          <w:sz w:val="24"/>
          <w:szCs w:val="24"/>
        </w:rPr>
        <w:br/>
        <w:t>• Pregled liste tendera (sa filterima i pretragom)</w:t>
      </w:r>
      <w:r w:rsidRPr="00301342">
        <w:rPr>
          <w:sz w:val="24"/>
          <w:szCs w:val="24"/>
        </w:rPr>
        <w:br/>
        <w:t>• Pregled detalja tendera</w:t>
      </w:r>
      <w:r w:rsidRPr="00301342">
        <w:rPr>
          <w:sz w:val="24"/>
          <w:szCs w:val="24"/>
        </w:rPr>
        <w:br/>
        <w:t>• Kreiranje novog tendera</w:t>
      </w:r>
      <w:r w:rsidRPr="00301342">
        <w:rPr>
          <w:sz w:val="24"/>
          <w:szCs w:val="24"/>
        </w:rPr>
        <w:br/>
        <w:t>• Slanje ponude (bid) na tender</w:t>
      </w:r>
      <w:r w:rsidRPr="00301342">
        <w:rPr>
          <w:sz w:val="24"/>
          <w:szCs w:val="24"/>
        </w:rPr>
        <w:br/>
        <w:t>• Pregled vlastitih tendera</w:t>
      </w:r>
      <w:r w:rsidRPr="00301342">
        <w:rPr>
          <w:sz w:val="24"/>
          <w:szCs w:val="24"/>
        </w:rPr>
        <w:br/>
        <w:t>• Pregled vlastitih ponuda</w:t>
      </w:r>
      <w:r w:rsidRPr="00301342">
        <w:rPr>
          <w:sz w:val="24"/>
          <w:szCs w:val="24"/>
        </w:rPr>
        <w:br/>
        <w:t>• Upravljanje korisničkim profilom (izmjena podataka, profilna slika)</w:t>
      </w:r>
      <w:r w:rsidRPr="00301342">
        <w:rPr>
          <w:sz w:val="24"/>
          <w:szCs w:val="24"/>
        </w:rPr>
        <w:br/>
        <w:t>• Primanje i pregled preporučenih tendera</w:t>
      </w:r>
      <w:r w:rsidRPr="00301342">
        <w:rPr>
          <w:sz w:val="24"/>
          <w:szCs w:val="24"/>
        </w:rPr>
        <w:br/>
        <w:t>• Notifikacije (npr. kada neko pošalje ponudu ili kada je tender ažuriran)</w:t>
      </w:r>
    </w:p>
    <w:p w14:paraId="11181615" w14:textId="77777777" w:rsidR="00E70E82" w:rsidRDefault="00E70E82" w:rsidP="00E70E82">
      <w:pPr>
        <w:rPr>
          <w:sz w:val="24"/>
          <w:szCs w:val="24"/>
        </w:rPr>
      </w:pPr>
      <w:r>
        <w:rPr>
          <w:sz w:val="24"/>
          <w:szCs w:val="24"/>
        </w:rPr>
        <w:t>Generisanje PDF izvještaja</w:t>
      </w:r>
    </w:p>
    <w:p w14:paraId="17891C45" w14:textId="6413EFFB" w:rsidR="00301342" w:rsidRDefault="00E70E82" w:rsidP="00E70E82">
      <w:pPr>
        <w:rPr>
          <w:sz w:val="24"/>
          <w:szCs w:val="24"/>
        </w:rPr>
      </w:pPr>
      <w:r>
        <w:rPr>
          <w:sz w:val="24"/>
          <w:szCs w:val="24"/>
        </w:rPr>
        <w:t>Uvid u rejtinge i tendere željenog korisnika</w:t>
      </w:r>
    </w:p>
    <w:p w14:paraId="16ADB3C7" w14:textId="7C0688C7" w:rsidR="00E70E82" w:rsidRDefault="00E70E82" w:rsidP="00E70E82">
      <w:pPr>
        <w:rPr>
          <w:b/>
          <w:bCs/>
          <w:sz w:val="28"/>
          <w:szCs w:val="28"/>
        </w:rPr>
      </w:pPr>
      <w:r>
        <w:rPr>
          <w:sz w:val="24"/>
          <w:szCs w:val="24"/>
        </w:rPr>
        <w:t>Bookmark tendera</w:t>
      </w:r>
    </w:p>
    <w:p w14:paraId="21F38ECF" w14:textId="77777777" w:rsidR="00301342" w:rsidRDefault="00301342" w:rsidP="00301342">
      <w:pPr>
        <w:rPr>
          <w:b/>
          <w:bCs/>
          <w:sz w:val="28"/>
          <w:szCs w:val="28"/>
        </w:rPr>
      </w:pPr>
    </w:p>
    <w:p w14:paraId="18C451A8" w14:textId="77777777" w:rsidR="007A0AC1" w:rsidRDefault="007A0AC1" w:rsidP="00301342">
      <w:pPr>
        <w:rPr>
          <w:b/>
          <w:bCs/>
          <w:sz w:val="28"/>
          <w:szCs w:val="28"/>
        </w:rPr>
      </w:pPr>
    </w:p>
    <w:p w14:paraId="67109189" w14:textId="77777777" w:rsidR="007A0AC1" w:rsidRDefault="007A0AC1" w:rsidP="00301342">
      <w:pPr>
        <w:rPr>
          <w:b/>
          <w:bCs/>
          <w:sz w:val="28"/>
          <w:szCs w:val="28"/>
        </w:rPr>
      </w:pPr>
    </w:p>
    <w:p w14:paraId="447F1CE4" w14:textId="77777777" w:rsidR="007A0AC1" w:rsidRDefault="007A0AC1" w:rsidP="00301342">
      <w:pPr>
        <w:rPr>
          <w:b/>
          <w:bCs/>
          <w:sz w:val="28"/>
          <w:szCs w:val="28"/>
        </w:rPr>
      </w:pPr>
    </w:p>
    <w:p w14:paraId="78B0BFC7" w14:textId="77777777" w:rsidR="007A0AC1" w:rsidRPr="00301342" w:rsidRDefault="007A0AC1" w:rsidP="00301342">
      <w:pPr>
        <w:rPr>
          <w:b/>
          <w:bCs/>
          <w:sz w:val="28"/>
          <w:szCs w:val="28"/>
        </w:rPr>
      </w:pPr>
    </w:p>
    <w:p w14:paraId="1B719937" w14:textId="4EDBA358" w:rsidR="00301342" w:rsidRDefault="00B60765" w:rsidP="00F76961">
      <w:pPr>
        <w:rPr>
          <w:b/>
          <w:bCs/>
          <w:sz w:val="28"/>
          <w:szCs w:val="28"/>
          <w:lang w:val="bs-Latn-BA"/>
        </w:rPr>
      </w:pPr>
      <w:r>
        <w:rPr>
          <w:b/>
          <w:bCs/>
          <w:sz w:val="28"/>
          <w:szCs w:val="28"/>
          <w:lang w:val="bs-Latn-BA"/>
        </w:rPr>
        <w:t>4.Skice/Mockups</w:t>
      </w:r>
    </w:p>
    <w:p w14:paraId="01FD1D24" w14:textId="7EAF2388" w:rsidR="00B60765" w:rsidRDefault="00B60765" w:rsidP="00F76961">
      <w:pPr>
        <w:rPr>
          <w:b/>
          <w:bCs/>
          <w:sz w:val="28"/>
          <w:szCs w:val="28"/>
          <w:lang w:val="bs-Latn-BA"/>
        </w:rPr>
      </w:pPr>
      <w:r>
        <w:rPr>
          <w:b/>
          <w:bCs/>
          <w:sz w:val="28"/>
          <w:szCs w:val="28"/>
          <w:lang w:val="bs-Latn-BA"/>
        </w:rPr>
        <w:t>4.1 Skice desktop strane</w:t>
      </w:r>
    </w:p>
    <w:p w14:paraId="5B4A2BD9" w14:textId="77777777" w:rsidR="007A0AC1" w:rsidRDefault="007A0AC1" w:rsidP="00F76961">
      <w:pPr>
        <w:rPr>
          <w:b/>
          <w:bCs/>
          <w:sz w:val="28"/>
          <w:szCs w:val="28"/>
          <w:lang w:val="bs-Latn-BA"/>
        </w:rPr>
      </w:pPr>
    </w:p>
    <w:p w14:paraId="3EEBE244" w14:textId="77777777" w:rsidR="007A0AC1" w:rsidRPr="007A0AC1" w:rsidRDefault="007A0AC1" w:rsidP="00F76961">
      <w:pPr>
        <w:rPr>
          <w:b/>
          <w:bCs/>
          <w:sz w:val="24"/>
          <w:szCs w:val="24"/>
          <w:lang w:val="bs-Latn-BA"/>
        </w:rPr>
      </w:pPr>
    </w:p>
    <w:p w14:paraId="0B386115" w14:textId="5F3ED475" w:rsidR="007A0AC1" w:rsidRPr="007A0AC1" w:rsidRDefault="007A0AC1" w:rsidP="00F76961">
      <w:pPr>
        <w:rPr>
          <w:b/>
          <w:bCs/>
          <w:sz w:val="24"/>
          <w:szCs w:val="24"/>
          <w:lang w:val="bs-Latn-BA"/>
        </w:rPr>
      </w:pPr>
      <w:r w:rsidRPr="007A0AC1">
        <w:rPr>
          <w:b/>
          <w:bCs/>
          <w:sz w:val="24"/>
          <w:szCs w:val="24"/>
          <w:lang w:val="bs-Latn-BA"/>
        </w:rPr>
        <w:t>Pregled aktivnih tendera/home</w:t>
      </w:r>
    </w:p>
    <w:p w14:paraId="3AFAF20E" w14:textId="569F6674" w:rsidR="007A0AC1" w:rsidRPr="007A0AC1" w:rsidRDefault="007A0AC1" w:rsidP="007A0AC1">
      <w:pPr>
        <w:rPr>
          <w:sz w:val="24"/>
          <w:szCs w:val="24"/>
        </w:rPr>
      </w:pPr>
      <w:r w:rsidRPr="007A0AC1">
        <w:rPr>
          <w:sz w:val="24"/>
          <w:szCs w:val="24"/>
        </w:rPr>
        <w:t>Nakon prijave na aplikaciju, korisniku se otvara početna stranica odnosno stranica sa prikazom svih aktivnih tendera. Na ovom ekranu korisnik može pregledati osnovne informacije o tenderima kao što su naziv, budžet, lokacija i rok za prijavu. Lista tendera je organizovana na pregledan način, uz mogućnost pretrage i filtriranja prema različitim kriterijima (npr. kategorija, cijena ili status).</w:t>
      </w:r>
    </w:p>
    <w:p w14:paraId="4824C3D3" w14:textId="4497DFEF" w:rsidR="007A0AC1" w:rsidRDefault="007A0AC1" w:rsidP="007A0AC1">
      <w:pPr>
        <w:rPr>
          <w:sz w:val="24"/>
          <w:szCs w:val="24"/>
        </w:rPr>
      </w:pPr>
      <w:r w:rsidRPr="007A0AC1">
        <w:rPr>
          <w:sz w:val="24"/>
          <w:szCs w:val="24"/>
        </w:rPr>
        <w:t xml:space="preserve">Također, na vrhu  ekrana nalaze se navigacijska dugmad koja omogućavaju brz pristup drugim funkcionalnostima aplikacije, uključujući </w:t>
      </w:r>
      <w:r>
        <w:rPr>
          <w:sz w:val="24"/>
          <w:szCs w:val="24"/>
        </w:rPr>
        <w:t>t</w:t>
      </w:r>
      <w:r w:rsidRPr="007A0AC1">
        <w:rPr>
          <w:sz w:val="24"/>
          <w:szCs w:val="24"/>
        </w:rPr>
        <w:t xml:space="preserve">enders, </w:t>
      </w:r>
      <w:r>
        <w:rPr>
          <w:sz w:val="24"/>
          <w:szCs w:val="24"/>
        </w:rPr>
        <w:t>b</w:t>
      </w:r>
      <w:r w:rsidRPr="007A0AC1">
        <w:rPr>
          <w:sz w:val="24"/>
          <w:szCs w:val="24"/>
        </w:rPr>
        <w:t>ids, kao i dugme za pristup administraciji (za korisnike sa odgovarajućim privilegijama). Dostupno je i dugme</w:t>
      </w:r>
      <w:r>
        <w:rPr>
          <w:sz w:val="24"/>
          <w:szCs w:val="24"/>
        </w:rPr>
        <w:t xml:space="preserve"> </w:t>
      </w:r>
      <w:r w:rsidRPr="006631C0">
        <w:rPr>
          <w:sz w:val="24"/>
          <w:szCs w:val="24"/>
        </w:rPr>
        <w:t>‘Post a Tender’</w:t>
      </w:r>
      <w:r w:rsidRPr="007A0AC1">
        <w:rPr>
          <w:sz w:val="24"/>
          <w:szCs w:val="24"/>
        </w:rPr>
        <w:t xml:space="preserve"> za kreiranje novog tendera, te opcija za otvaranje korisničkog profila. Odabirom pojedinačnog tendera korisnik može pristupiti detaljnijem prikazu i dodatnim opcijama.</w:t>
      </w:r>
    </w:p>
    <w:p w14:paraId="13E7A7C5" w14:textId="77777777" w:rsidR="007A0AC1" w:rsidRDefault="007A0AC1" w:rsidP="007A0AC1">
      <w:pPr>
        <w:rPr>
          <w:sz w:val="24"/>
          <w:szCs w:val="24"/>
        </w:rPr>
      </w:pPr>
    </w:p>
    <w:p w14:paraId="473790A6" w14:textId="77777777" w:rsidR="007A0AC1" w:rsidRDefault="007A0AC1" w:rsidP="007A0AC1">
      <w:pPr>
        <w:rPr>
          <w:sz w:val="24"/>
          <w:szCs w:val="24"/>
        </w:rPr>
      </w:pPr>
    </w:p>
    <w:p w14:paraId="71F6D7BD" w14:textId="05591E4C" w:rsidR="007A0AC1" w:rsidRDefault="007A0AC1" w:rsidP="007A0AC1">
      <w:pPr>
        <w:rPr>
          <w:sz w:val="24"/>
          <w:szCs w:val="24"/>
        </w:rPr>
      </w:pPr>
      <w:r w:rsidRPr="007A0AC1">
        <w:rPr>
          <w:noProof/>
          <w:sz w:val="24"/>
          <w:szCs w:val="24"/>
        </w:rPr>
        <w:lastRenderedPageBreak/>
        <w:drawing>
          <wp:inline distT="0" distB="0" distL="0" distR="0" wp14:anchorId="46EC00FB" wp14:editId="236B0182">
            <wp:extent cx="5943600" cy="3061970"/>
            <wp:effectExtent l="0" t="0" r="0" b="0"/>
            <wp:docPr id="1960370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3703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3A9F6" w14:textId="66737F93" w:rsidR="007A0AC1" w:rsidRPr="007A0AC1" w:rsidRDefault="007A0AC1" w:rsidP="007A0AC1">
      <w:pPr>
        <w:rPr>
          <w:b/>
          <w:bCs/>
          <w:sz w:val="24"/>
          <w:szCs w:val="24"/>
        </w:rPr>
      </w:pPr>
      <w:r w:rsidRPr="007A0AC1">
        <w:rPr>
          <w:b/>
          <w:bCs/>
          <w:sz w:val="24"/>
          <w:szCs w:val="24"/>
        </w:rPr>
        <w:t>Korisnički profil</w:t>
      </w:r>
    </w:p>
    <w:p w14:paraId="20BE2249" w14:textId="76076F3A" w:rsidR="007A0AC1" w:rsidRDefault="007A0AC1" w:rsidP="007A0AC1">
      <w:pPr>
        <w:rPr>
          <w:sz w:val="24"/>
          <w:szCs w:val="24"/>
        </w:rPr>
      </w:pPr>
      <w:r w:rsidRPr="007A0AC1">
        <w:rPr>
          <w:sz w:val="24"/>
          <w:szCs w:val="24"/>
        </w:rPr>
        <w:t>Klikom na dugme za korisnički profil, korisnik se preusmjerava na stranicu profila gdje može pregledati i uređivati svoje lične podatke. Na ovom ekranu dostupne su informacije poput imena, prezimena, email adrese i profilne slike, uz mogućnost njihove izmjene. Također, korisnik može izvršiti dodatne radnje poput pregleda vlastitih aktivnosti ili odjave sa sistema.</w:t>
      </w:r>
      <w:r w:rsidRPr="007A0AC1">
        <w:rPr>
          <w:noProof/>
          <w:sz w:val="24"/>
          <w:szCs w:val="24"/>
        </w:rPr>
        <w:drawing>
          <wp:inline distT="0" distB="0" distL="0" distR="0" wp14:anchorId="3F04E565" wp14:editId="5DD47680">
            <wp:extent cx="5943600" cy="2900680"/>
            <wp:effectExtent l="0" t="0" r="0" b="0"/>
            <wp:docPr id="1692540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404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90CD1" w14:textId="77777777" w:rsidR="00CE56EA" w:rsidRDefault="00CE56EA" w:rsidP="007A0AC1">
      <w:pPr>
        <w:rPr>
          <w:b/>
          <w:bCs/>
          <w:sz w:val="24"/>
          <w:szCs w:val="24"/>
        </w:rPr>
      </w:pPr>
    </w:p>
    <w:p w14:paraId="24A01C40" w14:textId="2E449EBC" w:rsidR="007A0AC1" w:rsidRDefault="007A0AC1" w:rsidP="007A0AC1">
      <w:pPr>
        <w:rPr>
          <w:b/>
          <w:bCs/>
          <w:sz w:val="24"/>
          <w:szCs w:val="24"/>
        </w:rPr>
      </w:pPr>
      <w:r w:rsidRPr="007A0AC1">
        <w:rPr>
          <w:b/>
          <w:bCs/>
          <w:sz w:val="24"/>
          <w:szCs w:val="24"/>
        </w:rPr>
        <w:t>Kreiranje tendera</w:t>
      </w:r>
    </w:p>
    <w:p w14:paraId="587EEB10" w14:textId="276539A5" w:rsidR="007A0AC1" w:rsidRDefault="007A0AC1" w:rsidP="007A0AC1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Kad </w:t>
      </w:r>
      <w:r w:rsidR="00CE56EA">
        <w:rPr>
          <w:sz w:val="24"/>
          <w:szCs w:val="24"/>
        </w:rPr>
        <w:t>k</w:t>
      </w:r>
      <w:r>
        <w:rPr>
          <w:sz w:val="24"/>
          <w:szCs w:val="24"/>
        </w:rPr>
        <w:t xml:space="preserve">orisnik klikne na ‘Post a tender’ dugme otvara se forma koja se mora ispuniti ako se želi kreirati i objaviti tender.Forma sadrži sljedeća polja:naslov, budžet, kategorija, lokacija, </w:t>
      </w:r>
      <w:r w:rsidR="00CE56EA">
        <w:rPr>
          <w:sz w:val="24"/>
          <w:szCs w:val="24"/>
        </w:rPr>
        <w:t>rok, opis koji je opcionalan ,kao i slike koje su također opcionalne.</w:t>
      </w:r>
      <w:r w:rsidR="00CE56EA" w:rsidRPr="00CE56EA">
        <w:rPr>
          <w:noProof/>
          <w:sz w:val="24"/>
          <w:szCs w:val="24"/>
        </w:rPr>
        <w:drawing>
          <wp:inline distT="0" distB="0" distL="0" distR="0" wp14:anchorId="2EA98E9F" wp14:editId="36228CF0">
            <wp:extent cx="5943600" cy="2324100"/>
            <wp:effectExtent l="0" t="0" r="0" b="0"/>
            <wp:docPr id="1752330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3302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1F665" w14:textId="488CEDCC" w:rsidR="00CE56EA" w:rsidRDefault="00CE56EA" w:rsidP="007A0AC1">
      <w:pPr>
        <w:rPr>
          <w:b/>
          <w:bCs/>
          <w:sz w:val="24"/>
          <w:szCs w:val="24"/>
        </w:rPr>
      </w:pPr>
      <w:r w:rsidRPr="00CE56EA">
        <w:rPr>
          <w:b/>
          <w:bCs/>
          <w:sz w:val="24"/>
          <w:szCs w:val="24"/>
        </w:rPr>
        <w:t>Administracija</w:t>
      </w:r>
    </w:p>
    <w:p w14:paraId="411928B5" w14:textId="228060D9" w:rsidR="00CE56EA" w:rsidRDefault="00CE56EA" w:rsidP="007A0AC1">
      <w:pPr>
        <w:rPr>
          <w:sz w:val="24"/>
          <w:szCs w:val="24"/>
        </w:rPr>
      </w:pPr>
      <w:r w:rsidRPr="00CE56EA">
        <w:rPr>
          <w:sz w:val="24"/>
          <w:szCs w:val="24"/>
        </w:rPr>
        <w:t>Klikom na dugme za administraciju, korisnik sa odgovarajućim privilegijama pristupa administratorskom panelu. Na ovom ekranu omogućeno je upravljanje ključnim dijelovima sistema, uključujući pregled i moderaciju tendera, upravljanje korisnicima, kao i održavanje</w:t>
      </w:r>
      <w:r>
        <w:rPr>
          <w:sz w:val="24"/>
          <w:szCs w:val="24"/>
        </w:rPr>
        <w:t xml:space="preserve">, dodavanje </w:t>
      </w:r>
      <w:r w:rsidRPr="00CE56EA">
        <w:rPr>
          <w:sz w:val="24"/>
          <w:szCs w:val="24"/>
        </w:rPr>
        <w:t>kategorija i drugih relevantnih podataka. Administrator ima uvid u svakog korisnika i njegove aktivnosti, uključujući sve kreirane tendere i poslane ponude, te ima mogućnost uklanjanja neprimjerenog sadržaja</w:t>
      </w:r>
      <w:r>
        <w:rPr>
          <w:sz w:val="24"/>
          <w:szCs w:val="24"/>
        </w:rPr>
        <w:t>,te zabraniti pristup korisniku ako je prekršio pravila sistema</w:t>
      </w:r>
      <w:r w:rsidRPr="00CE56EA">
        <w:rPr>
          <w:sz w:val="24"/>
          <w:szCs w:val="24"/>
        </w:rPr>
        <w:t xml:space="preserve"> </w:t>
      </w:r>
      <w:r>
        <w:rPr>
          <w:sz w:val="24"/>
          <w:szCs w:val="24"/>
        </w:rPr>
        <w:t>.</w:t>
      </w:r>
    </w:p>
    <w:p w14:paraId="35F1B157" w14:textId="77777777" w:rsidR="00653C85" w:rsidRDefault="00653C85" w:rsidP="007A0AC1">
      <w:pPr>
        <w:rPr>
          <w:sz w:val="24"/>
          <w:szCs w:val="24"/>
        </w:rPr>
      </w:pPr>
    </w:p>
    <w:p w14:paraId="1CB4FDA6" w14:textId="239DBAE6" w:rsidR="00CE56EA" w:rsidRDefault="00CE56EA" w:rsidP="007A0AC1">
      <w:pPr>
        <w:rPr>
          <w:sz w:val="24"/>
          <w:szCs w:val="24"/>
        </w:rPr>
      </w:pPr>
      <w:r w:rsidRPr="00CE56EA">
        <w:rPr>
          <w:noProof/>
          <w:sz w:val="24"/>
          <w:szCs w:val="24"/>
        </w:rPr>
        <w:lastRenderedPageBreak/>
        <w:drawing>
          <wp:inline distT="0" distB="0" distL="0" distR="0" wp14:anchorId="7517C857" wp14:editId="6E359C7C">
            <wp:extent cx="5943600" cy="3086735"/>
            <wp:effectExtent l="0" t="0" r="0" b="0"/>
            <wp:docPr id="160354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547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D805D" w14:textId="77777777" w:rsidR="00CE56EA" w:rsidRDefault="00CE56EA" w:rsidP="007A0AC1">
      <w:pPr>
        <w:rPr>
          <w:sz w:val="24"/>
          <w:szCs w:val="24"/>
        </w:rPr>
      </w:pPr>
    </w:p>
    <w:p w14:paraId="4683EC33" w14:textId="77777777" w:rsidR="00653C85" w:rsidRDefault="00653C85" w:rsidP="007A0AC1">
      <w:pPr>
        <w:rPr>
          <w:b/>
          <w:bCs/>
          <w:sz w:val="24"/>
          <w:szCs w:val="24"/>
        </w:rPr>
      </w:pPr>
    </w:p>
    <w:p w14:paraId="2D14EA48" w14:textId="77777777" w:rsidR="00653C85" w:rsidRDefault="00653C85" w:rsidP="007A0AC1">
      <w:pPr>
        <w:rPr>
          <w:b/>
          <w:bCs/>
          <w:sz w:val="24"/>
          <w:szCs w:val="24"/>
        </w:rPr>
      </w:pPr>
    </w:p>
    <w:p w14:paraId="77CA7083" w14:textId="77777777" w:rsidR="006631C0" w:rsidRDefault="006631C0" w:rsidP="007A0AC1">
      <w:pPr>
        <w:rPr>
          <w:b/>
          <w:bCs/>
          <w:sz w:val="24"/>
          <w:szCs w:val="24"/>
        </w:rPr>
      </w:pPr>
    </w:p>
    <w:p w14:paraId="613D0287" w14:textId="77777777" w:rsidR="006631C0" w:rsidRDefault="006631C0" w:rsidP="007A0AC1">
      <w:pPr>
        <w:rPr>
          <w:b/>
          <w:bCs/>
          <w:sz w:val="24"/>
          <w:szCs w:val="24"/>
        </w:rPr>
      </w:pPr>
    </w:p>
    <w:p w14:paraId="430C88EF" w14:textId="77777777" w:rsidR="006631C0" w:rsidRDefault="006631C0" w:rsidP="007A0AC1">
      <w:pPr>
        <w:rPr>
          <w:b/>
          <w:bCs/>
          <w:sz w:val="24"/>
          <w:szCs w:val="24"/>
        </w:rPr>
      </w:pPr>
    </w:p>
    <w:p w14:paraId="1282931B" w14:textId="77777777" w:rsidR="006631C0" w:rsidRDefault="006631C0" w:rsidP="007A0AC1">
      <w:pPr>
        <w:rPr>
          <w:b/>
          <w:bCs/>
          <w:sz w:val="24"/>
          <w:szCs w:val="24"/>
        </w:rPr>
      </w:pPr>
    </w:p>
    <w:p w14:paraId="08E40C93" w14:textId="77777777" w:rsidR="006631C0" w:rsidRDefault="006631C0" w:rsidP="007A0AC1">
      <w:pPr>
        <w:rPr>
          <w:b/>
          <w:bCs/>
          <w:sz w:val="24"/>
          <w:szCs w:val="24"/>
        </w:rPr>
      </w:pPr>
    </w:p>
    <w:p w14:paraId="2A59AE79" w14:textId="36522862" w:rsidR="00CE56EA" w:rsidRDefault="00CE56EA" w:rsidP="007A0AC1">
      <w:pPr>
        <w:rPr>
          <w:b/>
          <w:bCs/>
          <w:sz w:val="24"/>
          <w:szCs w:val="24"/>
        </w:rPr>
      </w:pPr>
      <w:r w:rsidRPr="00CE56EA">
        <w:rPr>
          <w:b/>
          <w:bCs/>
          <w:sz w:val="24"/>
          <w:szCs w:val="24"/>
        </w:rPr>
        <w:t>Tenderi i ponude korisnika</w:t>
      </w:r>
    </w:p>
    <w:p w14:paraId="0931CD89" w14:textId="27FC7F0F" w:rsidR="00653C85" w:rsidRDefault="00653C85" w:rsidP="007A0AC1">
      <w:pPr>
        <w:rPr>
          <w:sz w:val="24"/>
          <w:szCs w:val="24"/>
        </w:rPr>
      </w:pPr>
      <w:r>
        <w:rPr>
          <w:sz w:val="24"/>
          <w:szCs w:val="24"/>
        </w:rPr>
        <w:t xml:space="preserve">Klik na ‘my tenders’ </w:t>
      </w:r>
      <w:r w:rsidRPr="00653C85">
        <w:rPr>
          <w:sz w:val="24"/>
          <w:szCs w:val="24"/>
        </w:rPr>
        <w:t>omogućava korisniku pregled svih tendera koje je sam kreirao. Na ovom ekranu prikazane su osnovne informacije o svakom tenderu, kao i njihov trenutni status (npr. aktivan, zatvoren). Korisnik može odabrati pojedinačni tender kako bi vidio pristigle ponude, upravljao njima (npr. prihvatanje ili odbijanje), te po potrebi izvršio izmjene ili zatvorio tender.</w:t>
      </w:r>
    </w:p>
    <w:p w14:paraId="3870A623" w14:textId="77777777" w:rsidR="00653C85" w:rsidRDefault="00653C85" w:rsidP="007A0AC1">
      <w:pPr>
        <w:rPr>
          <w:sz w:val="24"/>
          <w:szCs w:val="24"/>
        </w:rPr>
      </w:pPr>
    </w:p>
    <w:p w14:paraId="71B03083" w14:textId="4011107C" w:rsidR="00653C85" w:rsidRDefault="00653C85" w:rsidP="007A0AC1">
      <w:pPr>
        <w:rPr>
          <w:sz w:val="24"/>
          <w:szCs w:val="24"/>
        </w:rPr>
      </w:pPr>
      <w:r w:rsidRPr="00653C85">
        <w:rPr>
          <w:noProof/>
          <w:sz w:val="24"/>
          <w:szCs w:val="24"/>
        </w:rPr>
        <w:lastRenderedPageBreak/>
        <w:drawing>
          <wp:inline distT="0" distB="0" distL="0" distR="0" wp14:anchorId="69B240FB" wp14:editId="584E9C6D">
            <wp:extent cx="5943600" cy="2826385"/>
            <wp:effectExtent l="0" t="0" r="0" b="0"/>
            <wp:docPr id="1811750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7508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262D9" w14:textId="77777777" w:rsidR="00163FBE" w:rsidRDefault="00163FBE" w:rsidP="007A0AC1">
      <w:pPr>
        <w:rPr>
          <w:b/>
          <w:bCs/>
          <w:sz w:val="24"/>
          <w:szCs w:val="24"/>
        </w:rPr>
      </w:pPr>
    </w:p>
    <w:p w14:paraId="1472AD6F" w14:textId="07223330" w:rsidR="00653C85" w:rsidRDefault="00653C85" w:rsidP="007A0AC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Upravljanje ponudama</w:t>
      </w:r>
    </w:p>
    <w:p w14:paraId="1649DA4D" w14:textId="0125C592" w:rsidR="00653C85" w:rsidRDefault="00653C85" w:rsidP="007A0AC1">
      <w:pPr>
        <w:rPr>
          <w:sz w:val="24"/>
          <w:szCs w:val="24"/>
        </w:rPr>
      </w:pPr>
      <w:r>
        <w:rPr>
          <w:sz w:val="24"/>
          <w:szCs w:val="24"/>
        </w:rPr>
        <w:t xml:space="preserve">Klikom na ‘see bids’ otvara se novi ekran, gdje piše broj ponuda, same ponude sa detaljima ,njihov status  te dugme ‘Award’ koje će dodijeliti tender tom </w:t>
      </w:r>
      <w:r w:rsidRPr="00653C85">
        <w:rPr>
          <w:sz w:val="24"/>
          <w:szCs w:val="24"/>
        </w:rPr>
        <w:t>ponuđač</w:t>
      </w:r>
      <w:r>
        <w:rPr>
          <w:sz w:val="24"/>
          <w:szCs w:val="24"/>
        </w:rPr>
        <w:t>u.</w:t>
      </w:r>
    </w:p>
    <w:p w14:paraId="5DD21E57" w14:textId="77777777" w:rsidR="00653C85" w:rsidRDefault="00653C85" w:rsidP="007A0AC1">
      <w:pPr>
        <w:rPr>
          <w:sz w:val="24"/>
          <w:szCs w:val="24"/>
        </w:rPr>
      </w:pPr>
    </w:p>
    <w:p w14:paraId="77D1168D" w14:textId="57A3DA3A" w:rsidR="00653C85" w:rsidRDefault="00653C85" w:rsidP="007A0AC1">
      <w:pPr>
        <w:rPr>
          <w:sz w:val="24"/>
          <w:szCs w:val="24"/>
        </w:rPr>
      </w:pPr>
      <w:r w:rsidRPr="00653C85">
        <w:rPr>
          <w:noProof/>
          <w:sz w:val="24"/>
          <w:szCs w:val="24"/>
        </w:rPr>
        <w:drawing>
          <wp:inline distT="0" distB="0" distL="0" distR="0" wp14:anchorId="43F7B7F7" wp14:editId="2E3820C1">
            <wp:extent cx="5943600" cy="2333625"/>
            <wp:effectExtent l="0" t="0" r="0" b="0"/>
            <wp:docPr id="619635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6352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DA665" w14:textId="77777777" w:rsidR="00653C85" w:rsidRDefault="00653C85" w:rsidP="007A0AC1">
      <w:pPr>
        <w:rPr>
          <w:sz w:val="24"/>
          <w:szCs w:val="24"/>
        </w:rPr>
      </w:pPr>
    </w:p>
    <w:p w14:paraId="52B31946" w14:textId="0CD7C7B9" w:rsidR="00653C85" w:rsidRDefault="00653C85" w:rsidP="007A0AC1">
      <w:pPr>
        <w:rPr>
          <w:b/>
          <w:bCs/>
          <w:sz w:val="24"/>
          <w:szCs w:val="24"/>
        </w:rPr>
      </w:pPr>
      <w:r w:rsidRPr="00653C85">
        <w:rPr>
          <w:b/>
          <w:bCs/>
          <w:sz w:val="24"/>
          <w:szCs w:val="24"/>
        </w:rPr>
        <w:t xml:space="preserve">Pregled ponuda </w:t>
      </w:r>
    </w:p>
    <w:p w14:paraId="79E1CE60" w14:textId="1176A9C5" w:rsidR="006631C0" w:rsidRDefault="006631C0" w:rsidP="007A0AC1">
      <w:pPr>
        <w:rPr>
          <w:sz w:val="24"/>
          <w:szCs w:val="24"/>
        </w:rPr>
      </w:pPr>
      <w:r>
        <w:rPr>
          <w:sz w:val="24"/>
          <w:szCs w:val="24"/>
        </w:rPr>
        <w:lastRenderedPageBreak/>
        <w:t>Klikom na ‘my bids’ sa početne stranice otvara se ekran koji prikazuje sve ponude tog korisnika, njihove detalje i za koji su tender poslani. Prikazuje se također status ponude te dugme ‘Cancel’ koje će poništiti tu ponudu.</w:t>
      </w:r>
    </w:p>
    <w:p w14:paraId="4DB0DA92" w14:textId="77777777" w:rsidR="006631C0" w:rsidRDefault="006631C0" w:rsidP="007A0AC1">
      <w:pPr>
        <w:rPr>
          <w:sz w:val="24"/>
          <w:szCs w:val="24"/>
        </w:rPr>
      </w:pPr>
    </w:p>
    <w:p w14:paraId="06047DA2" w14:textId="4F61C8B5" w:rsidR="006631C0" w:rsidRPr="006631C0" w:rsidRDefault="006631C0" w:rsidP="007A0AC1">
      <w:pPr>
        <w:rPr>
          <w:sz w:val="24"/>
          <w:szCs w:val="24"/>
        </w:rPr>
      </w:pPr>
      <w:r w:rsidRPr="006631C0">
        <w:rPr>
          <w:noProof/>
          <w:sz w:val="24"/>
          <w:szCs w:val="24"/>
        </w:rPr>
        <w:drawing>
          <wp:inline distT="0" distB="0" distL="0" distR="0" wp14:anchorId="755DABA1" wp14:editId="1A8D3430">
            <wp:extent cx="5943600" cy="2402205"/>
            <wp:effectExtent l="0" t="0" r="0" b="0"/>
            <wp:docPr id="1187708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086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CC0B9" w14:textId="11CFA0D3" w:rsidR="00CE56EA" w:rsidRPr="00653C85" w:rsidRDefault="00CE56EA" w:rsidP="007A0AC1">
      <w:pPr>
        <w:rPr>
          <w:sz w:val="24"/>
          <w:szCs w:val="24"/>
        </w:rPr>
      </w:pPr>
    </w:p>
    <w:p w14:paraId="7B4B2292" w14:textId="77777777" w:rsidR="00163FBE" w:rsidRDefault="00163FBE" w:rsidP="006631C0">
      <w:pPr>
        <w:rPr>
          <w:b/>
          <w:bCs/>
          <w:sz w:val="28"/>
          <w:szCs w:val="28"/>
          <w:lang w:val="bs-Latn-BA"/>
        </w:rPr>
      </w:pPr>
    </w:p>
    <w:p w14:paraId="6A44FCD4" w14:textId="77777777" w:rsidR="00163FBE" w:rsidRDefault="00163FBE" w:rsidP="006631C0">
      <w:pPr>
        <w:rPr>
          <w:b/>
          <w:bCs/>
          <w:sz w:val="28"/>
          <w:szCs w:val="28"/>
          <w:lang w:val="bs-Latn-BA"/>
        </w:rPr>
      </w:pPr>
    </w:p>
    <w:p w14:paraId="7F03C316" w14:textId="77777777" w:rsidR="00163FBE" w:rsidRDefault="00163FBE" w:rsidP="006631C0">
      <w:pPr>
        <w:rPr>
          <w:b/>
          <w:bCs/>
          <w:sz w:val="28"/>
          <w:szCs w:val="28"/>
          <w:lang w:val="bs-Latn-BA"/>
        </w:rPr>
      </w:pPr>
    </w:p>
    <w:p w14:paraId="54C92560" w14:textId="73A43EA2" w:rsidR="006631C0" w:rsidRDefault="006631C0" w:rsidP="006631C0">
      <w:pPr>
        <w:rPr>
          <w:b/>
          <w:bCs/>
          <w:sz w:val="28"/>
          <w:szCs w:val="28"/>
          <w:lang w:val="bs-Latn-BA"/>
        </w:rPr>
      </w:pPr>
      <w:r>
        <w:rPr>
          <w:b/>
          <w:bCs/>
          <w:sz w:val="28"/>
          <w:szCs w:val="28"/>
          <w:lang w:val="bs-Latn-BA"/>
        </w:rPr>
        <w:t>4.2 Skice mobilne strane</w:t>
      </w:r>
    </w:p>
    <w:p w14:paraId="5E239341" w14:textId="77777777" w:rsidR="006631C0" w:rsidRDefault="006631C0" w:rsidP="006631C0">
      <w:pPr>
        <w:rPr>
          <w:b/>
          <w:bCs/>
          <w:sz w:val="24"/>
          <w:szCs w:val="24"/>
          <w:lang w:val="bs-Latn-BA"/>
        </w:rPr>
      </w:pPr>
      <w:r w:rsidRPr="007A0AC1">
        <w:rPr>
          <w:b/>
          <w:bCs/>
          <w:sz w:val="24"/>
          <w:szCs w:val="24"/>
          <w:lang w:val="bs-Latn-BA"/>
        </w:rPr>
        <w:t>Pregled aktivnih tendera/home</w:t>
      </w:r>
    </w:p>
    <w:p w14:paraId="202515C7" w14:textId="77777777" w:rsidR="00163FBE" w:rsidRPr="00163FBE" w:rsidRDefault="00163FBE" w:rsidP="00163FBE">
      <w:pPr>
        <w:rPr>
          <w:sz w:val="24"/>
          <w:szCs w:val="24"/>
        </w:rPr>
      </w:pPr>
      <w:r w:rsidRPr="00163FBE">
        <w:rPr>
          <w:sz w:val="24"/>
          <w:szCs w:val="24"/>
        </w:rPr>
        <w:t>Nakon prijave na aplikaciju, korisniku se otvara početna stranica odnosno stranica sa prikazom svih aktivnih tendera. Na ovom ekranu korisnik može pregledati osnovne informacije o tenderima kao što su naziv, budžet, lokacija i rok za prijavu. Lista tendera je organizovana na pregledan način, uz mogućnost pretrage i filtriranja prema različitim kriterijima (npr. kategorija, cijena ili status).</w:t>
      </w:r>
    </w:p>
    <w:p w14:paraId="7753CB2B" w14:textId="02F619B2" w:rsidR="005C1416" w:rsidRPr="005C1416" w:rsidRDefault="005C1416" w:rsidP="005C1416">
      <w:pPr>
        <w:rPr>
          <w:sz w:val="24"/>
          <w:szCs w:val="24"/>
        </w:rPr>
      </w:pPr>
      <w:r w:rsidRPr="005C1416">
        <w:rPr>
          <w:sz w:val="24"/>
          <w:szCs w:val="24"/>
        </w:rPr>
        <w:t xml:space="preserve">Također, u gornjem desnom čošku se nalazi dugme koje navigira na korisnički profil, unutar kojeg su sada </w:t>
      </w:r>
      <w:r>
        <w:rPr>
          <w:sz w:val="24"/>
          <w:szCs w:val="24"/>
        </w:rPr>
        <w:t>premještene</w:t>
      </w:r>
      <w:r w:rsidRPr="005C1416">
        <w:rPr>
          <w:sz w:val="24"/>
          <w:szCs w:val="24"/>
        </w:rPr>
        <w:t xml:space="preserve"> sekcije My Bids i My Tenders, čime su ove funkcionalnosti objedinjene i preglednije organizovane na jednom mjestu.</w:t>
      </w:r>
    </w:p>
    <w:p w14:paraId="57169F39" w14:textId="77777777" w:rsidR="00163FBE" w:rsidRDefault="00163FBE" w:rsidP="006631C0">
      <w:pPr>
        <w:rPr>
          <w:b/>
          <w:bCs/>
          <w:sz w:val="24"/>
          <w:szCs w:val="24"/>
          <w:lang w:val="bs-Latn-BA"/>
        </w:rPr>
      </w:pPr>
    </w:p>
    <w:p w14:paraId="273279D0" w14:textId="6802C41E" w:rsidR="006631C0" w:rsidRPr="007A0AC1" w:rsidRDefault="00163FBE" w:rsidP="006631C0">
      <w:pPr>
        <w:rPr>
          <w:b/>
          <w:bCs/>
          <w:sz w:val="24"/>
          <w:szCs w:val="24"/>
          <w:lang w:val="bs-Latn-BA"/>
        </w:rPr>
      </w:pPr>
      <w:r w:rsidRPr="00163FBE">
        <w:rPr>
          <w:b/>
          <w:bCs/>
          <w:noProof/>
          <w:sz w:val="24"/>
          <w:szCs w:val="24"/>
          <w:lang w:val="bs-Latn-BA"/>
        </w:rPr>
        <w:lastRenderedPageBreak/>
        <w:drawing>
          <wp:inline distT="0" distB="0" distL="0" distR="0" wp14:anchorId="4D2AAA09" wp14:editId="78C9EDC3">
            <wp:extent cx="2789162" cy="4922947"/>
            <wp:effectExtent l="0" t="0" r="0" b="0"/>
            <wp:docPr id="409522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5223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89162" cy="4922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0C246" w14:textId="77777777" w:rsidR="00163FBE" w:rsidRDefault="00163FBE" w:rsidP="006631C0">
      <w:pPr>
        <w:rPr>
          <w:sz w:val="24"/>
          <w:szCs w:val="24"/>
          <w:lang w:val="bs-Latn-BA"/>
        </w:rPr>
      </w:pPr>
    </w:p>
    <w:p w14:paraId="0026DA4F" w14:textId="17EC2694" w:rsidR="006631C0" w:rsidRDefault="00163FBE" w:rsidP="006631C0">
      <w:pPr>
        <w:rPr>
          <w:sz w:val="24"/>
          <w:szCs w:val="24"/>
          <w:lang w:val="bs-Latn-BA"/>
        </w:rPr>
      </w:pPr>
      <w:r w:rsidRPr="00163FBE">
        <w:rPr>
          <w:sz w:val="24"/>
          <w:szCs w:val="24"/>
          <w:lang w:val="bs-Latn-BA"/>
        </w:rPr>
        <w:t xml:space="preserve">Ispod se nalazi primjer ekrana , kako izgleda kad se filtrira po kategoriji, box kategorije koji je izabran bude štrihiran. </w:t>
      </w:r>
    </w:p>
    <w:p w14:paraId="2D6B2BFE" w14:textId="77777777" w:rsidR="005C1416" w:rsidRDefault="005C1416" w:rsidP="006631C0">
      <w:pPr>
        <w:rPr>
          <w:sz w:val="24"/>
          <w:szCs w:val="24"/>
          <w:lang w:val="bs-Latn-BA"/>
        </w:rPr>
      </w:pPr>
    </w:p>
    <w:p w14:paraId="58EDFAC8" w14:textId="709F4B10" w:rsidR="00163FBE" w:rsidRDefault="00163FBE" w:rsidP="006631C0">
      <w:pPr>
        <w:rPr>
          <w:sz w:val="24"/>
          <w:szCs w:val="24"/>
          <w:lang w:val="bs-Latn-BA"/>
        </w:rPr>
      </w:pPr>
      <w:r w:rsidRPr="00163FBE">
        <w:rPr>
          <w:noProof/>
          <w:sz w:val="24"/>
          <w:szCs w:val="24"/>
          <w:lang w:val="bs-Latn-BA"/>
        </w:rPr>
        <w:lastRenderedPageBreak/>
        <w:drawing>
          <wp:inline distT="0" distB="0" distL="0" distR="0" wp14:anchorId="2A0F96B5" wp14:editId="331554D4">
            <wp:extent cx="2766300" cy="4915326"/>
            <wp:effectExtent l="0" t="0" r="0" b="0"/>
            <wp:docPr id="1875590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5903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66300" cy="4915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A8168" w14:textId="77777777" w:rsidR="004059A8" w:rsidRDefault="004059A8" w:rsidP="006631C0">
      <w:pPr>
        <w:rPr>
          <w:sz w:val="24"/>
          <w:szCs w:val="24"/>
          <w:lang w:val="bs-Latn-BA"/>
        </w:rPr>
      </w:pPr>
    </w:p>
    <w:p w14:paraId="6BF9E75D" w14:textId="2C99A4C0" w:rsidR="004059A8" w:rsidRDefault="004059A8" w:rsidP="006631C0">
      <w:pPr>
        <w:rPr>
          <w:sz w:val="24"/>
          <w:szCs w:val="24"/>
          <w:lang w:val="bs-Latn-BA"/>
        </w:rPr>
      </w:pPr>
      <w:r>
        <w:rPr>
          <w:sz w:val="24"/>
          <w:szCs w:val="24"/>
          <w:lang w:val="bs-Latn-BA"/>
        </w:rPr>
        <w:t>Klik na View details otvara ekran koji prikazuje detalje tog tendera , a također se nalazi i forma koju korisnik može ispuniti ukoliko želi da pošalje ponudu.</w:t>
      </w:r>
    </w:p>
    <w:p w14:paraId="73A94F83" w14:textId="44ED3633" w:rsidR="004059A8" w:rsidRDefault="004059A8" w:rsidP="006631C0">
      <w:pPr>
        <w:rPr>
          <w:sz w:val="24"/>
          <w:szCs w:val="24"/>
          <w:lang w:val="bs-Latn-BA"/>
        </w:rPr>
      </w:pPr>
    </w:p>
    <w:p w14:paraId="08A75ECA" w14:textId="77777777" w:rsidR="00163FBE" w:rsidRDefault="00163FBE" w:rsidP="006631C0">
      <w:pPr>
        <w:rPr>
          <w:sz w:val="24"/>
          <w:szCs w:val="24"/>
          <w:lang w:val="bs-Latn-BA"/>
        </w:rPr>
      </w:pPr>
    </w:p>
    <w:p w14:paraId="200762B8" w14:textId="77777777" w:rsidR="004059A8" w:rsidRDefault="004059A8" w:rsidP="006631C0">
      <w:pPr>
        <w:rPr>
          <w:sz w:val="24"/>
          <w:szCs w:val="24"/>
          <w:lang w:val="bs-Latn-BA"/>
        </w:rPr>
      </w:pPr>
    </w:p>
    <w:p w14:paraId="2A1C3D46" w14:textId="786E0C60" w:rsidR="004059A8" w:rsidRPr="00163FBE" w:rsidRDefault="004059A8" w:rsidP="006631C0">
      <w:pPr>
        <w:rPr>
          <w:sz w:val="24"/>
          <w:szCs w:val="24"/>
          <w:lang w:val="bs-Latn-BA"/>
        </w:rPr>
      </w:pPr>
      <w:r>
        <w:rPr>
          <w:sz w:val="24"/>
          <w:szCs w:val="24"/>
          <w:lang w:val="bs-Latn-BA"/>
        </w:rPr>
        <w:t>Na vrhu ekrana se nalazi slika ili više njih ukoliko su proslijeđeni prilikom kreiranja tendera,ispod njih naslov,opis te ostale informacije o tenderu kao i samo ime kreatora.</w:t>
      </w:r>
    </w:p>
    <w:p w14:paraId="649258D9" w14:textId="75C7450D" w:rsidR="005C1416" w:rsidRDefault="004059A8" w:rsidP="006631C0">
      <w:pPr>
        <w:rPr>
          <w:b/>
          <w:bCs/>
          <w:sz w:val="28"/>
          <w:szCs w:val="28"/>
          <w:lang w:val="bs-Latn-BA"/>
        </w:rPr>
      </w:pPr>
      <w:r w:rsidRPr="004059A8">
        <w:rPr>
          <w:noProof/>
          <w:sz w:val="24"/>
          <w:szCs w:val="24"/>
          <w:lang w:val="bs-Latn-BA"/>
        </w:rPr>
        <w:lastRenderedPageBreak/>
        <w:drawing>
          <wp:inline distT="0" distB="0" distL="0" distR="0" wp14:anchorId="78B0EF2B" wp14:editId="36D430BE">
            <wp:extent cx="2758679" cy="4968671"/>
            <wp:effectExtent l="0" t="0" r="3810" b="3810"/>
            <wp:docPr id="1534376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3760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4968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7AFE0" w14:textId="77777777" w:rsidR="005C1416" w:rsidRDefault="005C1416" w:rsidP="006631C0">
      <w:pPr>
        <w:rPr>
          <w:b/>
          <w:bCs/>
          <w:sz w:val="28"/>
          <w:szCs w:val="28"/>
          <w:lang w:val="bs-Latn-BA"/>
        </w:rPr>
      </w:pPr>
    </w:p>
    <w:p w14:paraId="0BD29677" w14:textId="77777777" w:rsidR="005F7FCC" w:rsidRDefault="005F7FCC" w:rsidP="006631C0">
      <w:pPr>
        <w:rPr>
          <w:b/>
          <w:bCs/>
          <w:sz w:val="28"/>
          <w:szCs w:val="28"/>
          <w:lang w:val="bs-Latn-BA"/>
        </w:rPr>
      </w:pPr>
    </w:p>
    <w:p w14:paraId="2B6DB4ED" w14:textId="77777777" w:rsidR="005F7FCC" w:rsidRDefault="005F7FCC" w:rsidP="006631C0">
      <w:pPr>
        <w:rPr>
          <w:b/>
          <w:bCs/>
          <w:sz w:val="28"/>
          <w:szCs w:val="28"/>
          <w:lang w:val="bs-Latn-BA"/>
        </w:rPr>
      </w:pPr>
    </w:p>
    <w:p w14:paraId="09E674D6" w14:textId="77777777" w:rsidR="005F7FCC" w:rsidRDefault="005F7FCC" w:rsidP="006631C0">
      <w:pPr>
        <w:rPr>
          <w:b/>
          <w:bCs/>
          <w:sz w:val="28"/>
          <w:szCs w:val="28"/>
          <w:lang w:val="bs-Latn-BA"/>
        </w:rPr>
      </w:pPr>
    </w:p>
    <w:p w14:paraId="16697CBA" w14:textId="77777777" w:rsidR="005F7FCC" w:rsidRDefault="005F7FCC" w:rsidP="006631C0">
      <w:pPr>
        <w:rPr>
          <w:b/>
          <w:bCs/>
          <w:sz w:val="28"/>
          <w:szCs w:val="28"/>
          <w:lang w:val="bs-Latn-BA"/>
        </w:rPr>
      </w:pPr>
    </w:p>
    <w:p w14:paraId="7F8B9808" w14:textId="77777777" w:rsidR="005F7FCC" w:rsidRDefault="005F7FCC" w:rsidP="006631C0">
      <w:pPr>
        <w:rPr>
          <w:b/>
          <w:bCs/>
          <w:sz w:val="28"/>
          <w:szCs w:val="28"/>
          <w:lang w:val="bs-Latn-BA"/>
        </w:rPr>
      </w:pPr>
    </w:p>
    <w:p w14:paraId="263F0743" w14:textId="77777777" w:rsidR="005F7FCC" w:rsidRDefault="005F7FCC" w:rsidP="006631C0">
      <w:pPr>
        <w:rPr>
          <w:b/>
          <w:bCs/>
          <w:sz w:val="28"/>
          <w:szCs w:val="28"/>
          <w:lang w:val="bs-Latn-BA"/>
        </w:rPr>
      </w:pPr>
    </w:p>
    <w:p w14:paraId="34E908FB" w14:textId="295468A3" w:rsidR="005C1416" w:rsidRPr="005F7FCC" w:rsidRDefault="004059A8" w:rsidP="006631C0">
      <w:pPr>
        <w:rPr>
          <w:b/>
          <w:bCs/>
          <w:sz w:val="24"/>
          <w:szCs w:val="24"/>
          <w:lang w:val="bs-Latn-BA"/>
        </w:rPr>
      </w:pPr>
      <w:r w:rsidRPr="005F7FCC">
        <w:rPr>
          <w:b/>
          <w:bCs/>
          <w:sz w:val="24"/>
          <w:szCs w:val="24"/>
          <w:lang w:val="bs-Latn-BA"/>
        </w:rPr>
        <w:t xml:space="preserve">Slanje ponude </w:t>
      </w:r>
    </w:p>
    <w:p w14:paraId="30A32E70" w14:textId="1E21907B" w:rsidR="004059A8" w:rsidRDefault="004059A8" w:rsidP="006631C0">
      <w:pPr>
        <w:rPr>
          <w:sz w:val="24"/>
          <w:szCs w:val="24"/>
          <w:lang w:val="bs-Latn-BA"/>
        </w:rPr>
      </w:pPr>
      <w:r w:rsidRPr="005F7FCC">
        <w:rPr>
          <w:sz w:val="24"/>
          <w:szCs w:val="24"/>
          <w:lang w:val="bs-Latn-BA"/>
        </w:rPr>
        <w:lastRenderedPageBreak/>
        <w:t xml:space="preserve">Na dnu ekrana sa detaljima tendera se nalazi forma za slanje ponude,ona sadrži </w:t>
      </w:r>
      <w:r w:rsidR="005F7FCC" w:rsidRPr="005F7FCC">
        <w:rPr>
          <w:sz w:val="24"/>
          <w:szCs w:val="24"/>
          <w:lang w:val="bs-Latn-BA"/>
        </w:rPr>
        <w:t>cijenu, dani potrebni za realizaciju te napomenu koja je opcionalna.</w:t>
      </w:r>
    </w:p>
    <w:p w14:paraId="78FDA82D" w14:textId="3333CB0C" w:rsidR="005F7FCC" w:rsidRPr="005F7FCC" w:rsidRDefault="005F7FCC" w:rsidP="006631C0">
      <w:pPr>
        <w:rPr>
          <w:sz w:val="24"/>
          <w:szCs w:val="24"/>
          <w:lang w:val="bs-Latn-BA"/>
        </w:rPr>
      </w:pPr>
      <w:r w:rsidRPr="005F7FCC">
        <w:rPr>
          <w:noProof/>
          <w:sz w:val="24"/>
          <w:szCs w:val="24"/>
          <w:lang w:val="bs-Latn-BA"/>
        </w:rPr>
        <w:drawing>
          <wp:inline distT="0" distB="0" distL="0" distR="0" wp14:anchorId="650149FF" wp14:editId="7D80B624">
            <wp:extent cx="2781541" cy="4900085"/>
            <wp:effectExtent l="0" t="0" r="0" b="0"/>
            <wp:docPr id="839156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15622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49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2DE8D" w14:textId="77777777" w:rsidR="005C1416" w:rsidRDefault="005C1416" w:rsidP="006631C0">
      <w:pPr>
        <w:rPr>
          <w:b/>
          <w:bCs/>
          <w:sz w:val="28"/>
          <w:szCs w:val="28"/>
          <w:lang w:val="bs-Latn-BA"/>
        </w:rPr>
      </w:pPr>
    </w:p>
    <w:p w14:paraId="134F0E80" w14:textId="77777777" w:rsidR="005C1416" w:rsidRDefault="005C1416" w:rsidP="006631C0">
      <w:pPr>
        <w:rPr>
          <w:b/>
          <w:bCs/>
          <w:sz w:val="28"/>
          <w:szCs w:val="28"/>
          <w:lang w:val="bs-Latn-BA"/>
        </w:rPr>
      </w:pPr>
    </w:p>
    <w:p w14:paraId="06175425" w14:textId="77777777" w:rsidR="005F7FCC" w:rsidRDefault="005F7FCC" w:rsidP="006631C0">
      <w:pPr>
        <w:rPr>
          <w:b/>
          <w:bCs/>
          <w:sz w:val="28"/>
          <w:szCs w:val="28"/>
          <w:lang w:val="bs-Latn-BA"/>
        </w:rPr>
      </w:pPr>
    </w:p>
    <w:p w14:paraId="552E0DF6" w14:textId="77777777" w:rsidR="005F7FCC" w:rsidRDefault="005F7FCC" w:rsidP="006631C0">
      <w:pPr>
        <w:rPr>
          <w:b/>
          <w:bCs/>
          <w:sz w:val="28"/>
          <w:szCs w:val="28"/>
          <w:lang w:val="bs-Latn-BA"/>
        </w:rPr>
      </w:pPr>
    </w:p>
    <w:p w14:paraId="73CFB33D" w14:textId="77777777" w:rsidR="005F7FCC" w:rsidRDefault="005F7FCC" w:rsidP="006631C0">
      <w:pPr>
        <w:rPr>
          <w:b/>
          <w:bCs/>
          <w:sz w:val="28"/>
          <w:szCs w:val="28"/>
          <w:lang w:val="bs-Latn-BA"/>
        </w:rPr>
      </w:pPr>
    </w:p>
    <w:p w14:paraId="204BB03D" w14:textId="77777777" w:rsidR="005F7FCC" w:rsidRDefault="005F7FCC" w:rsidP="006631C0">
      <w:pPr>
        <w:rPr>
          <w:b/>
          <w:bCs/>
          <w:sz w:val="28"/>
          <w:szCs w:val="28"/>
          <w:lang w:val="bs-Latn-BA"/>
        </w:rPr>
      </w:pPr>
    </w:p>
    <w:p w14:paraId="3DC8FBDE" w14:textId="5B066B35" w:rsidR="00163FBE" w:rsidRPr="005F7FCC" w:rsidRDefault="00163FBE" w:rsidP="006631C0">
      <w:pPr>
        <w:rPr>
          <w:b/>
          <w:bCs/>
          <w:sz w:val="24"/>
          <w:szCs w:val="24"/>
          <w:lang w:val="bs-Latn-BA"/>
        </w:rPr>
      </w:pPr>
      <w:r w:rsidRPr="005F7FCC">
        <w:rPr>
          <w:b/>
          <w:bCs/>
          <w:sz w:val="24"/>
          <w:szCs w:val="24"/>
          <w:lang w:val="bs-Latn-BA"/>
        </w:rPr>
        <w:t>Kreiranje tendera</w:t>
      </w:r>
    </w:p>
    <w:p w14:paraId="58DEEAC1" w14:textId="34AB0A13" w:rsidR="00163FBE" w:rsidRDefault="00163FBE" w:rsidP="007A0AC1">
      <w:pPr>
        <w:rPr>
          <w:sz w:val="24"/>
          <w:szCs w:val="24"/>
        </w:rPr>
      </w:pPr>
      <w:r w:rsidRPr="00163FBE">
        <w:rPr>
          <w:sz w:val="24"/>
          <w:szCs w:val="24"/>
        </w:rPr>
        <w:lastRenderedPageBreak/>
        <w:t>U mobilnoj verziji aplikacije, dugme Post je pozicionirano kao istaknuto akcijsko dugme (floating action button) koje je „zalijepljeno“ za donji dio ekrana, najčešće u desnom uglu. Dugme ostaje vidljivo bez obzira na skrolanje liste tendera, čime se korisniku omogućava brz i jednostavan pristup kreiranju novog tendera u bilo kojem trenutk</w:t>
      </w:r>
      <w:r>
        <w:rPr>
          <w:sz w:val="24"/>
          <w:szCs w:val="24"/>
        </w:rPr>
        <w:t>u.</w:t>
      </w:r>
    </w:p>
    <w:p w14:paraId="282AD3CA" w14:textId="3518CF7A" w:rsidR="005C1416" w:rsidRDefault="005C1416" w:rsidP="007A0AC1">
      <w:pPr>
        <w:rPr>
          <w:sz w:val="24"/>
          <w:szCs w:val="24"/>
        </w:rPr>
      </w:pPr>
      <w:r>
        <w:rPr>
          <w:sz w:val="24"/>
          <w:szCs w:val="24"/>
        </w:rPr>
        <w:t>Forma za kreiranje tendera izgleda kao na slici ispod, s tim da je ovo prikaz kad se skrola dolje da bi dugme Publish bilo vidljivo na skici.</w:t>
      </w:r>
    </w:p>
    <w:p w14:paraId="5A7194A5" w14:textId="23003179" w:rsidR="005C1416" w:rsidRPr="00163FBE" w:rsidRDefault="005C1416" w:rsidP="007A0AC1">
      <w:pPr>
        <w:rPr>
          <w:sz w:val="24"/>
          <w:szCs w:val="24"/>
        </w:rPr>
      </w:pPr>
      <w:r w:rsidRPr="005C1416">
        <w:rPr>
          <w:noProof/>
          <w:sz w:val="24"/>
          <w:szCs w:val="24"/>
        </w:rPr>
        <w:drawing>
          <wp:inline distT="0" distB="0" distL="0" distR="0" wp14:anchorId="5976B8AF" wp14:editId="3A980796">
            <wp:extent cx="2796782" cy="4915326"/>
            <wp:effectExtent l="0" t="0" r="3810" b="0"/>
            <wp:docPr id="91235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357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96782" cy="4915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270FC" w14:textId="77777777" w:rsidR="00CE56EA" w:rsidRDefault="00CE56EA" w:rsidP="007A0AC1">
      <w:pPr>
        <w:rPr>
          <w:sz w:val="24"/>
          <w:szCs w:val="24"/>
        </w:rPr>
      </w:pPr>
    </w:p>
    <w:p w14:paraId="6468E1C4" w14:textId="77777777" w:rsidR="005C1416" w:rsidRDefault="005C1416" w:rsidP="007A0AC1">
      <w:pPr>
        <w:rPr>
          <w:b/>
          <w:bCs/>
          <w:sz w:val="28"/>
          <w:szCs w:val="28"/>
        </w:rPr>
      </w:pPr>
    </w:p>
    <w:p w14:paraId="4046BCC1" w14:textId="77777777" w:rsidR="005F7FCC" w:rsidRDefault="005F7FCC" w:rsidP="007A0AC1">
      <w:pPr>
        <w:rPr>
          <w:b/>
          <w:bCs/>
          <w:sz w:val="28"/>
          <w:szCs w:val="28"/>
        </w:rPr>
      </w:pPr>
    </w:p>
    <w:p w14:paraId="646D6BD4" w14:textId="77777777" w:rsidR="005F7FCC" w:rsidRDefault="005F7FCC" w:rsidP="007A0AC1">
      <w:pPr>
        <w:rPr>
          <w:b/>
          <w:bCs/>
          <w:sz w:val="24"/>
          <w:szCs w:val="24"/>
        </w:rPr>
      </w:pPr>
    </w:p>
    <w:p w14:paraId="78C514FA" w14:textId="6A8DFE9B" w:rsidR="005C1416" w:rsidRPr="005F7FCC" w:rsidRDefault="005C1416" w:rsidP="007A0AC1">
      <w:pPr>
        <w:rPr>
          <w:b/>
          <w:bCs/>
          <w:sz w:val="24"/>
          <w:szCs w:val="24"/>
        </w:rPr>
      </w:pPr>
      <w:r w:rsidRPr="005F7FCC">
        <w:rPr>
          <w:b/>
          <w:bCs/>
          <w:sz w:val="24"/>
          <w:szCs w:val="24"/>
        </w:rPr>
        <w:t>Korisnički profil</w:t>
      </w:r>
    </w:p>
    <w:p w14:paraId="757863FA" w14:textId="0569B258" w:rsidR="005C1416" w:rsidRPr="005C1416" w:rsidRDefault="005C1416" w:rsidP="005C1416">
      <w:pPr>
        <w:rPr>
          <w:sz w:val="24"/>
          <w:szCs w:val="24"/>
        </w:rPr>
      </w:pPr>
      <w:r w:rsidRPr="005C1416">
        <w:rPr>
          <w:sz w:val="24"/>
          <w:szCs w:val="24"/>
        </w:rPr>
        <w:lastRenderedPageBreak/>
        <w:t>Ekran korisničkog profila omogućava korisniku pregled i upravljanje vlastitim podacima na jednom mjestu. Na vrhu ekrana prikazane su osnovne informacije kao što su ime, prezime, email adresa i profilna slik</w:t>
      </w:r>
      <w:r>
        <w:rPr>
          <w:sz w:val="24"/>
          <w:szCs w:val="24"/>
        </w:rPr>
        <w:t>a.</w:t>
      </w:r>
    </w:p>
    <w:p w14:paraId="3733E7FF" w14:textId="08F140F7" w:rsidR="005C1416" w:rsidRDefault="005C1416" w:rsidP="005C1416">
      <w:pPr>
        <w:rPr>
          <w:sz w:val="24"/>
          <w:szCs w:val="24"/>
        </w:rPr>
      </w:pPr>
      <w:r w:rsidRPr="005C1416">
        <w:rPr>
          <w:noProof/>
          <w:sz w:val="24"/>
          <w:szCs w:val="24"/>
        </w:rPr>
        <w:drawing>
          <wp:inline distT="0" distB="0" distL="0" distR="0" wp14:anchorId="2A5607B1" wp14:editId="4171E179">
            <wp:extent cx="2758679" cy="4930567"/>
            <wp:effectExtent l="0" t="0" r="3810" b="3810"/>
            <wp:docPr id="423305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3054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4930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EF600" w14:textId="418FB3BE" w:rsidR="005C1416" w:rsidRPr="005C1416" w:rsidRDefault="005C1416" w:rsidP="005C1416">
      <w:pPr>
        <w:rPr>
          <w:sz w:val="24"/>
          <w:szCs w:val="24"/>
        </w:rPr>
      </w:pPr>
    </w:p>
    <w:p w14:paraId="7B80B7D9" w14:textId="77777777" w:rsidR="00D367D1" w:rsidRDefault="00D367D1" w:rsidP="005C1416">
      <w:pPr>
        <w:rPr>
          <w:sz w:val="24"/>
          <w:szCs w:val="24"/>
        </w:rPr>
      </w:pPr>
    </w:p>
    <w:p w14:paraId="44DC26E1" w14:textId="77777777" w:rsidR="00D367D1" w:rsidRDefault="00D367D1" w:rsidP="005C1416">
      <w:pPr>
        <w:rPr>
          <w:sz w:val="24"/>
          <w:szCs w:val="24"/>
        </w:rPr>
      </w:pPr>
    </w:p>
    <w:p w14:paraId="55F1B427" w14:textId="77777777" w:rsidR="00D367D1" w:rsidRDefault="00D367D1" w:rsidP="005C1416">
      <w:pPr>
        <w:rPr>
          <w:sz w:val="24"/>
          <w:szCs w:val="24"/>
        </w:rPr>
      </w:pPr>
    </w:p>
    <w:p w14:paraId="587062C6" w14:textId="77777777" w:rsidR="005F7FCC" w:rsidRDefault="005F7FCC" w:rsidP="005C1416">
      <w:pPr>
        <w:rPr>
          <w:sz w:val="24"/>
          <w:szCs w:val="24"/>
        </w:rPr>
      </w:pPr>
    </w:p>
    <w:p w14:paraId="531F15A3" w14:textId="77777777" w:rsidR="005F7FCC" w:rsidRDefault="005F7FCC" w:rsidP="005C1416">
      <w:pPr>
        <w:rPr>
          <w:sz w:val="24"/>
          <w:szCs w:val="24"/>
        </w:rPr>
      </w:pPr>
    </w:p>
    <w:p w14:paraId="48E3C66F" w14:textId="6A8A34F9" w:rsidR="005C1416" w:rsidRPr="005C1416" w:rsidRDefault="005C1416" w:rsidP="005C1416">
      <w:pPr>
        <w:rPr>
          <w:sz w:val="24"/>
          <w:szCs w:val="24"/>
        </w:rPr>
      </w:pPr>
      <w:r w:rsidRPr="005C1416">
        <w:rPr>
          <w:sz w:val="24"/>
          <w:szCs w:val="24"/>
        </w:rPr>
        <w:lastRenderedPageBreak/>
        <w:t>Unutar profila nalaze se i sekcije My Tenders i My Bids, koje omogućavaju brz pristup tenderima koje je korisnik kreirao, kao i ponudama koje je poslao. Navigacija između ovih sekcija je jednostavna i pregledna, čime se korisniku olakšava praćenje aktivnosti unutar aplikacije.</w:t>
      </w:r>
    </w:p>
    <w:p w14:paraId="6540643E" w14:textId="6FD4EA2A" w:rsidR="005C1416" w:rsidRDefault="005C1416" w:rsidP="005C1416">
      <w:pPr>
        <w:rPr>
          <w:sz w:val="24"/>
          <w:szCs w:val="24"/>
        </w:rPr>
      </w:pPr>
      <w:r w:rsidRPr="005C1416">
        <w:rPr>
          <w:sz w:val="24"/>
          <w:szCs w:val="24"/>
        </w:rPr>
        <w:t xml:space="preserve">Također, ekran </w:t>
      </w:r>
      <w:r w:rsidR="00D367D1">
        <w:rPr>
          <w:sz w:val="24"/>
          <w:szCs w:val="24"/>
        </w:rPr>
        <w:t xml:space="preserve">sadrži </w:t>
      </w:r>
      <w:r w:rsidRPr="005C1416">
        <w:rPr>
          <w:sz w:val="24"/>
          <w:szCs w:val="24"/>
        </w:rPr>
        <w:t xml:space="preserve">dodatne opcije poput odjave sa sistema, </w:t>
      </w:r>
      <w:r w:rsidR="00D367D1">
        <w:rPr>
          <w:sz w:val="24"/>
          <w:szCs w:val="24"/>
        </w:rPr>
        <w:t>promjene lozinke te uređivanja profila.</w:t>
      </w:r>
    </w:p>
    <w:p w14:paraId="61089271" w14:textId="5C285F60" w:rsidR="00D367D1" w:rsidRDefault="00D367D1" w:rsidP="005C1416">
      <w:pPr>
        <w:rPr>
          <w:sz w:val="24"/>
          <w:szCs w:val="24"/>
        </w:rPr>
      </w:pPr>
      <w:r w:rsidRPr="00D367D1">
        <w:rPr>
          <w:noProof/>
          <w:sz w:val="24"/>
          <w:szCs w:val="24"/>
        </w:rPr>
        <w:drawing>
          <wp:inline distT="0" distB="0" distL="0" distR="0" wp14:anchorId="13DFC1D1" wp14:editId="0A1B1D89">
            <wp:extent cx="2758679" cy="4892464"/>
            <wp:effectExtent l="0" t="0" r="3810" b="3810"/>
            <wp:docPr id="1593014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0144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4892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609A0" w14:textId="30E9288D" w:rsidR="005F7FCC" w:rsidRDefault="005F7FCC" w:rsidP="005C1416">
      <w:pPr>
        <w:rPr>
          <w:sz w:val="24"/>
          <w:szCs w:val="24"/>
        </w:rPr>
      </w:pPr>
    </w:p>
    <w:p w14:paraId="0EFF7AD8" w14:textId="77777777" w:rsidR="005F7FCC" w:rsidRDefault="005F7FCC" w:rsidP="005C1416">
      <w:pPr>
        <w:rPr>
          <w:b/>
          <w:bCs/>
          <w:sz w:val="24"/>
          <w:szCs w:val="24"/>
        </w:rPr>
      </w:pPr>
    </w:p>
    <w:p w14:paraId="15B92156" w14:textId="77777777" w:rsidR="005F7FCC" w:rsidRDefault="005F7FCC" w:rsidP="005C1416">
      <w:pPr>
        <w:rPr>
          <w:b/>
          <w:bCs/>
          <w:sz w:val="24"/>
          <w:szCs w:val="24"/>
        </w:rPr>
      </w:pPr>
    </w:p>
    <w:p w14:paraId="1E2460D7" w14:textId="77777777" w:rsidR="005F7FCC" w:rsidRDefault="005F7FCC" w:rsidP="005C1416">
      <w:pPr>
        <w:rPr>
          <w:b/>
          <w:bCs/>
          <w:sz w:val="24"/>
          <w:szCs w:val="24"/>
        </w:rPr>
      </w:pPr>
    </w:p>
    <w:p w14:paraId="4DDF411B" w14:textId="77777777" w:rsidR="005F7FCC" w:rsidRDefault="005F7FCC" w:rsidP="005C1416">
      <w:pPr>
        <w:rPr>
          <w:b/>
          <w:bCs/>
          <w:sz w:val="24"/>
          <w:szCs w:val="24"/>
        </w:rPr>
      </w:pPr>
    </w:p>
    <w:p w14:paraId="6A87D537" w14:textId="77777777" w:rsidR="005F7FCC" w:rsidRDefault="005F7FCC" w:rsidP="005C1416">
      <w:pPr>
        <w:rPr>
          <w:b/>
          <w:bCs/>
          <w:sz w:val="24"/>
          <w:szCs w:val="24"/>
        </w:rPr>
      </w:pPr>
    </w:p>
    <w:p w14:paraId="6B9F9C87" w14:textId="77777777" w:rsidR="005F7FCC" w:rsidRDefault="005F7FCC" w:rsidP="005C1416">
      <w:pPr>
        <w:rPr>
          <w:b/>
          <w:bCs/>
          <w:sz w:val="24"/>
          <w:szCs w:val="24"/>
        </w:rPr>
      </w:pPr>
    </w:p>
    <w:p w14:paraId="1C65D04C" w14:textId="77777777" w:rsidR="005F7FCC" w:rsidRDefault="005F7FCC" w:rsidP="005C1416">
      <w:pPr>
        <w:rPr>
          <w:b/>
          <w:bCs/>
          <w:sz w:val="24"/>
          <w:szCs w:val="24"/>
        </w:rPr>
      </w:pPr>
    </w:p>
    <w:p w14:paraId="6192A1E2" w14:textId="6544D32A" w:rsidR="005F7FCC" w:rsidRDefault="005F7FCC" w:rsidP="005C1416">
      <w:pPr>
        <w:rPr>
          <w:b/>
          <w:bCs/>
          <w:sz w:val="24"/>
          <w:szCs w:val="24"/>
        </w:rPr>
      </w:pPr>
      <w:r w:rsidRPr="005F7FCC">
        <w:rPr>
          <w:b/>
          <w:bCs/>
          <w:sz w:val="24"/>
          <w:szCs w:val="24"/>
        </w:rPr>
        <w:t>Uređivanje podataka o korisniku</w:t>
      </w:r>
    </w:p>
    <w:p w14:paraId="222ECD59" w14:textId="1826C00D" w:rsidR="005F7FCC" w:rsidRDefault="005F7FCC" w:rsidP="005C1416">
      <w:pPr>
        <w:rPr>
          <w:sz w:val="24"/>
          <w:szCs w:val="24"/>
        </w:rPr>
      </w:pPr>
      <w:r>
        <w:rPr>
          <w:sz w:val="24"/>
          <w:szCs w:val="24"/>
        </w:rPr>
        <w:t>Klik na Edit profile otvara se novi ekran, koji omogućava korisniku da izmijeni informacije koje želi u svom računu uključujući i sliku.</w:t>
      </w:r>
    </w:p>
    <w:p w14:paraId="72BB1035" w14:textId="2DF563E0" w:rsidR="005F7FCC" w:rsidRPr="005F7FCC" w:rsidRDefault="005F7FCC" w:rsidP="005C1416">
      <w:pPr>
        <w:rPr>
          <w:sz w:val="24"/>
          <w:szCs w:val="24"/>
        </w:rPr>
      </w:pPr>
      <w:r w:rsidRPr="005F7FCC">
        <w:rPr>
          <w:noProof/>
          <w:sz w:val="24"/>
          <w:szCs w:val="24"/>
        </w:rPr>
        <w:drawing>
          <wp:inline distT="0" distB="0" distL="0" distR="0" wp14:anchorId="3A11AB0D" wp14:editId="52DBE784">
            <wp:extent cx="2789162" cy="4938188"/>
            <wp:effectExtent l="0" t="0" r="0" b="0"/>
            <wp:docPr id="53159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5956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89162" cy="493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7FCC">
        <w:rPr>
          <w:noProof/>
        </w:rPr>
        <w:t xml:space="preserve"> </w:t>
      </w:r>
      <w:r w:rsidRPr="005F7FCC">
        <w:rPr>
          <w:noProof/>
          <w:sz w:val="24"/>
          <w:szCs w:val="24"/>
        </w:rPr>
        <w:drawing>
          <wp:inline distT="0" distB="0" distL="0" distR="0" wp14:anchorId="41BA5E9C" wp14:editId="25CC696E">
            <wp:extent cx="2789162" cy="4915326"/>
            <wp:effectExtent l="0" t="0" r="0" b="0"/>
            <wp:docPr id="1405776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77605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89162" cy="4915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89B53" w14:textId="77777777" w:rsidR="00CE56EA" w:rsidRPr="007A0AC1" w:rsidRDefault="00CE56EA" w:rsidP="007A0AC1">
      <w:pPr>
        <w:rPr>
          <w:sz w:val="24"/>
          <w:szCs w:val="24"/>
        </w:rPr>
      </w:pPr>
    </w:p>
    <w:p w14:paraId="7AA745EB" w14:textId="77777777" w:rsidR="00D367D1" w:rsidRDefault="00D367D1" w:rsidP="00D367D1">
      <w:pPr>
        <w:rPr>
          <w:b/>
          <w:bCs/>
          <w:sz w:val="24"/>
          <w:szCs w:val="24"/>
        </w:rPr>
      </w:pPr>
    </w:p>
    <w:p w14:paraId="6BA0CF5B" w14:textId="77777777" w:rsidR="00D367D1" w:rsidRDefault="00D367D1" w:rsidP="00D367D1">
      <w:pPr>
        <w:rPr>
          <w:b/>
          <w:bCs/>
          <w:sz w:val="24"/>
          <w:szCs w:val="24"/>
        </w:rPr>
      </w:pPr>
    </w:p>
    <w:p w14:paraId="0EDE4A33" w14:textId="77777777" w:rsidR="00D367D1" w:rsidRDefault="00D367D1" w:rsidP="00D367D1">
      <w:pPr>
        <w:rPr>
          <w:b/>
          <w:bCs/>
          <w:sz w:val="24"/>
          <w:szCs w:val="24"/>
        </w:rPr>
      </w:pPr>
    </w:p>
    <w:p w14:paraId="766BA15E" w14:textId="77777777" w:rsidR="00D367D1" w:rsidRDefault="00D367D1" w:rsidP="00D367D1">
      <w:pPr>
        <w:rPr>
          <w:b/>
          <w:bCs/>
          <w:sz w:val="24"/>
          <w:szCs w:val="24"/>
        </w:rPr>
      </w:pPr>
    </w:p>
    <w:p w14:paraId="4BF1C1F7" w14:textId="77777777" w:rsidR="005F7FCC" w:rsidRDefault="005F7FCC" w:rsidP="00D367D1">
      <w:pPr>
        <w:rPr>
          <w:b/>
          <w:bCs/>
          <w:sz w:val="24"/>
          <w:szCs w:val="24"/>
        </w:rPr>
      </w:pPr>
    </w:p>
    <w:p w14:paraId="7F5E3911" w14:textId="77777777" w:rsidR="005F7FCC" w:rsidRDefault="005F7FCC" w:rsidP="00D367D1">
      <w:pPr>
        <w:rPr>
          <w:b/>
          <w:bCs/>
          <w:sz w:val="24"/>
          <w:szCs w:val="24"/>
        </w:rPr>
      </w:pPr>
    </w:p>
    <w:p w14:paraId="733F8847" w14:textId="14AB0151" w:rsidR="00D367D1" w:rsidRDefault="00D367D1" w:rsidP="00D367D1">
      <w:pPr>
        <w:rPr>
          <w:b/>
          <w:bCs/>
          <w:sz w:val="24"/>
          <w:szCs w:val="24"/>
        </w:rPr>
      </w:pPr>
      <w:r w:rsidRPr="00CE56EA">
        <w:rPr>
          <w:b/>
          <w:bCs/>
          <w:sz w:val="24"/>
          <w:szCs w:val="24"/>
        </w:rPr>
        <w:t>Tenderi i ponude korisnika</w:t>
      </w:r>
    </w:p>
    <w:p w14:paraId="4E8D66AE" w14:textId="3B66F65C" w:rsidR="00D367D1" w:rsidRDefault="00D367D1" w:rsidP="00D367D1">
      <w:pPr>
        <w:rPr>
          <w:sz w:val="24"/>
          <w:szCs w:val="24"/>
        </w:rPr>
      </w:pPr>
      <w:r>
        <w:rPr>
          <w:sz w:val="24"/>
          <w:szCs w:val="24"/>
        </w:rPr>
        <w:t xml:space="preserve">Klik na  kvadratić ‘my tenders’   </w:t>
      </w:r>
      <w:r w:rsidRPr="00653C85">
        <w:rPr>
          <w:sz w:val="24"/>
          <w:szCs w:val="24"/>
        </w:rPr>
        <w:t>omogućava korisniku pregled svih tendera koje je sam kreirao. Na ovom ekranu prikazane su osnovne informacije o svakom tenderu, kao i njihov trenutni status (npr. aktivan, zatvoren). Korisnik može odabrati pojedinačni tender kako bi vidio pristigle ponude, upravljao njima (npr. prihvatanje ili odbijanje), te po potrebi izvršio izmjene ili zatvorio tender.</w:t>
      </w:r>
    </w:p>
    <w:p w14:paraId="16F2D577" w14:textId="7F3E8009" w:rsidR="00D367D1" w:rsidRDefault="00D367D1" w:rsidP="00D367D1">
      <w:pPr>
        <w:rPr>
          <w:sz w:val="24"/>
          <w:szCs w:val="24"/>
        </w:rPr>
      </w:pPr>
      <w:r w:rsidRPr="00D367D1">
        <w:rPr>
          <w:noProof/>
          <w:sz w:val="24"/>
          <w:szCs w:val="24"/>
        </w:rPr>
        <w:drawing>
          <wp:inline distT="0" distB="0" distL="0" distR="0" wp14:anchorId="1BC2CB17" wp14:editId="1AF5E189">
            <wp:extent cx="2766300" cy="4915326"/>
            <wp:effectExtent l="0" t="0" r="0" b="0"/>
            <wp:docPr id="1936979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9790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66300" cy="4915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D5347" w14:textId="77777777" w:rsidR="00D367D1" w:rsidRDefault="00D367D1" w:rsidP="007A0AC1">
      <w:pPr>
        <w:rPr>
          <w:sz w:val="24"/>
          <w:szCs w:val="24"/>
          <w:lang w:val="bs-Latn-BA"/>
        </w:rPr>
      </w:pPr>
    </w:p>
    <w:p w14:paraId="3C73F1D8" w14:textId="77777777" w:rsidR="00D367D1" w:rsidRDefault="00D367D1" w:rsidP="007A0AC1">
      <w:pPr>
        <w:rPr>
          <w:sz w:val="24"/>
          <w:szCs w:val="24"/>
          <w:lang w:val="bs-Latn-BA"/>
        </w:rPr>
      </w:pPr>
    </w:p>
    <w:p w14:paraId="0D4D1616" w14:textId="77777777" w:rsidR="00D367D1" w:rsidRDefault="00D367D1" w:rsidP="007A0AC1">
      <w:pPr>
        <w:rPr>
          <w:sz w:val="24"/>
          <w:szCs w:val="24"/>
          <w:lang w:val="bs-Latn-BA"/>
        </w:rPr>
      </w:pPr>
    </w:p>
    <w:p w14:paraId="139B4122" w14:textId="77777777" w:rsidR="00D367D1" w:rsidRDefault="00D367D1" w:rsidP="007A0AC1">
      <w:pPr>
        <w:rPr>
          <w:sz w:val="24"/>
          <w:szCs w:val="24"/>
          <w:lang w:val="bs-Latn-BA"/>
        </w:rPr>
      </w:pPr>
    </w:p>
    <w:p w14:paraId="17B99DEA" w14:textId="77777777" w:rsidR="00D367D1" w:rsidRDefault="00D367D1" w:rsidP="007A0AC1">
      <w:pPr>
        <w:rPr>
          <w:sz w:val="24"/>
          <w:szCs w:val="24"/>
          <w:lang w:val="bs-Latn-BA"/>
        </w:rPr>
      </w:pPr>
    </w:p>
    <w:p w14:paraId="6130C8F5" w14:textId="77777777" w:rsidR="00D367D1" w:rsidRDefault="00D367D1" w:rsidP="007A0AC1">
      <w:pPr>
        <w:rPr>
          <w:sz w:val="24"/>
          <w:szCs w:val="24"/>
          <w:lang w:val="bs-Latn-BA"/>
        </w:rPr>
      </w:pPr>
    </w:p>
    <w:p w14:paraId="73855ACD" w14:textId="46EBDAAC" w:rsidR="00D367D1" w:rsidRDefault="00D367D1" w:rsidP="007A0AC1">
      <w:pPr>
        <w:rPr>
          <w:sz w:val="24"/>
          <w:szCs w:val="24"/>
          <w:lang w:val="bs-Latn-BA"/>
        </w:rPr>
      </w:pPr>
      <w:r w:rsidRPr="00D367D1">
        <w:rPr>
          <w:sz w:val="24"/>
          <w:szCs w:val="24"/>
          <w:lang w:val="bs-Latn-BA"/>
        </w:rPr>
        <w:t>Klikom na See bids dugme otvaraju se pojedinačne ponude za taj tender,gdje korisniku se prikazuje broj ponuda za taj tender,njihovi statusi te dugme Award koje će dodijeliti tender toj ponudi.</w:t>
      </w:r>
    </w:p>
    <w:p w14:paraId="588980E1" w14:textId="77777777" w:rsidR="00D367D1" w:rsidRPr="00D367D1" w:rsidRDefault="00D367D1" w:rsidP="007A0AC1">
      <w:pPr>
        <w:rPr>
          <w:sz w:val="24"/>
          <w:szCs w:val="24"/>
          <w:lang w:val="bs-Latn-BA"/>
        </w:rPr>
      </w:pPr>
    </w:p>
    <w:p w14:paraId="519C76D9" w14:textId="790B86F5" w:rsidR="00D367D1" w:rsidRDefault="00D367D1" w:rsidP="007A0AC1">
      <w:pPr>
        <w:rPr>
          <w:sz w:val="24"/>
          <w:szCs w:val="24"/>
          <w:lang w:val="bs-Latn-BA"/>
        </w:rPr>
      </w:pPr>
      <w:r w:rsidRPr="00D367D1">
        <w:rPr>
          <w:noProof/>
          <w:sz w:val="24"/>
          <w:szCs w:val="24"/>
          <w:lang w:val="bs-Latn-BA"/>
        </w:rPr>
        <w:drawing>
          <wp:inline distT="0" distB="0" distL="0" distR="0" wp14:anchorId="4A455DB7" wp14:editId="448931B7">
            <wp:extent cx="2781033" cy="3352800"/>
            <wp:effectExtent l="0" t="0" r="0" b="0"/>
            <wp:docPr id="1017988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98834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97843" cy="3373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C42B5" w14:textId="77777777" w:rsidR="00D367D1" w:rsidRDefault="00D367D1" w:rsidP="007A0AC1">
      <w:pPr>
        <w:rPr>
          <w:sz w:val="24"/>
          <w:szCs w:val="24"/>
          <w:lang w:val="bs-Latn-BA"/>
        </w:rPr>
      </w:pPr>
    </w:p>
    <w:p w14:paraId="2C7E6B62" w14:textId="77777777" w:rsidR="005F7FCC" w:rsidRDefault="005F7FCC" w:rsidP="00D367D1">
      <w:pPr>
        <w:rPr>
          <w:b/>
          <w:bCs/>
          <w:sz w:val="24"/>
          <w:szCs w:val="24"/>
        </w:rPr>
      </w:pPr>
    </w:p>
    <w:p w14:paraId="1F5D1AC6" w14:textId="77777777" w:rsidR="005F7FCC" w:rsidRDefault="005F7FCC" w:rsidP="00D367D1">
      <w:pPr>
        <w:rPr>
          <w:b/>
          <w:bCs/>
          <w:sz w:val="24"/>
          <w:szCs w:val="24"/>
        </w:rPr>
      </w:pPr>
    </w:p>
    <w:p w14:paraId="091F4F57" w14:textId="77777777" w:rsidR="005F7FCC" w:rsidRDefault="005F7FCC" w:rsidP="00D367D1">
      <w:pPr>
        <w:rPr>
          <w:b/>
          <w:bCs/>
          <w:sz w:val="24"/>
          <w:szCs w:val="24"/>
        </w:rPr>
      </w:pPr>
    </w:p>
    <w:p w14:paraId="7E487CD2" w14:textId="77777777" w:rsidR="005F7FCC" w:rsidRDefault="005F7FCC" w:rsidP="00D367D1">
      <w:pPr>
        <w:rPr>
          <w:b/>
          <w:bCs/>
          <w:sz w:val="24"/>
          <w:szCs w:val="24"/>
        </w:rPr>
      </w:pPr>
    </w:p>
    <w:p w14:paraId="44333496" w14:textId="77777777" w:rsidR="005F7FCC" w:rsidRDefault="005F7FCC" w:rsidP="00D367D1">
      <w:pPr>
        <w:rPr>
          <w:b/>
          <w:bCs/>
          <w:sz w:val="24"/>
          <w:szCs w:val="24"/>
        </w:rPr>
      </w:pPr>
    </w:p>
    <w:p w14:paraId="587823A6" w14:textId="77777777" w:rsidR="005F7FCC" w:rsidRDefault="005F7FCC" w:rsidP="00D367D1">
      <w:pPr>
        <w:rPr>
          <w:b/>
          <w:bCs/>
          <w:sz w:val="24"/>
          <w:szCs w:val="24"/>
        </w:rPr>
      </w:pPr>
    </w:p>
    <w:p w14:paraId="57791F82" w14:textId="77777777" w:rsidR="005F7FCC" w:rsidRDefault="005F7FCC" w:rsidP="00D367D1">
      <w:pPr>
        <w:rPr>
          <w:b/>
          <w:bCs/>
          <w:sz w:val="24"/>
          <w:szCs w:val="24"/>
        </w:rPr>
      </w:pPr>
    </w:p>
    <w:p w14:paraId="7E7109F2" w14:textId="77777777" w:rsidR="005F7FCC" w:rsidRDefault="005F7FCC" w:rsidP="00D367D1">
      <w:pPr>
        <w:rPr>
          <w:b/>
          <w:bCs/>
          <w:sz w:val="24"/>
          <w:szCs w:val="24"/>
        </w:rPr>
      </w:pPr>
    </w:p>
    <w:p w14:paraId="3E0F4EA9" w14:textId="77777777" w:rsidR="005F7FCC" w:rsidRDefault="005F7FCC" w:rsidP="00D367D1">
      <w:pPr>
        <w:rPr>
          <w:b/>
          <w:bCs/>
          <w:sz w:val="24"/>
          <w:szCs w:val="24"/>
        </w:rPr>
      </w:pPr>
    </w:p>
    <w:p w14:paraId="5D5BAE06" w14:textId="77777777" w:rsidR="005F7FCC" w:rsidRDefault="005F7FCC" w:rsidP="00D367D1">
      <w:pPr>
        <w:rPr>
          <w:b/>
          <w:bCs/>
          <w:sz w:val="24"/>
          <w:szCs w:val="24"/>
        </w:rPr>
      </w:pPr>
    </w:p>
    <w:p w14:paraId="38A73DB8" w14:textId="6C499165" w:rsidR="00D367D1" w:rsidRDefault="00D367D1" w:rsidP="00D367D1">
      <w:pPr>
        <w:rPr>
          <w:b/>
          <w:bCs/>
          <w:sz w:val="24"/>
          <w:szCs w:val="24"/>
        </w:rPr>
      </w:pPr>
      <w:r w:rsidRPr="00653C85">
        <w:rPr>
          <w:b/>
          <w:bCs/>
          <w:sz w:val="24"/>
          <w:szCs w:val="24"/>
        </w:rPr>
        <w:t xml:space="preserve">Pregled ponuda </w:t>
      </w:r>
    </w:p>
    <w:p w14:paraId="02F78A73" w14:textId="6249AB49" w:rsidR="00D367D1" w:rsidRDefault="00D367D1" w:rsidP="00D367D1">
      <w:pPr>
        <w:rPr>
          <w:sz w:val="24"/>
          <w:szCs w:val="24"/>
        </w:rPr>
      </w:pPr>
      <w:r>
        <w:rPr>
          <w:sz w:val="24"/>
          <w:szCs w:val="24"/>
        </w:rPr>
        <w:t>Klikom na ‘my bids’ u korisničkom profilu otvara se ekran koji prikazuje sve ponude tog korisnika, njihove detalje i za koji su tender poslani. Prikazuje se također status ponude te dugme ‘Cancel’ koje će poništiti tu ponudu.</w:t>
      </w:r>
    </w:p>
    <w:p w14:paraId="16662865" w14:textId="292B197C" w:rsidR="00D367D1" w:rsidRDefault="00D367D1" w:rsidP="007A0AC1">
      <w:pPr>
        <w:rPr>
          <w:sz w:val="24"/>
          <w:szCs w:val="24"/>
          <w:lang w:val="bs-Latn-BA"/>
        </w:rPr>
      </w:pPr>
      <w:r w:rsidRPr="00D367D1">
        <w:rPr>
          <w:noProof/>
          <w:sz w:val="24"/>
          <w:szCs w:val="24"/>
          <w:lang w:val="bs-Latn-BA"/>
        </w:rPr>
        <w:drawing>
          <wp:inline distT="0" distB="0" distL="0" distR="0" wp14:anchorId="757D6503" wp14:editId="6699226B">
            <wp:extent cx="2758679" cy="4900085"/>
            <wp:effectExtent l="0" t="0" r="0" b="0"/>
            <wp:docPr id="707476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4761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490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BD94F" w14:textId="20389E0A" w:rsidR="00D367D1" w:rsidRDefault="00D367D1" w:rsidP="007A0AC1">
      <w:pPr>
        <w:rPr>
          <w:sz w:val="24"/>
          <w:szCs w:val="24"/>
          <w:lang w:val="bs-Latn-BA"/>
        </w:rPr>
      </w:pPr>
    </w:p>
    <w:p w14:paraId="39F7D33C" w14:textId="77777777" w:rsidR="00D367D1" w:rsidRDefault="00D367D1" w:rsidP="007A0AC1">
      <w:pPr>
        <w:rPr>
          <w:sz w:val="24"/>
          <w:szCs w:val="24"/>
          <w:lang w:val="bs-Latn-BA"/>
        </w:rPr>
      </w:pPr>
    </w:p>
    <w:p w14:paraId="54378FAB" w14:textId="622E4BFB" w:rsidR="00D367D1" w:rsidRPr="00E071CE" w:rsidRDefault="00E071CE" w:rsidP="007A0AC1">
      <w:pPr>
        <w:rPr>
          <w:b/>
          <w:bCs/>
          <w:sz w:val="28"/>
          <w:szCs w:val="28"/>
          <w:lang w:val="bs-Latn-BA"/>
        </w:rPr>
      </w:pPr>
      <w:r w:rsidRPr="00E071CE">
        <w:rPr>
          <w:b/>
          <w:bCs/>
          <w:sz w:val="28"/>
          <w:szCs w:val="28"/>
          <w:lang w:val="bs-Latn-BA"/>
        </w:rPr>
        <w:lastRenderedPageBreak/>
        <w:t>5. Opis web servisa</w:t>
      </w:r>
    </w:p>
    <w:p w14:paraId="577A4CF3" w14:textId="43C01C18" w:rsidR="00E071CE" w:rsidRPr="00E071CE" w:rsidRDefault="00E071CE" w:rsidP="00E071CE">
      <w:pPr>
        <w:rPr>
          <w:sz w:val="24"/>
          <w:szCs w:val="24"/>
        </w:rPr>
      </w:pPr>
      <w:r w:rsidRPr="00E071CE">
        <w:rPr>
          <w:sz w:val="24"/>
          <w:szCs w:val="24"/>
        </w:rPr>
        <w:t xml:space="preserve">Web servis će koristiti REST arhitekturu implementiranu putem </w:t>
      </w:r>
      <w:r w:rsidRPr="00E071CE">
        <w:rPr>
          <w:b/>
          <w:bCs/>
          <w:sz w:val="24"/>
          <w:szCs w:val="24"/>
        </w:rPr>
        <w:t>.NET Core Web API</w:t>
      </w:r>
      <w:r w:rsidRPr="00E071CE">
        <w:rPr>
          <w:sz w:val="24"/>
          <w:szCs w:val="24"/>
        </w:rPr>
        <w:t xml:space="preserve"> tehnologije, dok je baza podataka realizovana korištenjem </w:t>
      </w:r>
      <w:r w:rsidRPr="00E071CE">
        <w:rPr>
          <w:b/>
          <w:bCs/>
          <w:sz w:val="24"/>
          <w:szCs w:val="24"/>
        </w:rPr>
        <w:t>Microsoft SQL Servera</w:t>
      </w:r>
      <w:r w:rsidR="005830B0">
        <w:rPr>
          <w:b/>
          <w:bCs/>
          <w:sz w:val="24"/>
          <w:szCs w:val="24"/>
        </w:rPr>
        <w:t>.</w:t>
      </w:r>
    </w:p>
    <w:p w14:paraId="09E6E66A" w14:textId="77777777" w:rsidR="00E071CE" w:rsidRPr="00E071CE" w:rsidRDefault="00E071CE" w:rsidP="00E071CE">
      <w:pPr>
        <w:rPr>
          <w:sz w:val="24"/>
          <w:szCs w:val="24"/>
        </w:rPr>
      </w:pPr>
      <w:r w:rsidRPr="00E071CE">
        <w:rPr>
          <w:sz w:val="24"/>
          <w:szCs w:val="24"/>
        </w:rPr>
        <w:t>Desktop aplikacija je namijenjena administraciji sistema i upravljanju tenderima. Omogućava kreiranje, uređivanje i pregled tendera, upravljanje korisnicima, ponudama, kategorijama i lokacijama, kao i pregled statistika kroz kontrolni panel (dashboard) koji prikazuje ključne informacije poput ukupnog broja tendera, aktivnih korisnika i pristiglih ponuda.</w:t>
      </w:r>
    </w:p>
    <w:p w14:paraId="7A2225B4" w14:textId="77777777" w:rsidR="00E071CE" w:rsidRPr="00E071CE" w:rsidRDefault="00E071CE" w:rsidP="00E071CE">
      <w:pPr>
        <w:rPr>
          <w:sz w:val="24"/>
          <w:szCs w:val="24"/>
        </w:rPr>
      </w:pPr>
      <w:r w:rsidRPr="00E071CE">
        <w:rPr>
          <w:sz w:val="24"/>
          <w:szCs w:val="24"/>
        </w:rPr>
        <w:t>Mobilna aplikacija je namijenjena krajnjim korisnicima sistema i omogućava pregled i pretragu aktivnih tendera, kreiranje novih tendera, slanje ponuda (bids), kao i upravljanje korisničkim profilom. Korisnicima je također omogućeno praćenje vlastitih tendera i ponuda, kao i pregled preporučenih tendera.</w:t>
      </w:r>
    </w:p>
    <w:p w14:paraId="59D8F5EB" w14:textId="77777777" w:rsidR="00E071CE" w:rsidRPr="00E071CE" w:rsidRDefault="00E071CE" w:rsidP="00E071CE">
      <w:pPr>
        <w:rPr>
          <w:sz w:val="24"/>
          <w:szCs w:val="24"/>
        </w:rPr>
      </w:pPr>
      <w:r w:rsidRPr="00E071CE">
        <w:rPr>
          <w:sz w:val="24"/>
          <w:szCs w:val="24"/>
        </w:rPr>
        <w:t xml:space="preserve">Obje aplikacije će komunicirati sa zajedničkom </w:t>
      </w:r>
      <w:r w:rsidRPr="00E071CE">
        <w:rPr>
          <w:b/>
          <w:bCs/>
          <w:sz w:val="24"/>
          <w:szCs w:val="24"/>
        </w:rPr>
        <w:t>mikroservisnom infrastrukturom</w:t>
      </w:r>
      <w:r w:rsidRPr="00E071CE">
        <w:rPr>
          <w:sz w:val="24"/>
          <w:szCs w:val="24"/>
        </w:rPr>
        <w:t xml:space="preserve">, uz korištenje </w:t>
      </w:r>
      <w:r w:rsidRPr="00E071CE">
        <w:rPr>
          <w:b/>
          <w:bCs/>
          <w:sz w:val="24"/>
          <w:szCs w:val="24"/>
        </w:rPr>
        <w:t>JWT autentifikacije</w:t>
      </w:r>
      <w:r w:rsidRPr="00E071CE">
        <w:rPr>
          <w:sz w:val="24"/>
          <w:szCs w:val="24"/>
        </w:rPr>
        <w:t xml:space="preserve"> za sigurnost i </w:t>
      </w:r>
      <w:r w:rsidRPr="00E071CE">
        <w:rPr>
          <w:b/>
          <w:bCs/>
          <w:sz w:val="24"/>
          <w:szCs w:val="24"/>
        </w:rPr>
        <w:t>RabbitMQ</w:t>
      </w:r>
      <w:r w:rsidRPr="00E071CE">
        <w:rPr>
          <w:sz w:val="24"/>
          <w:szCs w:val="24"/>
        </w:rPr>
        <w:t xml:space="preserve"> sistema za razmjenu poruka između servisa.</w:t>
      </w:r>
    </w:p>
    <w:p w14:paraId="35CFD2CE" w14:textId="4108058C" w:rsidR="00E071CE" w:rsidRDefault="00E071CE" w:rsidP="007A0AC1">
      <w:pPr>
        <w:rPr>
          <w:b/>
          <w:bCs/>
          <w:sz w:val="28"/>
          <w:szCs w:val="28"/>
          <w:lang w:val="bs-Latn-BA"/>
        </w:rPr>
      </w:pPr>
      <w:r w:rsidRPr="00656AE4">
        <w:rPr>
          <w:b/>
          <w:bCs/>
          <w:sz w:val="28"/>
          <w:szCs w:val="28"/>
          <w:lang w:val="bs-Latn-BA"/>
        </w:rPr>
        <w:t>6. Sistem preporuke</w:t>
      </w:r>
    </w:p>
    <w:p w14:paraId="2AB00DAC" w14:textId="36356C05" w:rsidR="00656AE4" w:rsidRDefault="00656AE4" w:rsidP="00656AE4">
      <w:pPr>
        <w:rPr>
          <w:sz w:val="24"/>
          <w:szCs w:val="24"/>
        </w:rPr>
      </w:pPr>
      <w:r w:rsidRPr="00656AE4">
        <w:rPr>
          <w:sz w:val="24"/>
          <w:szCs w:val="24"/>
        </w:rPr>
        <w:t>U sklopu sistema biće implementiran sistem preporuke baziran na sadržajnoj filtraciji, koji analizira karakteristike tendera koje korisnik najčešće pregleda ili na koje šalje ponude, kao što su kategorija, lokacija i opseg budžeta. Na osnovu toga, sistem će preporučivati slične aktivne tendere koji odgovaraju interesovanjima korisnika. Na primjer, ako korisnik često pregleda IT tendere u okviru softverskog razvoja, sistem će mu preporučivati druge aktivne IT tendere sa sličnim opisom, kategorijom i budžetom.</w:t>
      </w:r>
    </w:p>
    <w:p w14:paraId="4D329B22" w14:textId="77777777" w:rsidR="005830B0" w:rsidRDefault="005830B0" w:rsidP="00656AE4">
      <w:pPr>
        <w:rPr>
          <w:sz w:val="24"/>
          <w:szCs w:val="24"/>
        </w:rPr>
      </w:pPr>
    </w:p>
    <w:p w14:paraId="3728D810" w14:textId="288A0799" w:rsidR="005830B0" w:rsidRPr="005830B0" w:rsidRDefault="005830B0" w:rsidP="00656AE4">
      <w:pPr>
        <w:rPr>
          <w:b/>
          <w:bCs/>
          <w:sz w:val="28"/>
          <w:szCs w:val="28"/>
        </w:rPr>
      </w:pPr>
      <w:r w:rsidRPr="005830B0">
        <w:rPr>
          <w:b/>
          <w:bCs/>
          <w:sz w:val="28"/>
          <w:szCs w:val="28"/>
        </w:rPr>
        <w:t>7. Zaključak</w:t>
      </w:r>
    </w:p>
    <w:p w14:paraId="097CCE87" w14:textId="77777777" w:rsidR="005830B0" w:rsidRPr="005830B0" w:rsidRDefault="005830B0" w:rsidP="005830B0">
      <w:pPr>
        <w:rPr>
          <w:sz w:val="24"/>
          <w:szCs w:val="24"/>
        </w:rPr>
      </w:pPr>
      <w:r w:rsidRPr="005830B0">
        <w:rPr>
          <w:sz w:val="24"/>
          <w:szCs w:val="24"/>
        </w:rPr>
        <w:t>TenderGo sistem predstavlja modernu platformu za upravljanje tenderima koja omogućava efikasno povezivanje korisnika koji objavljuju tendere i onih koji na njih apliciraju putem ponuda. Kroz implementaciju web servisa zasnovanog na REST arhitekturi, zajedno sa desktop i mobilnom aplikacijom, sistem omogućava jednostavno i centralizovano upravljanje svim ključnim funkcionalnostima.</w:t>
      </w:r>
    </w:p>
    <w:p w14:paraId="140BDA07" w14:textId="16F1DD0E" w:rsidR="005830B0" w:rsidRPr="005830B0" w:rsidRDefault="005830B0" w:rsidP="005830B0">
      <w:pPr>
        <w:rPr>
          <w:sz w:val="24"/>
          <w:szCs w:val="24"/>
        </w:rPr>
      </w:pPr>
      <w:r w:rsidRPr="005830B0">
        <w:rPr>
          <w:sz w:val="24"/>
          <w:szCs w:val="24"/>
        </w:rPr>
        <w:t>Upotrebom savremenih tehnologija kao što su .NET Core, MSSQL, JWT autentifikacija</w:t>
      </w:r>
      <w:r>
        <w:rPr>
          <w:sz w:val="24"/>
          <w:szCs w:val="24"/>
        </w:rPr>
        <w:t xml:space="preserve">, </w:t>
      </w:r>
      <w:r w:rsidRPr="005830B0">
        <w:rPr>
          <w:sz w:val="24"/>
          <w:szCs w:val="24"/>
        </w:rPr>
        <w:t>RabbitMQ</w:t>
      </w:r>
      <w:r>
        <w:rPr>
          <w:sz w:val="24"/>
          <w:szCs w:val="24"/>
        </w:rPr>
        <w:t xml:space="preserve"> i sistem preporuke</w:t>
      </w:r>
      <w:r w:rsidRPr="005830B0">
        <w:rPr>
          <w:sz w:val="24"/>
          <w:szCs w:val="24"/>
        </w:rPr>
        <w:t xml:space="preserve"> osigurana je sigurnost, skalabilnost i pouzdanost sistema.</w:t>
      </w:r>
    </w:p>
    <w:p w14:paraId="27D77519" w14:textId="77777777" w:rsidR="00656AE4" w:rsidRPr="00656AE4" w:rsidRDefault="00656AE4" w:rsidP="007A0AC1">
      <w:pPr>
        <w:rPr>
          <w:b/>
          <w:bCs/>
          <w:sz w:val="28"/>
          <w:szCs w:val="28"/>
          <w:lang w:val="bs-Latn-BA"/>
        </w:rPr>
      </w:pPr>
    </w:p>
    <w:sectPr w:rsidR="00656AE4" w:rsidRPr="00656A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BFC51CF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30F3224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D3A3C19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5F7FEAC7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810971813">
    <w:abstractNumId w:val="2"/>
  </w:num>
  <w:num w:numId="2" w16cid:durableId="2066486418">
    <w:abstractNumId w:val="3"/>
  </w:num>
  <w:num w:numId="3" w16cid:durableId="1230189612">
    <w:abstractNumId w:val="0"/>
  </w:num>
  <w:num w:numId="4" w16cid:durableId="13646717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6961"/>
    <w:rsid w:val="00163FBE"/>
    <w:rsid w:val="00301342"/>
    <w:rsid w:val="004059A8"/>
    <w:rsid w:val="00477E7F"/>
    <w:rsid w:val="005830B0"/>
    <w:rsid w:val="005C1416"/>
    <w:rsid w:val="005F7FCC"/>
    <w:rsid w:val="00653C85"/>
    <w:rsid w:val="00656AE4"/>
    <w:rsid w:val="006631C0"/>
    <w:rsid w:val="00755B78"/>
    <w:rsid w:val="007A0AC1"/>
    <w:rsid w:val="007B7D85"/>
    <w:rsid w:val="007D0F64"/>
    <w:rsid w:val="00850317"/>
    <w:rsid w:val="00B60765"/>
    <w:rsid w:val="00C265D7"/>
    <w:rsid w:val="00CE56EA"/>
    <w:rsid w:val="00D367D1"/>
    <w:rsid w:val="00E071CE"/>
    <w:rsid w:val="00E70E82"/>
    <w:rsid w:val="00EB22BF"/>
    <w:rsid w:val="00F76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E390C3"/>
  <w15:chartTrackingRefBased/>
  <w15:docId w15:val="{B145EEFE-E289-499C-AD9B-E59686E41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69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69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696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69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696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69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69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69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69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696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696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696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696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696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69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69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69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69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69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69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696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69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696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69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69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696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696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696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6961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F769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4A39DA-0199-4E62-A4B6-3E2D4A3382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21</Pages>
  <Words>1757</Words>
  <Characters>10020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Muharem Ravnjak</dc:creator>
  <cp:keywords/>
  <dc:description/>
  <cp:lastModifiedBy>Muharem Ravnjak</cp:lastModifiedBy>
  <cp:revision>1</cp:revision>
  <dcterms:created xsi:type="dcterms:W3CDTF">2026-04-30T21:21:00Z</dcterms:created>
  <dcterms:modified xsi:type="dcterms:W3CDTF">2026-05-31T21:39:00Z</dcterms:modified>
</cp:coreProperties>
</file>