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To‘rt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oydan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10% li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jamg‘arma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14000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proofErr w:type="gram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bo‘lsa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boshlang‘ich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miqdori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qancha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bo‘lgan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#10000 so‘m.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80000 so‘m.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70000 so‘m.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20000 so‘m.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/>
        </w:rPr>
        <w:t>++++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Tovarga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talab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ko‘payganligi</w:t>
      </w:r>
      <w:proofErr w:type="spellEnd"/>
      <w:proofErr w:type="gram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Qandaydir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vaqtdan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kamaytirildi.Tovarning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o‘zgardi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tovarning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kamaydi</w:t>
      </w:r>
      <w:proofErr w:type="spellEnd"/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tovarning</w:t>
      </w:r>
      <w:proofErr w:type="spellEnd"/>
      <w:proofErr w:type="gram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o‘zgarmasdan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qoldi</w:t>
      </w:r>
      <w:proofErr w:type="spellEnd"/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tovarning</w:t>
      </w:r>
      <w:proofErr w:type="spellEnd"/>
      <w:proofErr w:type="gram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oshdi</w:t>
      </w:r>
      <w:proofErr w:type="spellEnd"/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tovarning</w:t>
      </w:r>
      <w:proofErr w:type="spellEnd"/>
      <w:proofErr w:type="gram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foizga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kamaydi</w:t>
      </w:r>
      <w:proofErr w:type="spellEnd"/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/>
        </w:rPr>
        <w:t>++++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/>
        </w:rPr>
        <w:t>Qishloq xo‘jaligi mahsulotining narxi 30 foizga ket-ket ikki marta oshirilgan bo‘lsa,  uning narxi qancha foizga oshgan?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#69%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60%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66%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68%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z-Cyrl-UZ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/>
        </w:rPr>
        <w:t>++++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/>
        </w:rPr>
        <w:t xml:space="preserve">18000 so‘m omonat kassaga yiliga murakkab 60% li o‘sish shartida qo‘yilgan. 3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yildan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keyin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jamg‘arma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so‘m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/>
        </w:rPr>
        <w:t>====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10000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#73728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81000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0C0877" w:rsidRPr="00454572" w:rsidRDefault="000C0877" w:rsidP="000C087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50400 </w:t>
      </w:r>
      <w:proofErr w:type="spellStart"/>
      <w:r w:rsidRPr="004545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so‘m</w:t>
      </w:r>
      <w:proofErr w:type="spellEnd"/>
    </w:p>
    <w:p w:rsidR="000C0877" w:rsidRPr="00454572" w:rsidRDefault="000C0877" w:rsidP="000C087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++++</w:t>
      </w:r>
    </w:p>
    <w:p w:rsidR="000C0877" w:rsidRPr="00454572" w:rsidRDefault="000C0877" w:rsidP="000C0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lastRenderedPageBreak/>
        <w:t>Sutni yog‘liligi 3,8% bo‘lsa</w:t>
      </w:r>
      <w:r w:rsidRPr="0045457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,</w:t>
      </w: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 xml:space="preserve"> 2300 kg sutdan necha kg yog‘ olish mumkin?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#87,4 kg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97,4 kg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49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90 kg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31 kg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++++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Yog‘liligi 3,5% li 30 litr sut bilan , yog‘liligi 4,3% bo‘lgan 50 litr sut aralashtirilganida hosil bo‘lgan sutni yog‘liligi necha foiz bo‘ladi?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</w:t>
      </w: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 xml:space="preserve"> %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7%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5 %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====</w:t>
      </w:r>
    </w:p>
    <w:p w:rsidR="000C0877" w:rsidRPr="00454572" w:rsidRDefault="000C0877" w:rsidP="000C08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#4 %</w:t>
      </w:r>
    </w:p>
    <w:p w:rsidR="000C0877" w:rsidRPr="00454572" w:rsidRDefault="000C0877" w:rsidP="000C0877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</w:pPr>
      <w:r w:rsidRPr="00454572">
        <w:rPr>
          <w:rFonts w:ascii="Times New Roman" w:eastAsia="Times New Roman" w:hAnsi="Times New Roman" w:cs="Times New Roman"/>
          <w:sz w:val="28"/>
          <w:szCs w:val="28"/>
          <w:lang w:val="es-ES_tradnl" w:eastAsia="ru-RU"/>
        </w:rPr>
        <w:t>++++</w:t>
      </w:r>
    </w:p>
    <w:p w:rsidR="00E47287" w:rsidRPr="000C087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s-ES_tradnl" w:eastAsia="ru-RU"/>
        </w:rPr>
      </w:pPr>
      <w:r w:rsidRPr="000C0877">
        <w:rPr>
          <w:rFonts w:ascii="Times New Roman" w:eastAsia="Times New Roman" w:hAnsi="Times New Roman" w:cs="Times New Roman"/>
          <w:bCs/>
          <w:sz w:val="28"/>
          <w:szCs w:val="28"/>
          <w:lang w:val="es-ES_tradnl" w:eastAsia="ru-RU"/>
        </w:rPr>
        <w:t>Iqtisodiy matematik masalani qo`yishda quyidagi keltirilganlardan qaysi biri kerak emas?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zgaruvchilarning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manfiy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bo‘l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manfiylik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sistemasi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Keltirilganlardan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IMM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turi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ro`yxatini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ro`yxatini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matematik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tarzda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IMM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masalasi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ochiq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deyiladi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#Agar 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lsa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yuklarning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yigindisi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ehtiyojlarga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bo`lsa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 (a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 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+…+ 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 (b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 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+…+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bo`lsa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 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=∑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bo`lsa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Iqtisodiy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matematik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modellarni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......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yoyiq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holda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yozish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mumkin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Simpleks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usuli yordamida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Tengsizlik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tenglamalar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sistemasi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ko`rinishida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Dioganal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usuli yordamida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Potensiallap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yordamida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Quyidagi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usullardan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transport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masalasini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yechish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usullariga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kirmaydi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#Gauss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Dioganllar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taqsimlash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Nomerlarni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ketma-ket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o`chirish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Brudno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Differensial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renta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vengerka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Kafolatlangan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maxsulotni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"kami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sharti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qanday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yoziladi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#&gt;=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&lt;&gt;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Iqtisodiy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matematik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masalani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qo`yishda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quyidagi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keltirilganlardan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kerak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sistemasi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manfiylik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funksiyasini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umumiy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rinishi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…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bo`ladi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Y= F (x, u,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,t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#Y= f (x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x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x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,…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Y= X (x, y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,y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,y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3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…,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Y= 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XYZ(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E-A)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Kriteriya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Mezon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Kafolatlangan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maxsulotni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sharti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qanday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yoziladi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#&lt;=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&gt;,&lt;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masalalardan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e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mineral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o`g`itlardan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ekin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maydonlarining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transportni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markalariga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optimal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taqsimlash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oziqa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ratsionini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tuzish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tasdiq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noto`g`ri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#Transport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to`ldirilgan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kataklar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+U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≥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o`rinlidir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xarajatlarni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minimallashtirishda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chegara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tenglamalar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oldidagi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koeffitsientlar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programalashtirishda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…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xilma-xil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Noma’lum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ko`p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Noma’lum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ikkinchi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Maqsad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funksiyasi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o`lchov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biriligi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o`lchovi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Qaralayotgan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maqsadi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Kafolatlangan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mahsulotni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"kami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"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sharti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qanday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yoziladi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#&gt;=, &lt;=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&lt;&gt;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To`gri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minimum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….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taraflamali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maksimumiga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Minimumini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yarimi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plyus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maksimumiga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Minimumini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yarimi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minus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maksimumiga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Z=max (min)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Modellashtirilayotgan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jarayonda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hamma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o`zgaruvchi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kattaliklar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iqtisodiy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roli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yicha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qo`shimcha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erdamchi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uzgaruvchilarga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uzgaruvchilarga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Erdamchi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uzgaruvchilarga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Optimallik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kriteriyasi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–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mezoni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o`lchovi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programmalashtirish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masalalarini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#1949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Dj.Dansig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1939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L.Kontorovich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1959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A.Brudno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1969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A.Aganbe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gyan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Chizikli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programmalashtirishning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masalalarida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noma’lumlar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…?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Uchtadan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Turttadan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Bittadan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oshmagan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Qaysi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tasdiq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noto`gri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chegara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albatta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≥)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munosabat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yuklarni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teskari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man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mezoni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xara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jatlarini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minimallashtirish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tushuniladi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o`zgaruvchi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tenglamada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uchraydi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X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AX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+Y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toping?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#X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E-A)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E-A) Y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E-A)X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1-X)Y</w:t>
      </w:r>
    </w:p>
    <w:p w:rsidR="00E47287" w:rsidRPr="00E47287" w:rsidRDefault="00E47287" w:rsidP="00E4728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Hamma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cheklashlar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o`z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iqtisodiy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qiymatlariga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ko`ra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qo`shimcha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Erdamchi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kushimcha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xildagi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cheklashlarga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ajratiladi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Simpleks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nechanchi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kim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ixtiro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#1949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D.Dansig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1945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L.Kontorovich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1946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R.Kravchenko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1948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A.Markov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To`g`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maksimum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…..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qiymatiga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bo`ladi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taraflama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minimum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Maksimumini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yarim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Teskari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inimum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I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qtisodiy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matematik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modelniqo`llanish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doirasini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t</w:t>
      </w: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o‘liq javobni toping</w:t>
      </w: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Xalqxo`jaliginig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soxalarida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Korxona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faoliyatini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taxlil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kilishda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Qishloq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xo`jaligida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Sanoatda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Chiziqli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programmalashtirish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o‘lchovli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fazo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#2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Leontevning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«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xarajatlarni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ishlab-chiqarish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»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modellini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rsating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#X=AX+Y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A=X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X+Y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Y=X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X+A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X=AY+Y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"MADULUS"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suzi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negizidan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Ulchov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,me’yor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so`zi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Model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suzi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chikadi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suzi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chikadi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Tasvirlash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suzi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chikadi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tasdiq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to`gri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tuldirilgan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kataklar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 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472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urinlidir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chegara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tenglamalar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ifodalanadi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oldidagi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koeffitsientlar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Transport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Gauss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Birinchi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kvadrantda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har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bir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tarmoqning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yakuniy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mahsulot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bo`</w:t>
      </w:r>
      <w:proofErr w:type="gram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yicha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xijmlarini</w:t>
      </w:r>
      <w:proofErr w:type="spellEnd"/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....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#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E-A)X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E-A)Y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=(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E-A)Y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E=(X-Y</w:t>
      </w: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)A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C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hiziqli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programmalash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kamchiligi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#2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ortiq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o‘zgaruvchilar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bo‘lmaydi</w:t>
      </w:r>
      <w:proofErr w:type="spellEnd"/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E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HMda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kulay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echimning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topilishi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kiyin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</w:t>
      </w:r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echimni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topib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bo‘lmaydi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planlashtirish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masalasida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yordamchi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noma’lumlar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  <w:proofErr w:type="gram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tengsizliklarni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tenglamalarga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aylantirish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foydalanilmay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resurslarni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aniklash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foydalanilmay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mikdorini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max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darajada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kamaytirish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foydalanilmay</w:t>
      </w:r>
      <w:proofErr w:type="spellEnd"/>
      <w:proofErr w:type="gram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kolgan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resurslar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mikdorini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darajasiga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etkazish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++++</w:t>
      </w:r>
    </w:p>
    <w:p w:rsidR="00E47287" w:rsidRPr="000C087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Simpleks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usulni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birinchi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bo‘lib</w:t>
      </w:r>
      <w:proofErr w:type="spellEnd"/>
      <w:proofErr w:type="gram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yaratgan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olim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kim</w:t>
      </w:r>
      <w:proofErr w:type="spellEnd"/>
      <w:r w:rsidRPr="000C08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?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K.Dan</w:t>
      </w:r>
      <w:proofErr w:type="spellEnd"/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s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ig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S.</w:t>
      </w:r>
      <w:r w:rsidRPr="00E4728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E</w:t>
      </w: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gerveri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M.Gavurin</w:t>
      </w:r>
      <w:proofErr w:type="spellEnd"/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====</w:t>
      </w:r>
    </w:p>
    <w:p w:rsidR="00E47287" w:rsidRPr="00E47287" w:rsidRDefault="00E4728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472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A.Xichkok</w:t>
      </w:r>
      <w:proofErr w:type="spellEnd"/>
    </w:p>
    <w:p w:rsidR="000C0877" w:rsidRPr="00E47287" w:rsidRDefault="000C0877" w:rsidP="00E472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sectPr w:rsidR="000C0877" w:rsidRPr="00E4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87"/>
    <w:rsid w:val="000C0877"/>
    <w:rsid w:val="001A3418"/>
    <w:rsid w:val="006E3D8E"/>
    <w:rsid w:val="008F0780"/>
    <w:rsid w:val="0092435F"/>
    <w:rsid w:val="00A62E7B"/>
    <w:rsid w:val="00B2697E"/>
    <w:rsid w:val="00E4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ккккк</dc:creator>
  <cp:lastModifiedBy>ккккк</cp:lastModifiedBy>
  <cp:revision>4</cp:revision>
  <dcterms:created xsi:type="dcterms:W3CDTF">2021-05-28T09:29:00Z</dcterms:created>
  <dcterms:modified xsi:type="dcterms:W3CDTF">2021-05-28T09:33:00Z</dcterms:modified>
</cp:coreProperties>
</file>