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1A104" w14:textId="6C6225EE" w:rsidR="00860930" w:rsidRDefault="00F17176" w:rsidP="00F17176">
      <w:pPr>
        <w:jc w:val="center"/>
        <w:rPr>
          <w:b/>
          <w:color w:val="FF0000"/>
          <w:sz w:val="52"/>
          <w:szCs w:val="52"/>
          <w:lang w:val="en-US"/>
        </w:rPr>
      </w:pPr>
      <w:r w:rsidRPr="00F17176">
        <w:rPr>
          <w:b/>
          <w:color w:val="FF0000"/>
          <w:sz w:val="52"/>
          <w:szCs w:val="52"/>
          <w:lang w:val="en-US"/>
        </w:rPr>
        <w:t>ASSIGNMENT</w:t>
      </w:r>
    </w:p>
    <w:p w14:paraId="7C15CF14" w14:textId="77777777" w:rsidR="00F17176" w:rsidRPr="00F17176" w:rsidRDefault="00F17176" w:rsidP="00F17176">
      <w:pPr>
        <w:rPr>
          <w:b/>
          <w:color w:val="FF0000"/>
          <w:sz w:val="32"/>
          <w:szCs w:val="32"/>
          <w:lang w:val="en-US"/>
        </w:rPr>
      </w:pPr>
      <w:r w:rsidRPr="00F17176">
        <w:rPr>
          <w:b/>
          <w:color w:val="FF0000"/>
          <w:sz w:val="32"/>
          <w:szCs w:val="32"/>
          <w:lang w:val="en-US"/>
        </w:rPr>
        <w:t>1. What does one mean by the term &amp;</w:t>
      </w:r>
      <w:proofErr w:type="spellStart"/>
      <w:proofErr w:type="gramStart"/>
      <w:r w:rsidRPr="00F17176">
        <w:rPr>
          <w:b/>
          <w:color w:val="FF0000"/>
          <w:sz w:val="32"/>
          <w:szCs w:val="32"/>
          <w:lang w:val="en-US"/>
        </w:rPr>
        <w:t>quot;machine</w:t>
      </w:r>
      <w:proofErr w:type="spellEnd"/>
      <w:proofErr w:type="gramEnd"/>
      <w:r w:rsidRPr="00F17176">
        <w:rPr>
          <w:b/>
          <w:color w:val="FF0000"/>
          <w:sz w:val="32"/>
          <w:szCs w:val="32"/>
          <w:lang w:val="en-US"/>
        </w:rPr>
        <w:t xml:space="preserve"> </w:t>
      </w:r>
      <w:proofErr w:type="spellStart"/>
      <w:r w:rsidRPr="00F17176">
        <w:rPr>
          <w:b/>
          <w:color w:val="FF0000"/>
          <w:sz w:val="32"/>
          <w:szCs w:val="32"/>
          <w:lang w:val="en-US"/>
        </w:rPr>
        <w:t>learning&amp;quot</w:t>
      </w:r>
      <w:proofErr w:type="spellEnd"/>
      <w:r w:rsidRPr="00F17176">
        <w:rPr>
          <w:b/>
          <w:color w:val="FF0000"/>
          <w:sz w:val="32"/>
          <w:szCs w:val="32"/>
          <w:lang w:val="en-US"/>
        </w:rPr>
        <w:t>;?</w:t>
      </w:r>
    </w:p>
    <w:p w14:paraId="6BB62BF2" w14:textId="77777777" w:rsidR="00F17176" w:rsidRPr="00F17176" w:rsidRDefault="00F17176" w:rsidP="00F17176">
      <w:pPr>
        <w:rPr>
          <w:b/>
          <w:color w:val="FF0000"/>
          <w:sz w:val="32"/>
          <w:szCs w:val="32"/>
          <w:lang w:val="en-US"/>
        </w:rPr>
      </w:pPr>
    </w:p>
    <w:p w14:paraId="46C0E284" w14:textId="77777777" w:rsidR="00F17176" w:rsidRPr="00F17176" w:rsidRDefault="00F17176" w:rsidP="00F17176">
      <w:pPr>
        <w:rPr>
          <w:b/>
          <w:color w:val="FF0000"/>
          <w:sz w:val="32"/>
          <w:szCs w:val="32"/>
          <w:lang w:val="en-US"/>
        </w:rPr>
      </w:pPr>
      <w:r w:rsidRPr="00F17176">
        <w:rPr>
          <w:b/>
          <w:color w:val="FF0000"/>
          <w:sz w:val="32"/>
          <w:szCs w:val="32"/>
          <w:lang w:val="en-US"/>
        </w:rPr>
        <w:t>2.Can you think of 4 distinct types of issues where it shines?</w:t>
      </w:r>
    </w:p>
    <w:p w14:paraId="70BEC8AD" w14:textId="77777777" w:rsidR="00F17176" w:rsidRPr="00F17176" w:rsidRDefault="00F17176" w:rsidP="00F17176">
      <w:pPr>
        <w:rPr>
          <w:b/>
          <w:color w:val="FF0000"/>
          <w:sz w:val="32"/>
          <w:szCs w:val="32"/>
          <w:lang w:val="en-US"/>
        </w:rPr>
      </w:pPr>
    </w:p>
    <w:p w14:paraId="6225962C" w14:textId="77777777" w:rsidR="00F17176" w:rsidRPr="00F17176" w:rsidRDefault="00F17176" w:rsidP="00F17176">
      <w:pPr>
        <w:rPr>
          <w:b/>
          <w:color w:val="FF0000"/>
          <w:sz w:val="32"/>
          <w:szCs w:val="32"/>
          <w:lang w:val="en-US"/>
        </w:rPr>
      </w:pPr>
      <w:r w:rsidRPr="00F17176">
        <w:rPr>
          <w:b/>
          <w:color w:val="FF0000"/>
          <w:sz w:val="32"/>
          <w:szCs w:val="32"/>
          <w:lang w:val="en-US"/>
        </w:rPr>
        <w:t>3.What is a labeled training set, and how does it work?</w:t>
      </w:r>
    </w:p>
    <w:p w14:paraId="56FF039A" w14:textId="77777777" w:rsidR="00F17176" w:rsidRPr="00F17176" w:rsidRDefault="00F17176" w:rsidP="00F17176">
      <w:pPr>
        <w:rPr>
          <w:b/>
          <w:color w:val="FF0000"/>
          <w:sz w:val="32"/>
          <w:szCs w:val="32"/>
          <w:lang w:val="en-US"/>
        </w:rPr>
      </w:pPr>
    </w:p>
    <w:p w14:paraId="103A212F" w14:textId="77777777" w:rsidR="00F17176" w:rsidRPr="00F17176" w:rsidRDefault="00F17176" w:rsidP="00F17176">
      <w:pPr>
        <w:rPr>
          <w:b/>
          <w:color w:val="FF0000"/>
          <w:sz w:val="32"/>
          <w:szCs w:val="32"/>
          <w:lang w:val="en-US"/>
        </w:rPr>
      </w:pPr>
      <w:r w:rsidRPr="00F17176">
        <w:rPr>
          <w:b/>
          <w:color w:val="FF0000"/>
          <w:sz w:val="32"/>
          <w:szCs w:val="32"/>
          <w:lang w:val="en-US"/>
        </w:rPr>
        <w:t>4.What are the two most important tasks that are supervised?</w:t>
      </w:r>
    </w:p>
    <w:p w14:paraId="2117D3AE" w14:textId="77777777" w:rsidR="00F17176" w:rsidRPr="00F17176" w:rsidRDefault="00F17176" w:rsidP="00F17176">
      <w:pPr>
        <w:rPr>
          <w:b/>
          <w:color w:val="FF0000"/>
          <w:sz w:val="32"/>
          <w:szCs w:val="32"/>
          <w:lang w:val="en-US"/>
        </w:rPr>
      </w:pPr>
    </w:p>
    <w:p w14:paraId="2A207841" w14:textId="77777777" w:rsidR="00F17176" w:rsidRPr="00F17176" w:rsidRDefault="00F17176" w:rsidP="00F17176">
      <w:pPr>
        <w:rPr>
          <w:b/>
          <w:color w:val="FF0000"/>
          <w:sz w:val="32"/>
          <w:szCs w:val="32"/>
          <w:lang w:val="en-US"/>
        </w:rPr>
      </w:pPr>
      <w:r w:rsidRPr="00F17176">
        <w:rPr>
          <w:b/>
          <w:color w:val="FF0000"/>
          <w:sz w:val="32"/>
          <w:szCs w:val="32"/>
          <w:lang w:val="en-US"/>
        </w:rPr>
        <w:t>5.Can you think of four examples of unsupervised tasks?</w:t>
      </w:r>
    </w:p>
    <w:p w14:paraId="3AB21860" w14:textId="77777777" w:rsidR="00F17176" w:rsidRPr="00F17176" w:rsidRDefault="00F17176" w:rsidP="00F17176">
      <w:pPr>
        <w:rPr>
          <w:b/>
          <w:color w:val="FF0000"/>
          <w:sz w:val="32"/>
          <w:szCs w:val="32"/>
          <w:lang w:val="en-US"/>
        </w:rPr>
      </w:pPr>
    </w:p>
    <w:p w14:paraId="5D5DEEA5" w14:textId="77777777" w:rsidR="00F17176" w:rsidRPr="00F17176" w:rsidRDefault="00F17176" w:rsidP="00F17176">
      <w:pPr>
        <w:rPr>
          <w:b/>
          <w:color w:val="FF0000"/>
          <w:sz w:val="32"/>
          <w:szCs w:val="32"/>
          <w:lang w:val="en-US"/>
        </w:rPr>
      </w:pPr>
      <w:r w:rsidRPr="00F17176">
        <w:rPr>
          <w:b/>
          <w:color w:val="FF0000"/>
          <w:sz w:val="32"/>
          <w:szCs w:val="32"/>
          <w:lang w:val="en-US"/>
        </w:rPr>
        <w:t>6.State the machine learning model that would be best to make a robot walk through various</w:t>
      </w:r>
    </w:p>
    <w:p w14:paraId="77990CA0" w14:textId="77777777" w:rsidR="00F17176" w:rsidRPr="00F17176" w:rsidRDefault="00F17176" w:rsidP="00F17176">
      <w:pPr>
        <w:rPr>
          <w:b/>
          <w:color w:val="FF0000"/>
          <w:sz w:val="32"/>
          <w:szCs w:val="32"/>
          <w:lang w:val="en-US"/>
        </w:rPr>
      </w:pPr>
      <w:r w:rsidRPr="00F17176">
        <w:rPr>
          <w:b/>
          <w:color w:val="FF0000"/>
          <w:sz w:val="32"/>
          <w:szCs w:val="32"/>
          <w:lang w:val="en-US"/>
        </w:rPr>
        <w:t>unfamiliar terrains?</w:t>
      </w:r>
    </w:p>
    <w:p w14:paraId="45864A6A" w14:textId="77777777" w:rsidR="00F17176" w:rsidRPr="00F17176" w:rsidRDefault="00F17176" w:rsidP="00F17176">
      <w:pPr>
        <w:rPr>
          <w:b/>
          <w:color w:val="FF0000"/>
          <w:sz w:val="32"/>
          <w:szCs w:val="32"/>
          <w:lang w:val="en-US"/>
        </w:rPr>
      </w:pPr>
    </w:p>
    <w:p w14:paraId="4BE19AC0" w14:textId="77777777" w:rsidR="00F17176" w:rsidRPr="00F17176" w:rsidRDefault="00F17176" w:rsidP="00F17176">
      <w:pPr>
        <w:rPr>
          <w:b/>
          <w:color w:val="FF0000"/>
          <w:sz w:val="32"/>
          <w:szCs w:val="32"/>
          <w:lang w:val="en-US"/>
        </w:rPr>
      </w:pPr>
      <w:r w:rsidRPr="00F17176">
        <w:rPr>
          <w:b/>
          <w:color w:val="FF0000"/>
          <w:sz w:val="32"/>
          <w:szCs w:val="32"/>
          <w:lang w:val="en-US"/>
        </w:rPr>
        <w:t>7.Which algorithm will you use to divide your customers into different groups?</w:t>
      </w:r>
    </w:p>
    <w:p w14:paraId="28FA9437" w14:textId="77777777" w:rsidR="00F17176" w:rsidRPr="00F17176" w:rsidRDefault="00F17176" w:rsidP="00F17176">
      <w:pPr>
        <w:rPr>
          <w:b/>
          <w:color w:val="FF0000"/>
          <w:sz w:val="32"/>
          <w:szCs w:val="32"/>
          <w:lang w:val="en-US"/>
        </w:rPr>
      </w:pPr>
    </w:p>
    <w:p w14:paraId="3014BB01" w14:textId="77777777" w:rsidR="00F17176" w:rsidRPr="00F17176" w:rsidRDefault="00F17176" w:rsidP="00F17176">
      <w:pPr>
        <w:rPr>
          <w:b/>
          <w:color w:val="FF0000"/>
          <w:sz w:val="32"/>
          <w:szCs w:val="32"/>
          <w:lang w:val="en-US"/>
        </w:rPr>
      </w:pPr>
      <w:r w:rsidRPr="00F17176">
        <w:rPr>
          <w:b/>
          <w:color w:val="FF0000"/>
          <w:sz w:val="32"/>
          <w:szCs w:val="32"/>
          <w:lang w:val="en-US"/>
        </w:rPr>
        <w:t>8.Will you consider the problem of spam detection to be a supervised or unsupervised learning</w:t>
      </w:r>
    </w:p>
    <w:p w14:paraId="2656D19C" w14:textId="77777777" w:rsidR="00F17176" w:rsidRPr="00F17176" w:rsidRDefault="00F17176" w:rsidP="00F17176">
      <w:pPr>
        <w:rPr>
          <w:b/>
          <w:color w:val="FF0000"/>
          <w:sz w:val="32"/>
          <w:szCs w:val="32"/>
          <w:lang w:val="en-US"/>
        </w:rPr>
      </w:pPr>
      <w:r w:rsidRPr="00F17176">
        <w:rPr>
          <w:b/>
          <w:color w:val="FF0000"/>
          <w:sz w:val="32"/>
          <w:szCs w:val="32"/>
          <w:lang w:val="en-US"/>
        </w:rPr>
        <w:t>problem?</w:t>
      </w:r>
    </w:p>
    <w:p w14:paraId="6BB402A5" w14:textId="77777777" w:rsidR="00F17176" w:rsidRPr="00F17176" w:rsidRDefault="00F17176" w:rsidP="00F17176">
      <w:pPr>
        <w:rPr>
          <w:b/>
          <w:color w:val="FF0000"/>
          <w:sz w:val="32"/>
          <w:szCs w:val="32"/>
          <w:lang w:val="en-US"/>
        </w:rPr>
      </w:pPr>
    </w:p>
    <w:p w14:paraId="73D65DE3" w14:textId="77777777" w:rsidR="00F17176" w:rsidRPr="00F17176" w:rsidRDefault="00F17176" w:rsidP="00F17176">
      <w:pPr>
        <w:rPr>
          <w:b/>
          <w:color w:val="FF0000"/>
          <w:sz w:val="32"/>
          <w:szCs w:val="32"/>
          <w:lang w:val="en-US"/>
        </w:rPr>
      </w:pPr>
      <w:r w:rsidRPr="00F17176">
        <w:rPr>
          <w:b/>
          <w:color w:val="FF0000"/>
          <w:sz w:val="32"/>
          <w:szCs w:val="32"/>
          <w:lang w:val="en-US"/>
        </w:rPr>
        <w:t>9.What is the concept of an online learning system?</w:t>
      </w:r>
    </w:p>
    <w:p w14:paraId="01DCC7AD" w14:textId="77777777" w:rsidR="00F17176" w:rsidRPr="00F17176" w:rsidRDefault="00F17176" w:rsidP="00F17176">
      <w:pPr>
        <w:rPr>
          <w:b/>
          <w:color w:val="FF0000"/>
          <w:sz w:val="32"/>
          <w:szCs w:val="32"/>
          <w:lang w:val="en-US"/>
        </w:rPr>
      </w:pPr>
    </w:p>
    <w:p w14:paraId="0DE4F538" w14:textId="77777777" w:rsidR="00F17176" w:rsidRPr="00F17176" w:rsidRDefault="00F17176" w:rsidP="00F17176">
      <w:pPr>
        <w:rPr>
          <w:b/>
          <w:color w:val="FF0000"/>
          <w:sz w:val="32"/>
          <w:szCs w:val="32"/>
          <w:lang w:val="en-US"/>
        </w:rPr>
      </w:pPr>
      <w:r w:rsidRPr="00F17176">
        <w:rPr>
          <w:b/>
          <w:color w:val="FF0000"/>
          <w:sz w:val="32"/>
          <w:szCs w:val="32"/>
          <w:lang w:val="en-US"/>
        </w:rPr>
        <w:t>10.What is out-of-core learning, and how does it differ from core learning?</w:t>
      </w:r>
    </w:p>
    <w:p w14:paraId="23A00FC2" w14:textId="77777777" w:rsidR="00F17176" w:rsidRPr="00F17176" w:rsidRDefault="00F17176" w:rsidP="00F17176">
      <w:pPr>
        <w:rPr>
          <w:b/>
          <w:color w:val="FF0000"/>
          <w:sz w:val="32"/>
          <w:szCs w:val="32"/>
          <w:lang w:val="en-US"/>
        </w:rPr>
      </w:pPr>
    </w:p>
    <w:p w14:paraId="4E89489D" w14:textId="77777777" w:rsidR="00F17176" w:rsidRPr="00F17176" w:rsidRDefault="00F17176" w:rsidP="00F17176">
      <w:pPr>
        <w:rPr>
          <w:b/>
          <w:color w:val="FF0000"/>
          <w:sz w:val="32"/>
          <w:szCs w:val="32"/>
          <w:lang w:val="en-US"/>
        </w:rPr>
      </w:pPr>
      <w:r w:rsidRPr="00F17176">
        <w:rPr>
          <w:b/>
          <w:color w:val="FF0000"/>
          <w:sz w:val="32"/>
          <w:szCs w:val="32"/>
          <w:lang w:val="en-US"/>
        </w:rPr>
        <w:t>11.What kind of learning algorithm makes predictions using a similarity measure?</w:t>
      </w:r>
    </w:p>
    <w:p w14:paraId="03B37F4A" w14:textId="77777777" w:rsidR="00F17176" w:rsidRPr="00F17176" w:rsidRDefault="00F17176" w:rsidP="00F17176">
      <w:pPr>
        <w:rPr>
          <w:b/>
          <w:color w:val="FF0000"/>
          <w:sz w:val="32"/>
          <w:szCs w:val="32"/>
          <w:lang w:val="en-US"/>
        </w:rPr>
      </w:pPr>
    </w:p>
    <w:p w14:paraId="1826DB9A" w14:textId="77777777" w:rsidR="00F17176" w:rsidRPr="00F17176" w:rsidRDefault="00F17176" w:rsidP="00F17176">
      <w:pPr>
        <w:rPr>
          <w:b/>
          <w:color w:val="FF0000"/>
          <w:sz w:val="32"/>
          <w:szCs w:val="32"/>
          <w:lang w:val="en-US"/>
        </w:rPr>
      </w:pPr>
      <w:r w:rsidRPr="00F17176">
        <w:rPr>
          <w:b/>
          <w:color w:val="FF0000"/>
          <w:sz w:val="32"/>
          <w:szCs w:val="32"/>
          <w:lang w:val="en-US"/>
        </w:rPr>
        <w:t>12.What&amp;#</w:t>
      </w:r>
      <w:proofErr w:type="gramStart"/>
      <w:r w:rsidRPr="00F17176">
        <w:rPr>
          <w:b/>
          <w:color w:val="FF0000"/>
          <w:sz w:val="32"/>
          <w:szCs w:val="32"/>
          <w:lang w:val="en-US"/>
        </w:rPr>
        <w:t>39;s</w:t>
      </w:r>
      <w:proofErr w:type="gramEnd"/>
      <w:r w:rsidRPr="00F17176">
        <w:rPr>
          <w:b/>
          <w:color w:val="FF0000"/>
          <w:sz w:val="32"/>
          <w:szCs w:val="32"/>
          <w:lang w:val="en-US"/>
        </w:rPr>
        <w:t xml:space="preserve"> the difference between a model parameter and a hyperparameter in a learning</w:t>
      </w:r>
    </w:p>
    <w:p w14:paraId="25C372BF" w14:textId="77777777" w:rsidR="00F17176" w:rsidRPr="00F17176" w:rsidRDefault="00F17176" w:rsidP="00F17176">
      <w:pPr>
        <w:rPr>
          <w:b/>
          <w:color w:val="FF0000"/>
          <w:sz w:val="32"/>
          <w:szCs w:val="32"/>
          <w:lang w:val="en-US"/>
        </w:rPr>
      </w:pPr>
      <w:r w:rsidRPr="00F17176">
        <w:rPr>
          <w:b/>
          <w:color w:val="FF0000"/>
          <w:sz w:val="32"/>
          <w:szCs w:val="32"/>
          <w:lang w:val="en-US"/>
        </w:rPr>
        <w:t>algorithm?</w:t>
      </w:r>
    </w:p>
    <w:p w14:paraId="5615CE05" w14:textId="77777777" w:rsidR="00F17176" w:rsidRPr="00F17176" w:rsidRDefault="00F17176" w:rsidP="00F17176">
      <w:pPr>
        <w:rPr>
          <w:b/>
          <w:color w:val="FF0000"/>
          <w:sz w:val="32"/>
          <w:szCs w:val="32"/>
          <w:lang w:val="en-US"/>
        </w:rPr>
      </w:pPr>
    </w:p>
    <w:p w14:paraId="1D8D7E58" w14:textId="77777777" w:rsidR="00F17176" w:rsidRPr="00F17176" w:rsidRDefault="00F17176" w:rsidP="00F17176">
      <w:pPr>
        <w:rPr>
          <w:b/>
          <w:color w:val="FF0000"/>
          <w:sz w:val="32"/>
          <w:szCs w:val="32"/>
          <w:lang w:val="en-US"/>
        </w:rPr>
      </w:pPr>
      <w:r w:rsidRPr="00F17176">
        <w:rPr>
          <w:b/>
          <w:color w:val="FF0000"/>
          <w:sz w:val="32"/>
          <w:szCs w:val="32"/>
          <w:lang w:val="en-US"/>
        </w:rPr>
        <w:t>13.What are the criteria that model-based learning algorithms look for? What is the most popular</w:t>
      </w:r>
    </w:p>
    <w:p w14:paraId="5834B85B" w14:textId="77777777" w:rsidR="00F17176" w:rsidRPr="00F17176" w:rsidRDefault="00F17176" w:rsidP="00F17176">
      <w:pPr>
        <w:rPr>
          <w:b/>
          <w:color w:val="FF0000"/>
          <w:sz w:val="32"/>
          <w:szCs w:val="32"/>
          <w:lang w:val="en-US"/>
        </w:rPr>
      </w:pPr>
      <w:r w:rsidRPr="00F17176">
        <w:rPr>
          <w:b/>
          <w:color w:val="FF0000"/>
          <w:sz w:val="32"/>
          <w:szCs w:val="32"/>
          <w:lang w:val="en-US"/>
        </w:rPr>
        <w:t>method they use to achieve success? What method do they use to make predictions?</w:t>
      </w:r>
    </w:p>
    <w:p w14:paraId="79915259" w14:textId="77777777" w:rsidR="00F17176" w:rsidRPr="00F17176" w:rsidRDefault="00F17176" w:rsidP="00F17176">
      <w:pPr>
        <w:rPr>
          <w:b/>
          <w:color w:val="FF0000"/>
          <w:sz w:val="32"/>
          <w:szCs w:val="32"/>
          <w:lang w:val="en-US"/>
        </w:rPr>
      </w:pPr>
    </w:p>
    <w:p w14:paraId="5711119F" w14:textId="77777777" w:rsidR="00F17176" w:rsidRPr="00F17176" w:rsidRDefault="00F17176" w:rsidP="00F17176">
      <w:pPr>
        <w:rPr>
          <w:b/>
          <w:color w:val="FF0000"/>
          <w:sz w:val="32"/>
          <w:szCs w:val="32"/>
          <w:lang w:val="en-US"/>
        </w:rPr>
      </w:pPr>
      <w:r w:rsidRPr="00F17176">
        <w:rPr>
          <w:b/>
          <w:color w:val="FF0000"/>
          <w:sz w:val="32"/>
          <w:szCs w:val="32"/>
          <w:lang w:val="en-US"/>
        </w:rPr>
        <w:t>14.Can you name four of the most important Machine Learning challenges?</w:t>
      </w:r>
    </w:p>
    <w:p w14:paraId="44DDF32D" w14:textId="77777777" w:rsidR="00F17176" w:rsidRPr="00F17176" w:rsidRDefault="00F17176" w:rsidP="00F17176">
      <w:pPr>
        <w:rPr>
          <w:b/>
          <w:color w:val="FF0000"/>
          <w:sz w:val="32"/>
          <w:szCs w:val="32"/>
          <w:lang w:val="en-US"/>
        </w:rPr>
      </w:pPr>
    </w:p>
    <w:p w14:paraId="11C6ED34" w14:textId="77777777" w:rsidR="00F17176" w:rsidRPr="00F17176" w:rsidRDefault="00F17176" w:rsidP="00F17176">
      <w:pPr>
        <w:rPr>
          <w:b/>
          <w:color w:val="FF0000"/>
          <w:sz w:val="32"/>
          <w:szCs w:val="32"/>
          <w:lang w:val="en-US"/>
        </w:rPr>
      </w:pPr>
      <w:r w:rsidRPr="00F17176">
        <w:rPr>
          <w:b/>
          <w:color w:val="FF0000"/>
          <w:sz w:val="32"/>
          <w:szCs w:val="32"/>
          <w:lang w:val="en-US"/>
        </w:rPr>
        <w:t>15.What happens if the model performs well on the training data but fails to generalize the results</w:t>
      </w:r>
    </w:p>
    <w:p w14:paraId="17868DEE" w14:textId="77777777" w:rsidR="00F17176" w:rsidRPr="00F17176" w:rsidRDefault="00F17176" w:rsidP="00F17176">
      <w:pPr>
        <w:rPr>
          <w:b/>
          <w:color w:val="FF0000"/>
          <w:sz w:val="32"/>
          <w:szCs w:val="32"/>
          <w:lang w:val="en-US"/>
        </w:rPr>
      </w:pPr>
      <w:r w:rsidRPr="00F17176">
        <w:rPr>
          <w:b/>
          <w:color w:val="FF0000"/>
          <w:sz w:val="32"/>
          <w:szCs w:val="32"/>
          <w:lang w:val="en-US"/>
        </w:rPr>
        <w:t>to new situations? Can you think of three different options?</w:t>
      </w:r>
    </w:p>
    <w:p w14:paraId="1FFF931E" w14:textId="77777777" w:rsidR="00F17176" w:rsidRPr="00F17176" w:rsidRDefault="00F17176" w:rsidP="00F17176">
      <w:pPr>
        <w:rPr>
          <w:b/>
          <w:color w:val="FF0000"/>
          <w:sz w:val="32"/>
          <w:szCs w:val="32"/>
          <w:lang w:val="en-US"/>
        </w:rPr>
      </w:pPr>
    </w:p>
    <w:p w14:paraId="2ABBAD75" w14:textId="77777777" w:rsidR="00F17176" w:rsidRPr="00F17176" w:rsidRDefault="00F17176" w:rsidP="00F17176">
      <w:pPr>
        <w:rPr>
          <w:b/>
          <w:color w:val="FF0000"/>
          <w:sz w:val="32"/>
          <w:szCs w:val="32"/>
          <w:lang w:val="en-US"/>
        </w:rPr>
      </w:pPr>
      <w:r w:rsidRPr="00F17176">
        <w:rPr>
          <w:b/>
          <w:color w:val="FF0000"/>
          <w:sz w:val="32"/>
          <w:szCs w:val="32"/>
          <w:lang w:val="en-US"/>
        </w:rPr>
        <w:t>16.What exactly is a test set, and why would you need one?</w:t>
      </w:r>
    </w:p>
    <w:p w14:paraId="7CFA26E2" w14:textId="77777777" w:rsidR="00F17176" w:rsidRPr="00F17176" w:rsidRDefault="00F17176" w:rsidP="00F17176">
      <w:pPr>
        <w:rPr>
          <w:b/>
          <w:color w:val="FF0000"/>
          <w:sz w:val="32"/>
          <w:szCs w:val="32"/>
          <w:lang w:val="en-US"/>
        </w:rPr>
      </w:pPr>
    </w:p>
    <w:p w14:paraId="23B2B3F3" w14:textId="77777777" w:rsidR="00F17176" w:rsidRPr="00F17176" w:rsidRDefault="00F17176" w:rsidP="00F17176">
      <w:pPr>
        <w:rPr>
          <w:b/>
          <w:color w:val="FF0000"/>
          <w:sz w:val="32"/>
          <w:szCs w:val="32"/>
          <w:lang w:val="en-US"/>
        </w:rPr>
      </w:pPr>
      <w:r w:rsidRPr="00F17176">
        <w:rPr>
          <w:b/>
          <w:color w:val="FF0000"/>
          <w:sz w:val="32"/>
          <w:szCs w:val="32"/>
          <w:lang w:val="en-US"/>
        </w:rPr>
        <w:t>17.What is a validation set&amp;#</w:t>
      </w:r>
      <w:proofErr w:type="gramStart"/>
      <w:r w:rsidRPr="00F17176">
        <w:rPr>
          <w:b/>
          <w:color w:val="FF0000"/>
          <w:sz w:val="32"/>
          <w:szCs w:val="32"/>
          <w:lang w:val="en-US"/>
        </w:rPr>
        <w:t>39;s</w:t>
      </w:r>
      <w:proofErr w:type="gramEnd"/>
      <w:r w:rsidRPr="00F17176">
        <w:rPr>
          <w:b/>
          <w:color w:val="FF0000"/>
          <w:sz w:val="32"/>
          <w:szCs w:val="32"/>
          <w:lang w:val="en-US"/>
        </w:rPr>
        <w:t xml:space="preserve"> purpose?</w:t>
      </w:r>
    </w:p>
    <w:p w14:paraId="19AE30E5" w14:textId="77777777" w:rsidR="00F17176" w:rsidRPr="00F17176" w:rsidRDefault="00F17176" w:rsidP="00F17176">
      <w:pPr>
        <w:rPr>
          <w:b/>
          <w:color w:val="FF0000"/>
          <w:sz w:val="32"/>
          <w:szCs w:val="32"/>
          <w:lang w:val="en-US"/>
        </w:rPr>
      </w:pPr>
    </w:p>
    <w:p w14:paraId="4A967CD6" w14:textId="77777777" w:rsidR="00F17176" w:rsidRPr="00F17176" w:rsidRDefault="00F17176" w:rsidP="00F17176">
      <w:pPr>
        <w:rPr>
          <w:b/>
          <w:color w:val="FF0000"/>
          <w:sz w:val="32"/>
          <w:szCs w:val="32"/>
          <w:lang w:val="en-US"/>
        </w:rPr>
      </w:pPr>
      <w:r w:rsidRPr="00F17176">
        <w:rPr>
          <w:b/>
          <w:color w:val="FF0000"/>
          <w:sz w:val="32"/>
          <w:szCs w:val="32"/>
          <w:lang w:val="en-US"/>
        </w:rPr>
        <w:t>18.What precisely is the train-dev kit, when will you need it, how do you put it to use?</w:t>
      </w:r>
    </w:p>
    <w:p w14:paraId="0A3FE7B3" w14:textId="77777777" w:rsidR="00F17176" w:rsidRPr="00F17176" w:rsidRDefault="00F17176" w:rsidP="00F17176">
      <w:pPr>
        <w:rPr>
          <w:b/>
          <w:color w:val="FF0000"/>
          <w:sz w:val="32"/>
          <w:szCs w:val="32"/>
          <w:lang w:val="en-US"/>
        </w:rPr>
      </w:pPr>
    </w:p>
    <w:p w14:paraId="0C561380" w14:textId="6AB2410A" w:rsidR="00F17176" w:rsidRDefault="00F17176" w:rsidP="00F17176">
      <w:pPr>
        <w:rPr>
          <w:b/>
          <w:color w:val="FF0000"/>
          <w:sz w:val="32"/>
          <w:szCs w:val="32"/>
          <w:lang w:val="en-US"/>
        </w:rPr>
      </w:pPr>
      <w:r w:rsidRPr="00F17176">
        <w:rPr>
          <w:b/>
          <w:color w:val="FF0000"/>
          <w:sz w:val="32"/>
          <w:szCs w:val="32"/>
          <w:lang w:val="en-US"/>
        </w:rPr>
        <w:t>19.What could go wrong if you use the test set to tune hyperparameters?</w:t>
      </w:r>
    </w:p>
    <w:p w14:paraId="53760E86" w14:textId="7318081D" w:rsidR="00F17176" w:rsidRDefault="00F17176" w:rsidP="00F17176">
      <w:pPr>
        <w:rPr>
          <w:b/>
          <w:color w:val="FF0000"/>
          <w:sz w:val="32"/>
          <w:szCs w:val="32"/>
          <w:lang w:val="en-US"/>
        </w:rPr>
      </w:pPr>
    </w:p>
    <w:p w14:paraId="7BFC2DC7" w14:textId="5C962E54" w:rsidR="00F17176" w:rsidRDefault="00F17176" w:rsidP="00F17176">
      <w:pPr>
        <w:jc w:val="center"/>
        <w:rPr>
          <w:b/>
          <w:color w:val="00B050"/>
          <w:sz w:val="52"/>
          <w:szCs w:val="52"/>
          <w:lang w:val="en-US"/>
        </w:rPr>
      </w:pPr>
      <w:r w:rsidRPr="00F17176">
        <w:rPr>
          <w:b/>
          <w:color w:val="00B050"/>
          <w:sz w:val="52"/>
          <w:szCs w:val="52"/>
          <w:lang w:val="en-US"/>
        </w:rPr>
        <w:t>SOLUTIONS</w:t>
      </w:r>
    </w:p>
    <w:p w14:paraId="3BDFB0B5" w14:textId="31571A1E" w:rsidR="00F17176" w:rsidRPr="00F17176" w:rsidRDefault="00F17176" w:rsidP="00F1717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00B050"/>
          <w:sz w:val="32"/>
          <w:szCs w:val="32"/>
        </w:rPr>
      </w:pPr>
      <w:r w:rsidRPr="00F17176">
        <w:rPr>
          <w:rFonts w:ascii="Segoe UI" w:hAnsi="Segoe UI" w:cs="Segoe UI"/>
          <w:b/>
          <w:i/>
          <w:color w:val="00B050"/>
          <w:sz w:val="32"/>
          <w:szCs w:val="32"/>
        </w:rPr>
        <w:t>Machine learning is a subset of artificial intelligence that enables computers to learn from data without being explicitly programmed. It is a process of training a computer program to recognize patterns in data and make predictions or decisions based on that data.</w:t>
      </w:r>
    </w:p>
    <w:p w14:paraId="7591C497" w14:textId="77777777" w:rsidR="00F17176" w:rsidRPr="00F17176" w:rsidRDefault="00F17176" w:rsidP="00F1717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i/>
          <w:color w:val="00B050"/>
          <w:sz w:val="32"/>
          <w:szCs w:val="32"/>
        </w:rPr>
      </w:pPr>
    </w:p>
    <w:p w14:paraId="0F8AE2C7" w14:textId="742FD0EF" w:rsidR="00F17176" w:rsidRPr="00F17176" w:rsidRDefault="00F17176" w:rsidP="00F1717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00B050"/>
          <w:sz w:val="32"/>
          <w:szCs w:val="32"/>
        </w:rPr>
      </w:pPr>
      <w:r w:rsidRPr="00F17176">
        <w:rPr>
          <w:rFonts w:ascii="Segoe UI" w:hAnsi="Segoe UI" w:cs="Segoe UI"/>
          <w:b/>
          <w:i/>
          <w:color w:val="00B050"/>
          <w:sz w:val="32"/>
          <w:szCs w:val="32"/>
        </w:rPr>
        <w:t>Machine learning shines in several distinct types of issues, including image recognition, natural language processing, anomaly detection, and recommendation systems.</w:t>
      </w:r>
    </w:p>
    <w:p w14:paraId="6FBF28BD" w14:textId="77777777" w:rsidR="00F17176" w:rsidRPr="00F17176" w:rsidRDefault="00F17176" w:rsidP="00F17176">
      <w:pPr>
        <w:pStyle w:val="ListParagraph"/>
        <w:rPr>
          <w:rFonts w:ascii="Segoe UI" w:hAnsi="Segoe UI" w:cs="Segoe UI"/>
          <w:b/>
          <w:i/>
          <w:color w:val="00B050"/>
          <w:sz w:val="32"/>
          <w:szCs w:val="32"/>
        </w:rPr>
      </w:pPr>
    </w:p>
    <w:p w14:paraId="696F593B" w14:textId="77777777" w:rsidR="00F17176" w:rsidRPr="00F17176" w:rsidRDefault="00F17176" w:rsidP="00F1717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i/>
          <w:color w:val="00B050"/>
          <w:sz w:val="32"/>
          <w:szCs w:val="32"/>
        </w:rPr>
      </w:pPr>
    </w:p>
    <w:p w14:paraId="5E2AA9A8" w14:textId="138AC19D" w:rsidR="00F17176" w:rsidRPr="00F17176" w:rsidRDefault="00F17176" w:rsidP="00F1717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00B050"/>
          <w:sz w:val="32"/>
          <w:szCs w:val="32"/>
        </w:rPr>
      </w:pPr>
      <w:r w:rsidRPr="00F17176">
        <w:rPr>
          <w:rFonts w:ascii="Segoe UI" w:hAnsi="Segoe UI" w:cs="Segoe UI"/>
          <w:b/>
          <w:i/>
          <w:color w:val="00B050"/>
          <w:sz w:val="32"/>
          <w:szCs w:val="32"/>
        </w:rPr>
        <w:t xml:space="preserve">A </w:t>
      </w:r>
      <w:proofErr w:type="spellStart"/>
      <w:r w:rsidRPr="00F17176">
        <w:rPr>
          <w:rFonts w:ascii="Segoe UI" w:hAnsi="Segoe UI" w:cs="Segoe UI"/>
          <w:b/>
          <w:i/>
          <w:color w:val="00B050"/>
          <w:sz w:val="32"/>
          <w:szCs w:val="32"/>
        </w:rPr>
        <w:t>labeled</w:t>
      </w:r>
      <w:proofErr w:type="spellEnd"/>
      <w:r w:rsidRPr="00F17176">
        <w:rPr>
          <w:rFonts w:ascii="Segoe UI" w:hAnsi="Segoe UI" w:cs="Segoe UI"/>
          <w:b/>
          <w:i/>
          <w:color w:val="00B050"/>
          <w:sz w:val="32"/>
          <w:szCs w:val="32"/>
        </w:rPr>
        <w:t xml:space="preserve"> training set is a dataset that contains input data along with the correct output values, or labels, for that data. It is used to train a machine learning model by feeding it examples of input-output pairs so that it can learn to predict the output for new inputs.</w:t>
      </w:r>
    </w:p>
    <w:p w14:paraId="4D326DB0" w14:textId="77777777" w:rsidR="00F17176" w:rsidRPr="00F17176" w:rsidRDefault="00F17176" w:rsidP="00F1717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i/>
          <w:color w:val="00B050"/>
          <w:sz w:val="32"/>
          <w:szCs w:val="32"/>
        </w:rPr>
      </w:pPr>
    </w:p>
    <w:p w14:paraId="25BB892B" w14:textId="22A6E7FC" w:rsidR="00F17176" w:rsidRPr="00F17176" w:rsidRDefault="00F17176" w:rsidP="00F1717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00B050"/>
          <w:sz w:val="32"/>
          <w:szCs w:val="32"/>
        </w:rPr>
      </w:pPr>
      <w:r w:rsidRPr="00F17176">
        <w:rPr>
          <w:rFonts w:ascii="Segoe UI" w:hAnsi="Segoe UI" w:cs="Segoe UI"/>
          <w:b/>
          <w:i/>
          <w:color w:val="00B050"/>
          <w:sz w:val="32"/>
          <w:szCs w:val="32"/>
        </w:rPr>
        <w:t>The two most important tasks that are supervised are classification and regression.</w:t>
      </w:r>
    </w:p>
    <w:p w14:paraId="41BD052E" w14:textId="77777777" w:rsidR="00F17176" w:rsidRPr="00F17176" w:rsidRDefault="00F17176" w:rsidP="00F17176">
      <w:pPr>
        <w:pStyle w:val="ListParagraph"/>
        <w:rPr>
          <w:rFonts w:ascii="Segoe UI" w:hAnsi="Segoe UI" w:cs="Segoe UI"/>
          <w:b/>
          <w:i/>
          <w:color w:val="00B050"/>
          <w:sz w:val="32"/>
          <w:szCs w:val="32"/>
        </w:rPr>
      </w:pPr>
    </w:p>
    <w:p w14:paraId="781E695D" w14:textId="77777777" w:rsidR="00F17176" w:rsidRPr="00F17176" w:rsidRDefault="00F17176" w:rsidP="00F1717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i/>
          <w:color w:val="00B050"/>
          <w:sz w:val="32"/>
          <w:szCs w:val="32"/>
        </w:rPr>
      </w:pPr>
    </w:p>
    <w:p w14:paraId="268A091E" w14:textId="0B7C7AE0" w:rsidR="00F17176" w:rsidRPr="00F17176" w:rsidRDefault="00F17176" w:rsidP="00F1717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00B050"/>
          <w:sz w:val="32"/>
          <w:szCs w:val="32"/>
        </w:rPr>
      </w:pPr>
      <w:r w:rsidRPr="00F17176">
        <w:rPr>
          <w:rFonts w:ascii="Segoe UI" w:hAnsi="Segoe UI" w:cs="Segoe UI"/>
          <w:b/>
          <w:i/>
          <w:color w:val="00B050"/>
          <w:sz w:val="32"/>
          <w:szCs w:val="32"/>
        </w:rPr>
        <w:t>Four examples of unsupervised tasks are clustering, dimensionality reduction, anomaly detection, and association rule learning.</w:t>
      </w:r>
    </w:p>
    <w:p w14:paraId="41828997" w14:textId="77777777" w:rsidR="00F17176" w:rsidRPr="00F17176" w:rsidRDefault="00F17176" w:rsidP="00F1717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i/>
          <w:color w:val="00B050"/>
          <w:sz w:val="32"/>
          <w:szCs w:val="32"/>
        </w:rPr>
      </w:pPr>
    </w:p>
    <w:p w14:paraId="188C9D37" w14:textId="47E531C2" w:rsidR="00F17176" w:rsidRPr="00F17176" w:rsidRDefault="00F17176" w:rsidP="00F1717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00B050"/>
          <w:sz w:val="32"/>
          <w:szCs w:val="32"/>
        </w:rPr>
      </w:pPr>
      <w:r w:rsidRPr="00F17176">
        <w:rPr>
          <w:rFonts w:ascii="Segoe UI" w:hAnsi="Segoe UI" w:cs="Segoe UI"/>
          <w:b/>
          <w:i/>
          <w:color w:val="00B050"/>
          <w:sz w:val="32"/>
          <w:szCs w:val="32"/>
        </w:rPr>
        <w:t>The machine learning model that would be best to make a robot walk through various unfamiliar terrains is a reinforcement learning algorithm.</w:t>
      </w:r>
    </w:p>
    <w:p w14:paraId="697F09F7" w14:textId="77777777" w:rsidR="00F17176" w:rsidRPr="00F17176" w:rsidRDefault="00F17176" w:rsidP="00F17176">
      <w:pPr>
        <w:pStyle w:val="ListParagraph"/>
        <w:rPr>
          <w:rFonts w:ascii="Segoe UI" w:hAnsi="Segoe UI" w:cs="Segoe UI"/>
          <w:b/>
          <w:i/>
          <w:color w:val="00B050"/>
          <w:sz w:val="32"/>
          <w:szCs w:val="32"/>
        </w:rPr>
      </w:pPr>
    </w:p>
    <w:p w14:paraId="3EB2B964" w14:textId="77777777" w:rsidR="00F17176" w:rsidRPr="00F17176" w:rsidRDefault="00F17176" w:rsidP="00F1717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i/>
          <w:color w:val="00B050"/>
          <w:sz w:val="32"/>
          <w:szCs w:val="32"/>
        </w:rPr>
      </w:pPr>
    </w:p>
    <w:p w14:paraId="65780E3C" w14:textId="49AE445D" w:rsidR="00F17176" w:rsidRPr="00F17176" w:rsidRDefault="00F17176" w:rsidP="00F1717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00B050"/>
          <w:sz w:val="32"/>
          <w:szCs w:val="32"/>
        </w:rPr>
      </w:pPr>
      <w:r w:rsidRPr="00F17176">
        <w:rPr>
          <w:rFonts w:ascii="Segoe UI" w:hAnsi="Segoe UI" w:cs="Segoe UI"/>
          <w:b/>
          <w:i/>
          <w:color w:val="00B050"/>
          <w:sz w:val="32"/>
          <w:szCs w:val="32"/>
        </w:rPr>
        <w:t>The algorithm that will be used to divide customers into different groups will depend on the specific problem and data, but some popular algorithms include k-means clustering, hierarchical clustering, and Gaussian mixture models.</w:t>
      </w:r>
    </w:p>
    <w:p w14:paraId="3D817263" w14:textId="77777777" w:rsidR="00F17176" w:rsidRPr="00F17176" w:rsidRDefault="00F17176" w:rsidP="00F1717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i/>
          <w:color w:val="00B050"/>
          <w:sz w:val="32"/>
          <w:szCs w:val="32"/>
        </w:rPr>
      </w:pPr>
    </w:p>
    <w:p w14:paraId="49C70A09" w14:textId="2A0E0833" w:rsidR="00F17176" w:rsidRPr="00F17176" w:rsidRDefault="00F17176" w:rsidP="00F1717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00B050"/>
          <w:sz w:val="32"/>
          <w:szCs w:val="32"/>
        </w:rPr>
      </w:pPr>
      <w:r w:rsidRPr="00F17176">
        <w:rPr>
          <w:rFonts w:ascii="Segoe UI" w:hAnsi="Segoe UI" w:cs="Segoe UI"/>
          <w:b/>
          <w:i/>
          <w:color w:val="00B050"/>
          <w:sz w:val="32"/>
          <w:szCs w:val="32"/>
        </w:rPr>
        <w:t xml:space="preserve">Spam detection is typically considered a supervised learning problem since the algorithm needs to be trained on </w:t>
      </w:r>
      <w:proofErr w:type="spellStart"/>
      <w:r w:rsidRPr="00F17176">
        <w:rPr>
          <w:rFonts w:ascii="Segoe UI" w:hAnsi="Segoe UI" w:cs="Segoe UI"/>
          <w:b/>
          <w:i/>
          <w:color w:val="00B050"/>
          <w:sz w:val="32"/>
          <w:szCs w:val="32"/>
        </w:rPr>
        <w:t>labeled</w:t>
      </w:r>
      <w:proofErr w:type="spellEnd"/>
      <w:r w:rsidRPr="00F17176">
        <w:rPr>
          <w:rFonts w:ascii="Segoe UI" w:hAnsi="Segoe UI" w:cs="Segoe UI"/>
          <w:b/>
          <w:i/>
          <w:color w:val="00B050"/>
          <w:sz w:val="32"/>
          <w:szCs w:val="32"/>
        </w:rPr>
        <w:t xml:space="preserve"> data to distinguish between spam and non-spam messages.</w:t>
      </w:r>
    </w:p>
    <w:p w14:paraId="5002B14F" w14:textId="77777777" w:rsidR="00F17176" w:rsidRPr="00F17176" w:rsidRDefault="00F17176" w:rsidP="00F17176">
      <w:pPr>
        <w:pStyle w:val="ListParagraph"/>
        <w:rPr>
          <w:rFonts w:ascii="Segoe UI" w:hAnsi="Segoe UI" w:cs="Segoe UI"/>
          <w:b/>
          <w:i/>
          <w:color w:val="00B050"/>
          <w:sz w:val="32"/>
          <w:szCs w:val="32"/>
        </w:rPr>
      </w:pPr>
    </w:p>
    <w:p w14:paraId="775D43E5" w14:textId="77777777" w:rsidR="00F17176" w:rsidRPr="00F17176" w:rsidRDefault="00F17176" w:rsidP="00F1717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i/>
          <w:color w:val="00B050"/>
          <w:sz w:val="32"/>
          <w:szCs w:val="32"/>
        </w:rPr>
      </w:pPr>
    </w:p>
    <w:p w14:paraId="73D8C6DF" w14:textId="12590D20" w:rsidR="00F17176" w:rsidRPr="00F17176" w:rsidRDefault="00F17176" w:rsidP="00F1717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00B050"/>
          <w:sz w:val="32"/>
          <w:szCs w:val="32"/>
        </w:rPr>
      </w:pPr>
      <w:r w:rsidRPr="00F17176">
        <w:rPr>
          <w:rFonts w:ascii="Segoe UI" w:hAnsi="Segoe UI" w:cs="Segoe UI"/>
          <w:b/>
          <w:i/>
          <w:color w:val="00B050"/>
          <w:sz w:val="32"/>
          <w:szCs w:val="32"/>
        </w:rPr>
        <w:t>An online learning system is a machine learning model that can learn and update its predictions in real-time as new data becomes available. It is particularly useful in situations where the data is constantly changing or where a quick response is needed.</w:t>
      </w:r>
    </w:p>
    <w:p w14:paraId="7D594DE7" w14:textId="77777777" w:rsidR="00F17176" w:rsidRPr="00F17176" w:rsidRDefault="00F17176" w:rsidP="00F1717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i/>
          <w:color w:val="00B050"/>
          <w:sz w:val="32"/>
          <w:szCs w:val="32"/>
        </w:rPr>
      </w:pPr>
    </w:p>
    <w:p w14:paraId="5E523D6A" w14:textId="660E897B" w:rsidR="00F17176" w:rsidRPr="00F17176" w:rsidRDefault="00F17176" w:rsidP="00F1717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00B050"/>
          <w:sz w:val="32"/>
          <w:szCs w:val="32"/>
        </w:rPr>
      </w:pPr>
      <w:r w:rsidRPr="00F17176">
        <w:rPr>
          <w:rFonts w:ascii="Segoe UI" w:hAnsi="Segoe UI" w:cs="Segoe UI"/>
          <w:b/>
          <w:i/>
          <w:color w:val="00B050"/>
          <w:sz w:val="32"/>
          <w:szCs w:val="32"/>
        </w:rPr>
        <w:t>Out-of-core learning is a technique used to train machine learning models on datasets that are too large to fit in memory. It differs from core learning, which assumes that the entire dataset can be loaded into memory.</w:t>
      </w:r>
    </w:p>
    <w:p w14:paraId="31EFAEFC" w14:textId="77777777" w:rsidR="00F17176" w:rsidRPr="00F17176" w:rsidRDefault="00F17176" w:rsidP="00F17176">
      <w:pPr>
        <w:pStyle w:val="ListParagraph"/>
        <w:rPr>
          <w:rFonts w:ascii="Segoe UI" w:hAnsi="Segoe UI" w:cs="Segoe UI"/>
          <w:b/>
          <w:i/>
          <w:color w:val="00B050"/>
          <w:sz w:val="32"/>
          <w:szCs w:val="32"/>
        </w:rPr>
      </w:pPr>
    </w:p>
    <w:p w14:paraId="56BD298B" w14:textId="77777777" w:rsidR="00F17176" w:rsidRPr="00F17176" w:rsidRDefault="00F17176" w:rsidP="00F1717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i/>
          <w:color w:val="00B050"/>
          <w:sz w:val="32"/>
          <w:szCs w:val="32"/>
        </w:rPr>
      </w:pPr>
    </w:p>
    <w:p w14:paraId="140AF4A3" w14:textId="5318CC31" w:rsidR="00F17176" w:rsidRPr="00F17176" w:rsidRDefault="00F17176" w:rsidP="00F1717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00B050"/>
          <w:sz w:val="32"/>
          <w:szCs w:val="32"/>
        </w:rPr>
      </w:pPr>
      <w:r w:rsidRPr="00F17176">
        <w:rPr>
          <w:rFonts w:ascii="Segoe UI" w:hAnsi="Segoe UI" w:cs="Segoe UI"/>
          <w:b/>
          <w:i/>
          <w:color w:val="00B050"/>
          <w:sz w:val="32"/>
          <w:szCs w:val="32"/>
        </w:rPr>
        <w:t xml:space="preserve">A learning algorithm that makes predictions using a similarity measure is known as a nearest </w:t>
      </w:r>
      <w:proofErr w:type="spellStart"/>
      <w:r w:rsidRPr="00F17176">
        <w:rPr>
          <w:rFonts w:ascii="Segoe UI" w:hAnsi="Segoe UI" w:cs="Segoe UI"/>
          <w:b/>
          <w:i/>
          <w:color w:val="00B050"/>
          <w:sz w:val="32"/>
          <w:szCs w:val="32"/>
        </w:rPr>
        <w:t>neighbor</w:t>
      </w:r>
      <w:proofErr w:type="spellEnd"/>
      <w:r w:rsidRPr="00F17176">
        <w:rPr>
          <w:rFonts w:ascii="Segoe UI" w:hAnsi="Segoe UI" w:cs="Segoe UI"/>
          <w:b/>
          <w:i/>
          <w:color w:val="00B050"/>
          <w:sz w:val="32"/>
          <w:szCs w:val="32"/>
        </w:rPr>
        <w:t xml:space="preserve"> algorithm.</w:t>
      </w:r>
    </w:p>
    <w:p w14:paraId="795E5B0C" w14:textId="77777777" w:rsidR="00F17176" w:rsidRPr="00F17176" w:rsidRDefault="00F17176" w:rsidP="00F1717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i/>
          <w:color w:val="00B050"/>
          <w:sz w:val="32"/>
          <w:szCs w:val="32"/>
        </w:rPr>
      </w:pPr>
    </w:p>
    <w:p w14:paraId="0357BEA0" w14:textId="33D7E71A" w:rsidR="00F17176" w:rsidRPr="00F17176" w:rsidRDefault="00F17176" w:rsidP="00F1717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00B050"/>
          <w:sz w:val="32"/>
          <w:szCs w:val="32"/>
        </w:rPr>
      </w:pPr>
      <w:r w:rsidRPr="00F17176">
        <w:rPr>
          <w:rFonts w:ascii="Segoe UI" w:hAnsi="Segoe UI" w:cs="Segoe UI"/>
          <w:b/>
          <w:i/>
          <w:color w:val="00B050"/>
          <w:sz w:val="32"/>
          <w:szCs w:val="32"/>
        </w:rPr>
        <w:t xml:space="preserve">A model parameter is a variable that is learned from the training data, while a hyperparameter is a setting that is set before training begins and affects the </w:t>
      </w:r>
      <w:proofErr w:type="spellStart"/>
      <w:r w:rsidRPr="00F17176">
        <w:rPr>
          <w:rFonts w:ascii="Segoe UI" w:hAnsi="Segoe UI" w:cs="Segoe UI"/>
          <w:b/>
          <w:i/>
          <w:color w:val="00B050"/>
          <w:sz w:val="32"/>
          <w:szCs w:val="32"/>
        </w:rPr>
        <w:t>behavior</w:t>
      </w:r>
      <w:proofErr w:type="spellEnd"/>
      <w:r w:rsidRPr="00F17176">
        <w:rPr>
          <w:rFonts w:ascii="Segoe UI" w:hAnsi="Segoe UI" w:cs="Segoe UI"/>
          <w:b/>
          <w:i/>
          <w:color w:val="00B050"/>
          <w:sz w:val="32"/>
          <w:szCs w:val="32"/>
        </w:rPr>
        <w:t xml:space="preserve"> of the learning algorithm.</w:t>
      </w:r>
    </w:p>
    <w:p w14:paraId="5E37D3F8" w14:textId="77777777" w:rsidR="00F17176" w:rsidRPr="00F17176" w:rsidRDefault="00F17176" w:rsidP="00F17176">
      <w:pPr>
        <w:pStyle w:val="ListParagraph"/>
        <w:rPr>
          <w:rFonts w:ascii="Segoe UI" w:hAnsi="Segoe UI" w:cs="Segoe UI"/>
          <w:b/>
          <w:i/>
          <w:color w:val="00B050"/>
          <w:sz w:val="32"/>
          <w:szCs w:val="32"/>
        </w:rPr>
      </w:pPr>
    </w:p>
    <w:p w14:paraId="7CC9A124" w14:textId="77777777" w:rsidR="00F17176" w:rsidRPr="00F17176" w:rsidRDefault="00F17176" w:rsidP="00F1717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i/>
          <w:color w:val="00B050"/>
          <w:sz w:val="32"/>
          <w:szCs w:val="32"/>
        </w:rPr>
      </w:pPr>
    </w:p>
    <w:p w14:paraId="5838B672" w14:textId="1ECBAE88" w:rsidR="00F17176" w:rsidRPr="00F17176" w:rsidRDefault="00F17176" w:rsidP="00F1717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00B050"/>
          <w:sz w:val="32"/>
          <w:szCs w:val="32"/>
        </w:rPr>
      </w:pPr>
      <w:r w:rsidRPr="00F17176">
        <w:rPr>
          <w:rFonts w:ascii="Segoe UI" w:hAnsi="Segoe UI" w:cs="Segoe UI"/>
          <w:b/>
          <w:i/>
          <w:color w:val="00B050"/>
          <w:sz w:val="32"/>
          <w:szCs w:val="32"/>
        </w:rPr>
        <w:t>Model-based learning algorithms look for the best model that fits the data while minimizing a specific cost function. The most popular method they use to achieve success is gradient descent, and they use the learned model to make predictions on new data.</w:t>
      </w:r>
    </w:p>
    <w:p w14:paraId="06F35E4B" w14:textId="77777777" w:rsidR="00F17176" w:rsidRPr="00F17176" w:rsidRDefault="00F17176" w:rsidP="00F1717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i/>
          <w:color w:val="00B050"/>
          <w:sz w:val="32"/>
          <w:szCs w:val="32"/>
        </w:rPr>
      </w:pPr>
    </w:p>
    <w:p w14:paraId="12BC27B5" w14:textId="41751047" w:rsidR="00F17176" w:rsidRPr="00F17176" w:rsidRDefault="00F17176" w:rsidP="00F1717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00B050"/>
          <w:sz w:val="32"/>
          <w:szCs w:val="32"/>
        </w:rPr>
      </w:pPr>
      <w:r w:rsidRPr="00F17176">
        <w:rPr>
          <w:rFonts w:ascii="Segoe UI" w:hAnsi="Segoe UI" w:cs="Segoe UI"/>
          <w:b/>
          <w:i/>
          <w:color w:val="00B050"/>
          <w:sz w:val="32"/>
          <w:szCs w:val="32"/>
        </w:rPr>
        <w:t>Four of the most important Machine Learning challenges are data quality, overfitting, selecting appropriate algorithms, and int</w:t>
      </w:r>
      <w:bookmarkStart w:id="0" w:name="_GoBack"/>
      <w:bookmarkEnd w:id="0"/>
      <w:r w:rsidRPr="00F17176">
        <w:rPr>
          <w:rFonts w:ascii="Segoe UI" w:hAnsi="Segoe UI" w:cs="Segoe UI"/>
          <w:b/>
          <w:i/>
          <w:color w:val="00B050"/>
          <w:sz w:val="32"/>
          <w:szCs w:val="32"/>
        </w:rPr>
        <w:t>erpreting results.</w:t>
      </w:r>
    </w:p>
    <w:p w14:paraId="31E96688" w14:textId="77777777" w:rsidR="00F17176" w:rsidRPr="00F17176" w:rsidRDefault="00F17176" w:rsidP="00F17176">
      <w:pPr>
        <w:pStyle w:val="ListParagraph"/>
        <w:rPr>
          <w:rFonts w:ascii="Segoe UI" w:hAnsi="Segoe UI" w:cs="Segoe UI"/>
          <w:b/>
          <w:i/>
          <w:color w:val="00B050"/>
          <w:sz w:val="32"/>
          <w:szCs w:val="32"/>
        </w:rPr>
      </w:pPr>
    </w:p>
    <w:p w14:paraId="42FE5400" w14:textId="77777777" w:rsidR="00F17176" w:rsidRPr="00F17176" w:rsidRDefault="00F17176" w:rsidP="00F1717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i/>
          <w:color w:val="00B050"/>
          <w:sz w:val="32"/>
          <w:szCs w:val="32"/>
        </w:rPr>
      </w:pPr>
    </w:p>
    <w:p w14:paraId="574BFAA2" w14:textId="620F43C6" w:rsidR="00F17176" w:rsidRPr="00F17176" w:rsidRDefault="00F17176" w:rsidP="00F1717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00B050"/>
          <w:sz w:val="32"/>
          <w:szCs w:val="32"/>
        </w:rPr>
      </w:pPr>
      <w:r w:rsidRPr="00F17176">
        <w:rPr>
          <w:rFonts w:ascii="Segoe UI" w:hAnsi="Segoe UI" w:cs="Segoe UI"/>
          <w:b/>
          <w:i/>
          <w:color w:val="00B050"/>
          <w:sz w:val="32"/>
          <w:szCs w:val="32"/>
        </w:rPr>
        <w:t>If the model performs well on the training data but fails to generalize the results to new situations, three different options are to collect more data, use a simpler model, or use regularization techniques.</w:t>
      </w:r>
    </w:p>
    <w:p w14:paraId="7EA7F0FF" w14:textId="77777777" w:rsidR="00F17176" w:rsidRPr="00F17176" w:rsidRDefault="00F17176" w:rsidP="00F1717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i/>
          <w:color w:val="00B050"/>
          <w:sz w:val="32"/>
          <w:szCs w:val="32"/>
        </w:rPr>
      </w:pPr>
    </w:p>
    <w:p w14:paraId="18DAF551" w14:textId="0BD56053" w:rsidR="00F17176" w:rsidRPr="00F17176" w:rsidRDefault="00F17176" w:rsidP="00F1717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00B050"/>
          <w:sz w:val="32"/>
          <w:szCs w:val="32"/>
        </w:rPr>
      </w:pPr>
      <w:r w:rsidRPr="00F17176">
        <w:rPr>
          <w:rFonts w:ascii="Segoe UI" w:hAnsi="Segoe UI" w:cs="Segoe UI"/>
          <w:b/>
          <w:i/>
          <w:color w:val="00B050"/>
          <w:sz w:val="32"/>
          <w:szCs w:val="32"/>
        </w:rPr>
        <w:t xml:space="preserve">A test set is a dataset that is used to evaluate the performance of a machine learning model after it has been </w:t>
      </w:r>
      <w:r w:rsidRPr="00F17176">
        <w:rPr>
          <w:rFonts w:ascii="Segoe UI" w:hAnsi="Segoe UI" w:cs="Segoe UI"/>
          <w:b/>
          <w:i/>
          <w:color w:val="00B050"/>
          <w:sz w:val="32"/>
          <w:szCs w:val="32"/>
        </w:rPr>
        <w:lastRenderedPageBreak/>
        <w:t>trained on a training set. It is used to estimate the model's ability to generalize to new data.</w:t>
      </w:r>
    </w:p>
    <w:p w14:paraId="20CA0A32" w14:textId="77777777" w:rsidR="00F17176" w:rsidRPr="00F17176" w:rsidRDefault="00F17176" w:rsidP="00F17176">
      <w:pPr>
        <w:pStyle w:val="ListParagraph"/>
        <w:rPr>
          <w:rFonts w:ascii="Segoe UI" w:hAnsi="Segoe UI" w:cs="Segoe UI"/>
          <w:b/>
          <w:i/>
          <w:color w:val="00B050"/>
          <w:sz w:val="32"/>
          <w:szCs w:val="32"/>
        </w:rPr>
      </w:pPr>
    </w:p>
    <w:p w14:paraId="13DD0308" w14:textId="77777777" w:rsidR="00F17176" w:rsidRPr="00F17176" w:rsidRDefault="00F17176" w:rsidP="00F1717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i/>
          <w:color w:val="00B050"/>
          <w:sz w:val="32"/>
          <w:szCs w:val="32"/>
        </w:rPr>
      </w:pPr>
    </w:p>
    <w:p w14:paraId="2301DD73" w14:textId="01F5F42A" w:rsidR="00F17176" w:rsidRPr="00F17176" w:rsidRDefault="00F17176" w:rsidP="00F1717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00B050"/>
          <w:sz w:val="32"/>
          <w:szCs w:val="32"/>
        </w:rPr>
      </w:pPr>
      <w:r w:rsidRPr="00F17176">
        <w:rPr>
          <w:rFonts w:ascii="Segoe UI" w:hAnsi="Segoe UI" w:cs="Segoe UI"/>
          <w:b/>
          <w:i/>
          <w:color w:val="00B050"/>
          <w:sz w:val="32"/>
          <w:szCs w:val="32"/>
        </w:rPr>
        <w:t>The purpose of a validation set is to evaluate the performance of a model during the training process and to tune hyperparameters to improve its performance.</w:t>
      </w:r>
    </w:p>
    <w:p w14:paraId="53A4941F" w14:textId="77777777" w:rsidR="00F17176" w:rsidRPr="00F17176" w:rsidRDefault="00F17176" w:rsidP="00F1717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i/>
          <w:color w:val="00B050"/>
          <w:sz w:val="32"/>
          <w:szCs w:val="32"/>
        </w:rPr>
      </w:pPr>
    </w:p>
    <w:p w14:paraId="19994106" w14:textId="6BD35130" w:rsidR="00F17176" w:rsidRPr="00F17176" w:rsidRDefault="00F17176" w:rsidP="00F1717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00B050"/>
          <w:sz w:val="32"/>
          <w:szCs w:val="32"/>
        </w:rPr>
      </w:pPr>
      <w:r w:rsidRPr="00F17176">
        <w:rPr>
          <w:rFonts w:ascii="Segoe UI" w:hAnsi="Segoe UI" w:cs="Segoe UI"/>
          <w:b/>
          <w:i/>
          <w:color w:val="00B050"/>
          <w:sz w:val="32"/>
          <w:szCs w:val="32"/>
        </w:rPr>
        <w:t>A train-dev kit is a subset of the training data that is used to evaluate the performance of a model during development. It is useful when the training data is small, and it is used to detect overfitting and to fine-tune the model.</w:t>
      </w:r>
    </w:p>
    <w:p w14:paraId="08CCAA1C" w14:textId="77777777" w:rsidR="00F17176" w:rsidRPr="00F17176" w:rsidRDefault="00F17176" w:rsidP="00F17176">
      <w:pPr>
        <w:pStyle w:val="ListParagraph"/>
        <w:rPr>
          <w:rFonts w:ascii="Segoe UI" w:hAnsi="Segoe UI" w:cs="Segoe UI"/>
          <w:b/>
          <w:i/>
          <w:color w:val="00B050"/>
          <w:sz w:val="32"/>
          <w:szCs w:val="32"/>
        </w:rPr>
      </w:pPr>
    </w:p>
    <w:p w14:paraId="24DE8CCF" w14:textId="77777777" w:rsidR="00F17176" w:rsidRPr="00F17176" w:rsidRDefault="00F17176" w:rsidP="00F1717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i/>
          <w:color w:val="00B050"/>
          <w:sz w:val="32"/>
          <w:szCs w:val="32"/>
        </w:rPr>
      </w:pPr>
    </w:p>
    <w:p w14:paraId="27603828" w14:textId="77777777" w:rsidR="00F17176" w:rsidRPr="00F17176" w:rsidRDefault="00F17176" w:rsidP="00F1717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00B050"/>
          <w:sz w:val="32"/>
          <w:szCs w:val="32"/>
        </w:rPr>
      </w:pPr>
      <w:r w:rsidRPr="00F17176">
        <w:rPr>
          <w:rFonts w:ascii="Segoe UI" w:hAnsi="Segoe UI" w:cs="Segoe UI"/>
          <w:b/>
          <w:i/>
          <w:color w:val="00B050"/>
          <w:sz w:val="32"/>
          <w:szCs w:val="32"/>
        </w:rPr>
        <w:t>If you use the test set to tune hyperparameters, you risk overfitting the model to the test set, which can lead to poor generalization performance on new data. It is better to use a validation set to tune hyperparameters and then evaluate the model's performance on the test set.</w:t>
      </w:r>
    </w:p>
    <w:p w14:paraId="704FE609" w14:textId="77777777" w:rsidR="00F17176" w:rsidRPr="00F17176" w:rsidRDefault="00F17176" w:rsidP="00F17176">
      <w:pPr>
        <w:rPr>
          <w:b/>
          <w:color w:val="00B050"/>
          <w:sz w:val="32"/>
          <w:szCs w:val="32"/>
          <w:lang w:val="en-US"/>
        </w:rPr>
      </w:pPr>
    </w:p>
    <w:sectPr w:rsidR="00F17176" w:rsidRPr="00F17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2208D"/>
    <w:multiLevelType w:val="multilevel"/>
    <w:tmpl w:val="0CA8E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176"/>
    <w:rsid w:val="00860930"/>
    <w:rsid w:val="00F17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F8D11"/>
  <w15:chartTrackingRefBased/>
  <w15:docId w15:val="{4350718D-526C-4813-8C2C-742F484CD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71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17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908703">
      <w:bodyDiv w:val="1"/>
      <w:marLeft w:val="0"/>
      <w:marRight w:val="0"/>
      <w:marTop w:val="0"/>
      <w:marBottom w:val="0"/>
      <w:divBdr>
        <w:top w:val="none" w:sz="0" w:space="0" w:color="auto"/>
        <w:left w:val="none" w:sz="0" w:space="0" w:color="auto"/>
        <w:bottom w:val="none" w:sz="0" w:space="0" w:color="auto"/>
        <w:right w:val="none" w:sz="0" w:space="0" w:color="auto"/>
      </w:divBdr>
      <w:divsChild>
        <w:div w:id="270433033">
          <w:marLeft w:val="0"/>
          <w:marRight w:val="0"/>
          <w:marTop w:val="0"/>
          <w:marBottom w:val="0"/>
          <w:divBdr>
            <w:top w:val="single" w:sz="2" w:space="0" w:color="D9D9E3"/>
            <w:left w:val="single" w:sz="2" w:space="0" w:color="D9D9E3"/>
            <w:bottom w:val="single" w:sz="2" w:space="0" w:color="D9D9E3"/>
            <w:right w:val="single" w:sz="2" w:space="0" w:color="D9D9E3"/>
          </w:divBdr>
          <w:divsChild>
            <w:div w:id="1576282706">
              <w:marLeft w:val="0"/>
              <w:marRight w:val="0"/>
              <w:marTop w:val="0"/>
              <w:marBottom w:val="0"/>
              <w:divBdr>
                <w:top w:val="single" w:sz="2" w:space="0" w:color="D9D9E3"/>
                <w:left w:val="single" w:sz="2" w:space="0" w:color="D9D9E3"/>
                <w:bottom w:val="single" w:sz="2" w:space="0" w:color="D9D9E3"/>
                <w:right w:val="single" w:sz="2" w:space="0" w:color="D9D9E3"/>
              </w:divBdr>
              <w:divsChild>
                <w:div w:id="490608644">
                  <w:marLeft w:val="0"/>
                  <w:marRight w:val="0"/>
                  <w:marTop w:val="0"/>
                  <w:marBottom w:val="0"/>
                  <w:divBdr>
                    <w:top w:val="single" w:sz="2" w:space="0" w:color="D9D9E3"/>
                    <w:left w:val="single" w:sz="2" w:space="0" w:color="D9D9E3"/>
                    <w:bottom w:val="single" w:sz="2" w:space="0" w:color="D9D9E3"/>
                    <w:right w:val="single" w:sz="2" w:space="0" w:color="D9D9E3"/>
                  </w:divBdr>
                  <w:divsChild>
                    <w:div w:id="1715274359">
                      <w:marLeft w:val="0"/>
                      <w:marRight w:val="0"/>
                      <w:marTop w:val="0"/>
                      <w:marBottom w:val="0"/>
                      <w:divBdr>
                        <w:top w:val="single" w:sz="2" w:space="0" w:color="D9D9E3"/>
                        <w:left w:val="single" w:sz="2" w:space="0" w:color="D9D9E3"/>
                        <w:bottom w:val="single" w:sz="2" w:space="0" w:color="D9D9E3"/>
                        <w:right w:val="single" w:sz="2" w:space="0" w:color="D9D9E3"/>
                      </w:divBdr>
                      <w:divsChild>
                        <w:div w:id="154877735">
                          <w:marLeft w:val="0"/>
                          <w:marRight w:val="0"/>
                          <w:marTop w:val="0"/>
                          <w:marBottom w:val="0"/>
                          <w:divBdr>
                            <w:top w:val="single" w:sz="2" w:space="0" w:color="auto"/>
                            <w:left w:val="single" w:sz="2" w:space="0" w:color="auto"/>
                            <w:bottom w:val="single" w:sz="6" w:space="0" w:color="auto"/>
                            <w:right w:val="single" w:sz="2" w:space="0" w:color="auto"/>
                          </w:divBdr>
                          <w:divsChild>
                            <w:div w:id="2059350927">
                              <w:marLeft w:val="0"/>
                              <w:marRight w:val="0"/>
                              <w:marTop w:val="100"/>
                              <w:marBottom w:val="100"/>
                              <w:divBdr>
                                <w:top w:val="single" w:sz="2" w:space="0" w:color="D9D9E3"/>
                                <w:left w:val="single" w:sz="2" w:space="0" w:color="D9D9E3"/>
                                <w:bottom w:val="single" w:sz="2" w:space="0" w:color="D9D9E3"/>
                                <w:right w:val="single" w:sz="2" w:space="0" w:color="D9D9E3"/>
                              </w:divBdr>
                              <w:divsChild>
                                <w:div w:id="913006995">
                                  <w:marLeft w:val="0"/>
                                  <w:marRight w:val="0"/>
                                  <w:marTop w:val="0"/>
                                  <w:marBottom w:val="0"/>
                                  <w:divBdr>
                                    <w:top w:val="single" w:sz="2" w:space="0" w:color="D9D9E3"/>
                                    <w:left w:val="single" w:sz="2" w:space="0" w:color="D9D9E3"/>
                                    <w:bottom w:val="single" w:sz="2" w:space="0" w:color="D9D9E3"/>
                                    <w:right w:val="single" w:sz="2" w:space="0" w:color="D9D9E3"/>
                                  </w:divBdr>
                                  <w:divsChild>
                                    <w:div w:id="572743992">
                                      <w:marLeft w:val="0"/>
                                      <w:marRight w:val="0"/>
                                      <w:marTop w:val="0"/>
                                      <w:marBottom w:val="0"/>
                                      <w:divBdr>
                                        <w:top w:val="single" w:sz="2" w:space="0" w:color="D9D9E3"/>
                                        <w:left w:val="single" w:sz="2" w:space="0" w:color="D9D9E3"/>
                                        <w:bottom w:val="single" w:sz="2" w:space="0" w:color="D9D9E3"/>
                                        <w:right w:val="single" w:sz="2" w:space="0" w:color="D9D9E3"/>
                                      </w:divBdr>
                                      <w:divsChild>
                                        <w:div w:id="987706239">
                                          <w:marLeft w:val="0"/>
                                          <w:marRight w:val="0"/>
                                          <w:marTop w:val="0"/>
                                          <w:marBottom w:val="0"/>
                                          <w:divBdr>
                                            <w:top w:val="single" w:sz="2" w:space="0" w:color="D9D9E3"/>
                                            <w:left w:val="single" w:sz="2" w:space="0" w:color="D9D9E3"/>
                                            <w:bottom w:val="single" w:sz="2" w:space="0" w:color="D9D9E3"/>
                                            <w:right w:val="single" w:sz="2" w:space="0" w:color="D9D9E3"/>
                                          </w:divBdr>
                                          <w:divsChild>
                                            <w:div w:id="1402410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26039473">
          <w:marLeft w:val="0"/>
          <w:marRight w:val="0"/>
          <w:marTop w:val="0"/>
          <w:marBottom w:val="0"/>
          <w:divBdr>
            <w:top w:val="none" w:sz="0" w:space="0" w:color="auto"/>
            <w:left w:val="none" w:sz="0" w:space="0" w:color="auto"/>
            <w:bottom w:val="none" w:sz="0" w:space="0" w:color="auto"/>
            <w:right w:val="none" w:sz="0" w:space="0" w:color="auto"/>
          </w:divBdr>
        </w:div>
      </w:divsChild>
    </w:div>
    <w:div w:id="137253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803</Words>
  <Characters>4578</Characters>
  <Application>Microsoft Office Word</Application>
  <DocSecurity>0</DocSecurity>
  <Lines>38</Lines>
  <Paragraphs>10</Paragraphs>
  <ScaleCrop>false</ScaleCrop>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 Smarty</dc:creator>
  <cp:keywords/>
  <dc:description/>
  <cp:lastModifiedBy>Rav Smarty</cp:lastModifiedBy>
  <cp:revision>1</cp:revision>
  <dcterms:created xsi:type="dcterms:W3CDTF">2023-03-06T11:43:00Z</dcterms:created>
  <dcterms:modified xsi:type="dcterms:W3CDTF">2023-03-06T11:49:00Z</dcterms:modified>
</cp:coreProperties>
</file>