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0DD3C" w14:textId="35C09392" w:rsidR="00860930" w:rsidRDefault="000854FE" w:rsidP="000854FE">
      <w:pPr>
        <w:jc w:val="center"/>
        <w:rPr>
          <w:b/>
          <w:color w:val="FF0000"/>
          <w:sz w:val="48"/>
          <w:szCs w:val="48"/>
          <w:lang w:val="en-US"/>
        </w:rPr>
      </w:pPr>
      <w:r w:rsidRPr="000854FE">
        <w:rPr>
          <w:b/>
          <w:color w:val="FF0000"/>
          <w:sz w:val="48"/>
          <w:szCs w:val="48"/>
          <w:lang w:val="en-US"/>
        </w:rPr>
        <w:t>ASSIGNMENT</w:t>
      </w:r>
    </w:p>
    <w:p w14:paraId="2BBD4587" w14:textId="77777777" w:rsidR="000854FE" w:rsidRPr="000854FE" w:rsidRDefault="000854FE" w:rsidP="000854FE">
      <w:pPr>
        <w:rPr>
          <w:b/>
          <w:color w:val="FF0000"/>
          <w:sz w:val="32"/>
          <w:szCs w:val="32"/>
          <w:lang w:val="en-US"/>
        </w:rPr>
      </w:pPr>
      <w:r w:rsidRPr="000854FE">
        <w:rPr>
          <w:b/>
          <w:color w:val="FF0000"/>
          <w:sz w:val="32"/>
          <w:szCs w:val="32"/>
          <w:lang w:val="en-US"/>
        </w:rPr>
        <w:t>1. What are the key tasks involved in getting ready to work with machine learning modeling?</w:t>
      </w:r>
    </w:p>
    <w:p w14:paraId="17211A32" w14:textId="77777777" w:rsidR="000854FE" w:rsidRPr="000854FE" w:rsidRDefault="000854FE" w:rsidP="000854FE">
      <w:pPr>
        <w:rPr>
          <w:b/>
          <w:color w:val="FF0000"/>
          <w:sz w:val="32"/>
          <w:szCs w:val="32"/>
          <w:lang w:val="en-US"/>
        </w:rPr>
      </w:pPr>
      <w:r w:rsidRPr="000854FE">
        <w:rPr>
          <w:b/>
          <w:color w:val="FF0000"/>
          <w:sz w:val="32"/>
          <w:szCs w:val="32"/>
          <w:lang w:val="en-US"/>
        </w:rPr>
        <w:t>2. What are the different forms of data used in machine learning? Give a specific example for each of</w:t>
      </w:r>
    </w:p>
    <w:p w14:paraId="6BF6B4F2" w14:textId="77777777" w:rsidR="000854FE" w:rsidRPr="000854FE" w:rsidRDefault="000854FE" w:rsidP="000854FE">
      <w:pPr>
        <w:rPr>
          <w:b/>
          <w:color w:val="FF0000"/>
          <w:sz w:val="32"/>
          <w:szCs w:val="32"/>
          <w:lang w:val="en-US"/>
        </w:rPr>
      </w:pPr>
      <w:r w:rsidRPr="000854FE">
        <w:rPr>
          <w:b/>
          <w:color w:val="FF0000"/>
          <w:sz w:val="32"/>
          <w:szCs w:val="32"/>
          <w:lang w:val="en-US"/>
        </w:rPr>
        <w:t>them.</w:t>
      </w:r>
    </w:p>
    <w:p w14:paraId="72889E5F" w14:textId="77777777" w:rsidR="000854FE" w:rsidRPr="000854FE" w:rsidRDefault="000854FE" w:rsidP="000854FE">
      <w:pPr>
        <w:rPr>
          <w:b/>
          <w:color w:val="FF0000"/>
          <w:sz w:val="32"/>
          <w:szCs w:val="32"/>
          <w:lang w:val="en-US"/>
        </w:rPr>
      </w:pPr>
      <w:r w:rsidRPr="000854FE">
        <w:rPr>
          <w:b/>
          <w:color w:val="FF0000"/>
          <w:sz w:val="32"/>
          <w:szCs w:val="32"/>
          <w:lang w:val="en-US"/>
        </w:rPr>
        <w:t>3. Distinguish:</w:t>
      </w:r>
    </w:p>
    <w:p w14:paraId="7E30A974" w14:textId="77777777" w:rsidR="000854FE" w:rsidRPr="000854FE" w:rsidRDefault="000854FE" w:rsidP="000854FE">
      <w:pPr>
        <w:rPr>
          <w:b/>
          <w:color w:val="FF0000"/>
          <w:sz w:val="32"/>
          <w:szCs w:val="32"/>
          <w:lang w:val="en-US"/>
        </w:rPr>
      </w:pPr>
    </w:p>
    <w:p w14:paraId="2BE1CC97" w14:textId="77777777" w:rsidR="000854FE" w:rsidRPr="000854FE" w:rsidRDefault="000854FE" w:rsidP="000854FE">
      <w:pPr>
        <w:rPr>
          <w:b/>
          <w:color w:val="FF0000"/>
          <w:sz w:val="32"/>
          <w:szCs w:val="32"/>
          <w:lang w:val="en-US"/>
        </w:rPr>
      </w:pPr>
      <w:r w:rsidRPr="000854FE">
        <w:rPr>
          <w:b/>
          <w:color w:val="FF0000"/>
          <w:sz w:val="32"/>
          <w:szCs w:val="32"/>
          <w:lang w:val="en-US"/>
        </w:rPr>
        <w:t>1. Numeric vs. categorical attributes</w:t>
      </w:r>
    </w:p>
    <w:p w14:paraId="107283AA" w14:textId="77777777" w:rsidR="000854FE" w:rsidRPr="000854FE" w:rsidRDefault="000854FE" w:rsidP="000854FE">
      <w:pPr>
        <w:rPr>
          <w:b/>
          <w:color w:val="FF0000"/>
          <w:sz w:val="32"/>
          <w:szCs w:val="32"/>
          <w:lang w:val="en-US"/>
        </w:rPr>
      </w:pPr>
    </w:p>
    <w:p w14:paraId="1431DD30" w14:textId="77777777" w:rsidR="000854FE" w:rsidRPr="000854FE" w:rsidRDefault="000854FE" w:rsidP="000854FE">
      <w:pPr>
        <w:rPr>
          <w:b/>
          <w:color w:val="FF0000"/>
          <w:sz w:val="32"/>
          <w:szCs w:val="32"/>
          <w:lang w:val="en-US"/>
        </w:rPr>
      </w:pPr>
      <w:r w:rsidRPr="000854FE">
        <w:rPr>
          <w:b/>
          <w:color w:val="FF0000"/>
          <w:sz w:val="32"/>
          <w:szCs w:val="32"/>
          <w:lang w:val="en-US"/>
        </w:rPr>
        <w:t>2. Feature selection vs. dimensionality reduction</w:t>
      </w:r>
    </w:p>
    <w:p w14:paraId="57FF3867" w14:textId="77777777" w:rsidR="000854FE" w:rsidRPr="000854FE" w:rsidRDefault="000854FE" w:rsidP="000854FE">
      <w:pPr>
        <w:rPr>
          <w:b/>
          <w:color w:val="FF0000"/>
          <w:sz w:val="32"/>
          <w:szCs w:val="32"/>
          <w:lang w:val="en-US"/>
        </w:rPr>
      </w:pPr>
    </w:p>
    <w:p w14:paraId="7523A992" w14:textId="77777777" w:rsidR="000854FE" w:rsidRPr="000854FE" w:rsidRDefault="000854FE" w:rsidP="000854FE">
      <w:pPr>
        <w:rPr>
          <w:b/>
          <w:color w:val="FF0000"/>
          <w:sz w:val="32"/>
          <w:szCs w:val="32"/>
          <w:lang w:val="en-US"/>
        </w:rPr>
      </w:pPr>
      <w:r w:rsidRPr="000854FE">
        <w:rPr>
          <w:b/>
          <w:color w:val="FF0000"/>
          <w:sz w:val="32"/>
          <w:szCs w:val="32"/>
          <w:lang w:val="en-US"/>
        </w:rPr>
        <w:t>4. Make quick notes on any two of the following:</w:t>
      </w:r>
    </w:p>
    <w:p w14:paraId="742D444A" w14:textId="77777777" w:rsidR="000854FE" w:rsidRPr="000854FE" w:rsidRDefault="000854FE" w:rsidP="000854FE">
      <w:pPr>
        <w:rPr>
          <w:b/>
          <w:color w:val="FF0000"/>
          <w:sz w:val="32"/>
          <w:szCs w:val="32"/>
          <w:lang w:val="en-US"/>
        </w:rPr>
      </w:pPr>
    </w:p>
    <w:p w14:paraId="07A1CDA3" w14:textId="77777777" w:rsidR="000854FE" w:rsidRPr="000854FE" w:rsidRDefault="000854FE" w:rsidP="000854FE">
      <w:pPr>
        <w:rPr>
          <w:b/>
          <w:color w:val="FF0000"/>
          <w:sz w:val="32"/>
          <w:szCs w:val="32"/>
          <w:lang w:val="en-US"/>
        </w:rPr>
      </w:pPr>
      <w:r w:rsidRPr="000854FE">
        <w:rPr>
          <w:b/>
          <w:color w:val="FF0000"/>
          <w:sz w:val="32"/>
          <w:szCs w:val="32"/>
          <w:lang w:val="en-US"/>
        </w:rPr>
        <w:t>1. The histogram</w:t>
      </w:r>
    </w:p>
    <w:p w14:paraId="655A9857" w14:textId="77777777" w:rsidR="000854FE" w:rsidRPr="000854FE" w:rsidRDefault="000854FE" w:rsidP="000854FE">
      <w:pPr>
        <w:rPr>
          <w:b/>
          <w:color w:val="FF0000"/>
          <w:sz w:val="32"/>
          <w:szCs w:val="32"/>
          <w:lang w:val="en-US"/>
        </w:rPr>
      </w:pPr>
    </w:p>
    <w:p w14:paraId="5F932F4D" w14:textId="77777777" w:rsidR="000854FE" w:rsidRPr="000854FE" w:rsidRDefault="000854FE" w:rsidP="000854FE">
      <w:pPr>
        <w:rPr>
          <w:b/>
          <w:color w:val="FF0000"/>
          <w:sz w:val="32"/>
          <w:szCs w:val="32"/>
          <w:lang w:val="en-US"/>
        </w:rPr>
      </w:pPr>
      <w:r w:rsidRPr="000854FE">
        <w:rPr>
          <w:b/>
          <w:color w:val="FF0000"/>
          <w:sz w:val="32"/>
          <w:szCs w:val="32"/>
          <w:lang w:val="en-US"/>
        </w:rPr>
        <w:t>2. Use a scatter plot</w:t>
      </w:r>
    </w:p>
    <w:p w14:paraId="2C8A73D1" w14:textId="77777777" w:rsidR="000854FE" w:rsidRPr="000854FE" w:rsidRDefault="000854FE" w:rsidP="000854FE">
      <w:pPr>
        <w:rPr>
          <w:b/>
          <w:color w:val="FF0000"/>
          <w:sz w:val="32"/>
          <w:szCs w:val="32"/>
          <w:lang w:val="en-US"/>
        </w:rPr>
      </w:pPr>
    </w:p>
    <w:p w14:paraId="5689E068" w14:textId="77777777" w:rsidR="000854FE" w:rsidRPr="000854FE" w:rsidRDefault="000854FE" w:rsidP="000854FE">
      <w:pPr>
        <w:rPr>
          <w:b/>
          <w:color w:val="FF0000"/>
          <w:sz w:val="32"/>
          <w:szCs w:val="32"/>
          <w:lang w:val="en-US"/>
        </w:rPr>
      </w:pPr>
      <w:r w:rsidRPr="000854FE">
        <w:rPr>
          <w:b/>
          <w:color w:val="FF0000"/>
          <w:sz w:val="32"/>
          <w:szCs w:val="32"/>
          <w:lang w:val="en-US"/>
        </w:rPr>
        <w:t>3.PCA (Personal Computer Aid)</w:t>
      </w:r>
    </w:p>
    <w:p w14:paraId="0272DA90" w14:textId="77777777" w:rsidR="000854FE" w:rsidRPr="000854FE" w:rsidRDefault="000854FE" w:rsidP="000854FE">
      <w:pPr>
        <w:rPr>
          <w:b/>
          <w:color w:val="FF0000"/>
          <w:sz w:val="32"/>
          <w:szCs w:val="32"/>
          <w:lang w:val="en-US"/>
        </w:rPr>
      </w:pPr>
    </w:p>
    <w:p w14:paraId="0B37858E" w14:textId="77777777" w:rsidR="000854FE" w:rsidRPr="000854FE" w:rsidRDefault="000854FE" w:rsidP="000854FE">
      <w:pPr>
        <w:rPr>
          <w:b/>
          <w:color w:val="FF0000"/>
          <w:sz w:val="32"/>
          <w:szCs w:val="32"/>
          <w:lang w:val="en-US"/>
        </w:rPr>
      </w:pPr>
      <w:r w:rsidRPr="000854FE">
        <w:rPr>
          <w:b/>
          <w:color w:val="FF0000"/>
          <w:sz w:val="32"/>
          <w:szCs w:val="32"/>
          <w:lang w:val="en-US"/>
        </w:rPr>
        <w:t xml:space="preserve">5. Why is it necessary to investigate data? Is there a discrepancy in how qualitative and </w:t>
      </w:r>
      <w:proofErr w:type="gramStart"/>
      <w:r w:rsidRPr="000854FE">
        <w:rPr>
          <w:b/>
          <w:color w:val="FF0000"/>
          <w:sz w:val="32"/>
          <w:szCs w:val="32"/>
          <w:lang w:val="en-US"/>
        </w:rPr>
        <w:t>quantitative</w:t>
      </w:r>
      <w:proofErr w:type="gramEnd"/>
    </w:p>
    <w:p w14:paraId="6C0B57C0" w14:textId="77777777" w:rsidR="000854FE" w:rsidRPr="000854FE" w:rsidRDefault="000854FE" w:rsidP="000854FE">
      <w:pPr>
        <w:rPr>
          <w:b/>
          <w:color w:val="FF0000"/>
          <w:sz w:val="32"/>
          <w:szCs w:val="32"/>
          <w:lang w:val="en-US"/>
        </w:rPr>
      </w:pPr>
      <w:r w:rsidRPr="000854FE">
        <w:rPr>
          <w:b/>
          <w:color w:val="FF0000"/>
          <w:sz w:val="32"/>
          <w:szCs w:val="32"/>
          <w:lang w:val="en-US"/>
        </w:rPr>
        <w:t>data are explored?</w:t>
      </w:r>
    </w:p>
    <w:p w14:paraId="0A32564F" w14:textId="77777777" w:rsidR="000854FE" w:rsidRPr="000854FE" w:rsidRDefault="000854FE" w:rsidP="000854FE">
      <w:pPr>
        <w:rPr>
          <w:b/>
          <w:color w:val="FF0000"/>
          <w:sz w:val="32"/>
          <w:szCs w:val="32"/>
          <w:lang w:val="en-US"/>
        </w:rPr>
      </w:pPr>
    </w:p>
    <w:p w14:paraId="4825B8BD" w14:textId="77777777" w:rsidR="000854FE" w:rsidRPr="000854FE" w:rsidRDefault="000854FE" w:rsidP="000854FE">
      <w:pPr>
        <w:rPr>
          <w:b/>
          <w:color w:val="FF0000"/>
          <w:sz w:val="32"/>
          <w:szCs w:val="32"/>
          <w:lang w:val="en-US"/>
        </w:rPr>
      </w:pPr>
      <w:r w:rsidRPr="000854FE">
        <w:rPr>
          <w:b/>
          <w:color w:val="FF0000"/>
          <w:sz w:val="32"/>
          <w:szCs w:val="32"/>
          <w:lang w:val="en-US"/>
        </w:rPr>
        <w:lastRenderedPageBreak/>
        <w:t>6. What are the various histogram shapes? What exactly are ‘bins&amp;#</w:t>
      </w:r>
      <w:proofErr w:type="gramStart"/>
      <w:r w:rsidRPr="000854FE">
        <w:rPr>
          <w:b/>
          <w:color w:val="FF0000"/>
          <w:sz w:val="32"/>
          <w:szCs w:val="32"/>
          <w:lang w:val="en-US"/>
        </w:rPr>
        <w:t>39;?</w:t>
      </w:r>
      <w:proofErr w:type="gramEnd"/>
    </w:p>
    <w:p w14:paraId="6A2D12A9" w14:textId="77777777" w:rsidR="000854FE" w:rsidRPr="000854FE" w:rsidRDefault="000854FE" w:rsidP="000854FE">
      <w:pPr>
        <w:rPr>
          <w:b/>
          <w:color w:val="FF0000"/>
          <w:sz w:val="32"/>
          <w:szCs w:val="32"/>
          <w:lang w:val="en-US"/>
        </w:rPr>
      </w:pPr>
    </w:p>
    <w:p w14:paraId="5E31BBBA" w14:textId="77777777" w:rsidR="000854FE" w:rsidRPr="000854FE" w:rsidRDefault="000854FE" w:rsidP="000854FE">
      <w:pPr>
        <w:rPr>
          <w:b/>
          <w:color w:val="FF0000"/>
          <w:sz w:val="32"/>
          <w:szCs w:val="32"/>
          <w:lang w:val="en-US"/>
        </w:rPr>
      </w:pPr>
      <w:r w:rsidRPr="000854FE">
        <w:rPr>
          <w:b/>
          <w:color w:val="FF0000"/>
          <w:sz w:val="32"/>
          <w:szCs w:val="32"/>
          <w:lang w:val="en-US"/>
        </w:rPr>
        <w:t>7. How do we deal with data outliers?</w:t>
      </w:r>
    </w:p>
    <w:p w14:paraId="34FBC2B6" w14:textId="77777777" w:rsidR="000854FE" w:rsidRPr="000854FE" w:rsidRDefault="000854FE" w:rsidP="000854FE">
      <w:pPr>
        <w:rPr>
          <w:b/>
          <w:color w:val="FF0000"/>
          <w:sz w:val="32"/>
          <w:szCs w:val="32"/>
          <w:lang w:val="en-US"/>
        </w:rPr>
      </w:pPr>
    </w:p>
    <w:p w14:paraId="3969886C" w14:textId="77777777" w:rsidR="000854FE" w:rsidRPr="000854FE" w:rsidRDefault="000854FE" w:rsidP="000854FE">
      <w:pPr>
        <w:rPr>
          <w:b/>
          <w:color w:val="FF0000"/>
          <w:sz w:val="32"/>
          <w:szCs w:val="32"/>
          <w:lang w:val="en-US"/>
        </w:rPr>
      </w:pPr>
      <w:r w:rsidRPr="000854FE">
        <w:rPr>
          <w:b/>
          <w:color w:val="FF0000"/>
          <w:sz w:val="32"/>
          <w:szCs w:val="32"/>
          <w:lang w:val="en-US"/>
        </w:rPr>
        <w:t>8. What are the various central inclination measures? Why does mean vary too much from median in</w:t>
      </w:r>
    </w:p>
    <w:p w14:paraId="20A37BF1" w14:textId="77777777" w:rsidR="000854FE" w:rsidRPr="000854FE" w:rsidRDefault="000854FE" w:rsidP="000854FE">
      <w:pPr>
        <w:rPr>
          <w:b/>
          <w:color w:val="FF0000"/>
          <w:sz w:val="32"/>
          <w:szCs w:val="32"/>
          <w:lang w:val="en-US"/>
        </w:rPr>
      </w:pPr>
      <w:r w:rsidRPr="000854FE">
        <w:rPr>
          <w:b/>
          <w:color w:val="FF0000"/>
          <w:sz w:val="32"/>
          <w:szCs w:val="32"/>
          <w:lang w:val="en-US"/>
        </w:rPr>
        <w:t>certain data sets?</w:t>
      </w:r>
    </w:p>
    <w:p w14:paraId="3AD684D3" w14:textId="77777777" w:rsidR="000854FE" w:rsidRPr="000854FE" w:rsidRDefault="000854FE" w:rsidP="000854FE">
      <w:pPr>
        <w:rPr>
          <w:b/>
          <w:color w:val="FF0000"/>
          <w:sz w:val="32"/>
          <w:szCs w:val="32"/>
          <w:lang w:val="en-US"/>
        </w:rPr>
      </w:pPr>
    </w:p>
    <w:p w14:paraId="52B255F0" w14:textId="77777777" w:rsidR="000854FE" w:rsidRPr="000854FE" w:rsidRDefault="000854FE" w:rsidP="000854FE">
      <w:pPr>
        <w:rPr>
          <w:b/>
          <w:color w:val="FF0000"/>
          <w:sz w:val="32"/>
          <w:szCs w:val="32"/>
          <w:lang w:val="en-US"/>
        </w:rPr>
      </w:pPr>
      <w:r w:rsidRPr="000854FE">
        <w:rPr>
          <w:b/>
          <w:color w:val="FF0000"/>
          <w:sz w:val="32"/>
          <w:szCs w:val="32"/>
          <w:lang w:val="en-US"/>
        </w:rPr>
        <w:t xml:space="preserve">9. Describe how a scatter plot can be used to investigate bivariate relationships. Is it possible to </w:t>
      </w:r>
      <w:proofErr w:type="gramStart"/>
      <w:r w:rsidRPr="000854FE">
        <w:rPr>
          <w:b/>
          <w:color w:val="FF0000"/>
          <w:sz w:val="32"/>
          <w:szCs w:val="32"/>
          <w:lang w:val="en-US"/>
        </w:rPr>
        <w:t>find</w:t>
      </w:r>
      <w:proofErr w:type="gramEnd"/>
    </w:p>
    <w:p w14:paraId="1E97B660" w14:textId="77777777" w:rsidR="000854FE" w:rsidRPr="000854FE" w:rsidRDefault="000854FE" w:rsidP="000854FE">
      <w:pPr>
        <w:rPr>
          <w:b/>
          <w:color w:val="FF0000"/>
          <w:sz w:val="32"/>
          <w:szCs w:val="32"/>
          <w:lang w:val="en-US"/>
        </w:rPr>
      </w:pPr>
      <w:r w:rsidRPr="000854FE">
        <w:rPr>
          <w:b/>
          <w:color w:val="FF0000"/>
          <w:sz w:val="32"/>
          <w:szCs w:val="32"/>
          <w:lang w:val="en-US"/>
        </w:rPr>
        <w:t>outliers using a scatter plot?</w:t>
      </w:r>
    </w:p>
    <w:p w14:paraId="3D3C40B7" w14:textId="77777777" w:rsidR="000854FE" w:rsidRPr="000854FE" w:rsidRDefault="000854FE" w:rsidP="000854FE">
      <w:pPr>
        <w:rPr>
          <w:b/>
          <w:color w:val="FF0000"/>
          <w:sz w:val="32"/>
          <w:szCs w:val="32"/>
          <w:lang w:val="en-US"/>
        </w:rPr>
      </w:pPr>
    </w:p>
    <w:p w14:paraId="37EA1331" w14:textId="4576120F" w:rsidR="000854FE" w:rsidRDefault="000854FE" w:rsidP="000854FE">
      <w:pPr>
        <w:rPr>
          <w:b/>
          <w:color w:val="FF0000"/>
          <w:sz w:val="32"/>
          <w:szCs w:val="32"/>
          <w:lang w:val="en-US"/>
        </w:rPr>
      </w:pPr>
      <w:r w:rsidRPr="000854FE">
        <w:rPr>
          <w:b/>
          <w:color w:val="FF0000"/>
          <w:sz w:val="32"/>
          <w:szCs w:val="32"/>
          <w:lang w:val="en-US"/>
        </w:rPr>
        <w:t>10. Describe how cross-tabs can be used to figure out how two variables are related.</w:t>
      </w:r>
    </w:p>
    <w:p w14:paraId="5D9FA3E3" w14:textId="505F1E85" w:rsidR="000854FE" w:rsidRDefault="000854FE" w:rsidP="000854FE">
      <w:pPr>
        <w:rPr>
          <w:b/>
          <w:color w:val="FF0000"/>
          <w:sz w:val="32"/>
          <w:szCs w:val="32"/>
          <w:lang w:val="en-US"/>
        </w:rPr>
      </w:pPr>
    </w:p>
    <w:p w14:paraId="6C22B319" w14:textId="78511283" w:rsidR="000854FE" w:rsidRDefault="000854FE" w:rsidP="000854FE">
      <w:pPr>
        <w:jc w:val="center"/>
        <w:rPr>
          <w:b/>
          <w:color w:val="00B050"/>
          <w:sz w:val="44"/>
          <w:szCs w:val="44"/>
          <w:lang w:val="en-US"/>
        </w:rPr>
      </w:pPr>
      <w:r w:rsidRPr="000854FE">
        <w:rPr>
          <w:b/>
          <w:color w:val="00B050"/>
          <w:sz w:val="44"/>
          <w:szCs w:val="44"/>
          <w:lang w:val="en-US"/>
        </w:rPr>
        <w:t>SOLUTIONS</w:t>
      </w:r>
    </w:p>
    <w:p w14:paraId="245D7727" w14:textId="77777777" w:rsidR="000854FE" w:rsidRPr="000854FE" w:rsidRDefault="000854FE" w:rsidP="000854F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0854FE">
        <w:rPr>
          <w:rFonts w:ascii="Segoe UI" w:eastAsia="Times New Roman" w:hAnsi="Segoe UI" w:cs="Segoe UI"/>
          <w:b/>
          <w:i/>
          <w:color w:val="00B050"/>
          <w:sz w:val="32"/>
          <w:szCs w:val="32"/>
          <w:lang w:eastAsia="en-IN"/>
        </w:rPr>
        <w:t xml:space="preserve">Key tasks involved in getting ready to work with machine learning </w:t>
      </w:r>
      <w:proofErr w:type="spellStart"/>
      <w:r w:rsidRPr="000854FE">
        <w:rPr>
          <w:rFonts w:ascii="Segoe UI" w:eastAsia="Times New Roman" w:hAnsi="Segoe UI" w:cs="Segoe UI"/>
          <w:b/>
          <w:i/>
          <w:color w:val="00B050"/>
          <w:sz w:val="32"/>
          <w:szCs w:val="32"/>
          <w:lang w:eastAsia="en-IN"/>
        </w:rPr>
        <w:t>modeling</w:t>
      </w:r>
      <w:proofErr w:type="spellEnd"/>
      <w:r w:rsidRPr="000854FE">
        <w:rPr>
          <w:rFonts w:ascii="Segoe UI" w:eastAsia="Times New Roman" w:hAnsi="Segoe UI" w:cs="Segoe UI"/>
          <w:b/>
          <w:i/>
          <w:color w:val="00B050"/>
          <w:sz w:val="32"/>
          <w:szCs w:val="32"/>
          <w:lang w:eastAsia="en-IN"/>
        </w:rPr>
        <w:t>:</w:t>
      </w:r>
    </w:p>
    <w:p w14:paraId="30B0D69B" w14:textId="77777777" w:rsidR="000854FE" w:rsidRPr="000854FE" w:rsidRDefault="000854FE" w:rsidP="000854F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0854FE">
        <w:rPr>
          <w:rFonts w:ascii="Segoe UI" w:eastAsia="Times New Roman" w:hAnsi="Segoe UI" w:cs="Segoe UI"/>
          <w:b/>
          <w:i/>
          <w:color w:val="00B050"/>
          <w:sz w:val="32"/>
          <w:szCs w:val="32"/>
          <w:lang w:eastAsia="en-IN"/>
        </w:rPr>
        <w:t xml:space="preserve">Data collection and </w:t>
      </w:r>
      <w:proofErr w:type="spellStart"/>
      <w:r w:rsidRPr="000854FE">
        <w:rPr>
          <w:rFonts w:ascii="Segoe UI" w:eastAsia="Times New Roman" w:hAnsi="Segoe UI" w:cs="Segoe UI"/>
          <w:b/>
          <w:i/>
          <w:color w:val="00B050"/>
          <w:sz w:val="32"/>
          <w:szCs w:val="32"/>
          <w:lang w:eastAsia="en-IN"/>
        </w:rPr>
        <w:t>preprocessing</w:t>
      </w:r>
      <w:proofErr w:type="spellEnd"/>
    </w:p>
    <w:p w14:paraId="0B25BE12" w14:textId="77777777" w:rsidR="000854FE" w:rsidRPr="000854FE" w:rsidRDefault="000854FE" w:rsidP="000854F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0854FE">
        <w:rPr>
          <w:rFonts w:ascii="Segoe UI" w:eastAsia="Times New Roman" w:hAnsi="Segoe UI" w:cs="Segoe UI"/>
          <w:b/>
          <w:i/>
          <w:color w:val="00B050"/>
          <w:sz w:val="32"/>
          <w:szCs w:val="32"/>
          <w:lang w:eastAsia="en-IN"/>
        </w:rPr>
        <w:t>Data exploration and visualization</w:t>
      </w:r>
    </w:p>
    <w:p w14:paraId="41F97023" w14:textId="77777777" w:rsidR="000854FE" w:rsidRPr="000854FE" w:rsidRDefault="000854FE" w:rsidP="000854F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0854FE">
        <w:rPr>
          <w:rFonts w:ascii="Segoe UI" w:eastAsia="Times New Roman" w:hAnsi="Segoe UI" w:cs="Segoe UI"/>
          <w:b/>
          <w:i/>
          <w:color w:val="00B050"/>
          <w:sz w:val="32"/>
          <w:szCs w:val="32"/>
          <w:lang w:eastAsia="en-IN"/>
        </w:rPr>
        <w:t>Feature engineering and selection</w:t>
      </w:r>
    </w:p>
    <w:p w14:paraId="194FC004" w14:textId="77777777" w:rsidR="000854FE" w:rsidRPr="000854FE" w:rsidRDefault="000854FE" w:rsidP="000854F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0854FE">
        <w:rPr>
          <w:rFonts w:ascii="Segoe UI" w:eastAsia="Times New Roman" w:hAnsi="Segoe UI" w:cs="Segoe UI"/>
          <w:b/>
          <w:i/>
          <w:color w:val="00B050"/>
          <w:sz w:val="32"/>
          <w:szCs w:val="32"/>
          <w:lang w:eastAsia="en-IN"/>
        </w:rPr>
        <w:t>Model selection and evaluation</w:t>
      </w:r>
    </w:p>
    <w:p w14:paraId="23861001" w14:textId="77777777" w:rsidR="000854FE" w:rsidRPr="000854FE" w:rsidRDefault="000854FE" w:rsidP="000854F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0854FE">
        <w:rPr>
          <w:rFonts w:ascii="Segoe UI" w:eastAsia="Times New Roman" w:hAnsi="Segoe UI" w:cs="Segoe UI"/>
          <w:b/>
          <w:i/>
          <w:color w:val="00B050"/>
          <w:sz w:val="32"/>
          <w:szCs w:val="32"/>
          <w:lang w:eastAsia="en-IN"/>
        </w:rPr>
        <w:t>Hyperparameter tuning and optimization</w:t>
      </w:r>
    </w:p>
    <w:p w14:paraId="6920B2D4" w14:textId="77777777" w:rsidR="000854FE" w:rsidRPr="000854FE" w:rsidRDefault="000854FE" w:rsidP="000854F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0854FE">
        <w:rPr>
          <w:rFonts w:ascii="Segoe UI" w:eastAsia="Times New Roman" w:hAnsi="Segoe UI" w:cs="Segoe UI"/>
          <w:b/>
          <w:i/>
          <w:color w:val="00B050"/>
          <w:sz w:val="32"/>
          <w:szCs w:val="32"/>
          <w:lang w:eastAsia="en-IN"/>
        </w:rPr>
        <w:t>Different forms of data used in machine learning:</w:t>
      </w:r>
    </w:p>
    <w:p w14:paraId="26795F43" w14:textId="77777777" w:rsidR="000854FE" w:rsidRPr="000854FE" w:rsidRDefault="000854FE" w:rsidP="000854F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0854FE">
        <w:rPr>
          <w:rFonts w:ascii="Segoe UI" w:eastAsia="Times New Roman" w:hAnsi="Segoe UI" w:cs="Segoe UI"/>
          <w:b/>
          <w:i/>
          <w:color w:val="00B050"/>
          <w:sz w:val="32"/>
          <w:szCs w:val="32"/>
          <w:lang w:eastAsia="en-IN"/>
        </w:rPr>
        <w:t>Numerical data (continuous or discrete): e.g. height, age, temperature</w:t>
      </w:r>
    </w:p>
    <w:p w14:paraId="19484491" w14:textId="77777777" w:rsidR="000854FE" w:rsidRPr="000854FE" w:rsidRDefault="000854FE" w:rsidP="000854F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0854FE">
        <w:rPr>
          <w:rFonts w:ascii="Segoe UI" w:eastAsia="Times New Roman" w:hAnsi="Segoe UI" w:cs="Segoe UI"/>
          <w:b/>
          <w:i/>
          <w:color w:val="00B050"/>
          <w:sz w:val="32"/>
          <w:szCs w:val="32"/>
          <w:lang w:eastAsia="en-IN"/>
        </w:rPr>
        <w:lastRenderedPageBreak/>
        <w:t xml:space="preserve">Categorical data (nominal or ordinal): e.g. gender, </w:t>
      </w:r>
      <w:proofErr w:type="spellStart"/>
      <w:r w:rsidRPr="000854FE">
        <w:rPr>
          <w:rFonts w:ascii="Segoe UI" w:eastAsia="Times New Roman" w:hAnsi="Segoe UI" w:cs="Segoe UI"/>
          <w:b/>
          <w:i/>
          <w:color w:val="00B050"/>
          <w:sz w:val="32"/>
          <w:szCs w:val="32"/>
          <w:lang w:eastAsia="en-IN"/>
        </w:rPr>
        <w:t>color</w:t>
      </w:r>
      <w:proofErr w:type="spellEnd"/>
      <w:r w:rsidRPr="000854FE">
        <w:rPr>
          <w:rFonts w:ascii="Segoe UI" w:eastAsia="Times New Roman" w:hAnsi="Segoe UI" w:cs="Segoe UI"/>
          <w:b/>
          <w:i/>
          <w:color w:val="00B050"/>
          <w:sz w:val="32"/>
          <w:szCs w:val="32"/>
          <w:lang w:eastAsia="en-IN"/>
        </w:rPr>
        <w:t>, rating</w:t>
      </w:r>
    </w:p>
    <w:p w14:paraId="047B1D23" w14:textId="77777777" w:rsidR="000854FE" w:rsidRPr="000854FE" w:rsidRDefault="000854FE" w:rsidP="000854F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0854FE">
        <w:rPr>
          <w:rFonts w:ascii="Segoe UI" w:eastAsia="Times New Roman" w:hAnsi="Segoe UI" w:cs="Segoe UI"/>
          <w:b/>
          <w:i/>
          <w:color w:val="00B050"/>
          <w:sz w:val="32"/>
          <w:szCs w:val="32"/>
          <w:lang w:eastAsia="en-IN"/>
        </w:rPr>
        <w:t>Text data: e.g. tweets, articles, reviews</w:t>
      </w:r>
    </w:p>
    <w:p w14:paraId="02196C82" w14:textId="77777777" w:rsidR="000854FE" w:rsidRPr="000854FE" w:rsidRDefault="000854FE" w:rsidP="000854F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0854FE">
        <w:rPr>
          <w:rFonts w:ascii="Segoe UI" w:eastAsia="Times New Roman" w:hAnsi="Segoe UI" w:cs="Segoe UI"/>
          <w:b/>
          <w:i/>
          <w:color w:val="00B050"/>
          <w:sz w:val="32"/>
          <w:szCs w:val="32"/>
          <w:lang w:eastAsia="en-IN"/>
        </w:rPr>
        <w:t>Image data: e.g. pixels in an image</w:t>
      </w:r>
    </w:p>
    <w:p w14:paraId="246471D3" w14:textId="77777777" w:rsidR="000854FE" w:rsidRPr="000854FE" w:rsidRDefault="000854FE" w:rsidP="000854F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0854FE">
        <w:rPr>
          <w:rFonts w:ascii="Segoe UI" w:eastAsia="Times New Roman" w:hAnsi="Segoe UI" w:cs="Segoe UI"/>
          <w:b/>
          <w:i/>
          <w:color w:val="00B050"/>
          <w:sz w:val="32"/>
          <w:szCs w:val="32"/>
          <w:lang w:eastAsia="en-IN"/>
        </w:rPr>
        <w:t>Audio data: e.g. sound waves in a recording</w:t>
      </w:r>
    </w:p>
    <w:p w14:paraId="3C6F60C8" w14:textId="77777777" w:rsidR="000854FE" w:rsidRPr="000854FE" w:rsidRDefault="000854FE" w:rsidP="000854F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0854FE">
        <w:rPr>
          <w:rFonts w:ascii="Segoe UI" w:eastAsia="Times New Roman" w:hAnsi="Segoe UI" w:cs="Segoe UI"/>
          <w:b/>
          <w:i/>
          <w:color w:val="00B050"/>
          <w:sz w:val="32"/>
          <w:szCs w:val="32"/>
          <w:lang w:eastAsia="en-IN"/>
        </w:rPr>
        <w:t>Distinguish:</w:t>
      </w:r>
    </w:p>
    <w:p w14:paraId="17E09AD2" w14:textId="77777777" w:rsidR="000854FE" w:rsidRPr="000854FE" w:rsidRDefault="000854FE" w:rsidP="000854F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0854FE">
        <w:rPr>
          <w:rFonts w:ascii="Segoe UI" w:eastAsia="Times New Roman" w:hAnsi="Segoe UI" w:cs="Segoe UI"/>
          <w:b/>
          <w:i/>
          <w:color w:val="00B050"/>
          <w:sz w:val="32"/>
          <w:szCs w:val="32"/>
          <w:lang w:eastAsia="en-IN"/>
        </w:rPr>
        <w:t>Numeric vs. categorical attributes: Numeric attributes are measurable quantities, while categorical attributes are labels or categories. For example, age is a numeric attribute, while gender is a categorical attribute.</w:t>
      </w:r>
    </w:p>
    <w:p w14:paraId="1EA02CAE" w14:textId="77777777" w:rsidR="000854FE" w:rsidRPr="000854FE" w:rsidRDefault="000854FE" w:rsidP="000854F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0854FE">
        <w:rPr>
          <w:rFonts w:ascii="Segoe UI" w:eastAsia="Times New Roman" w:hAnsi="Segoe UI" w:cs="Segoe UI"/>
          <w:b/>
          <w:i/>
          <w:color w:val="00B050"/>
          <w:sz w:val="32"/>
          <w:szCs w:val="32"/>
          <w:lang w:eastAsia="en-IN"/>
        </w:rPr>
        <w:t xml:space="preserve">Feature selection vs. dimensionality reduction: Feature selection involves selecting a subset of the original features to use for </w:t>
      </w:r>
      <w:proofErr w:type="spellStart"/>
      <w:r w:rsidRPr="000854FE">
        <w:rPr>
          <w:rFonts w:ascii="Segoe UI" w:eastAsia="Times New Roman" w:hAnsi="Segoe UI" w:cs="Segoe UI"/>
          <w:b/>
          <w:i/>
          <w:color w:val="00B050"/>
          <w:sz w:val="32"/>
          <w:szCs w:val="32"/>
          <w:lang w:eastAsia="en-IN"/>
        </w:rPr>
        <w:t>modeling</w:t>
      </w:r>
      <w:proofErr w:type="spellEnd"/>
      <w:r w:rsidRPr="000854FE">
        <w:rPr>
          <w:rFonts w:ascii="Segoe UI" w:eastAsia="Times New Roman" w:hAnsi="Segoe UI" w:cs="Segoe UI"/>
          <w:b/>
          <w:i/>
          <w:color w:val="00B050"/>
          <w:sz w:val="32"/>
          <w:szCs w:val="32"/>
          <w:lang w:eastAsia="en-IN"/>
        </w:rPr>
        <w:t>, while dimensionality reduction involves transforming the original features into a lower-dimensional space. Feature selection is usually done manually, while dimensionality reduction is often automated.</w:t>
      </w:r>
    </w:p>
    <w:p w14:paraId="01DEC025" w14:textId="77777777" w:rsidR="000854FE" w:rsidRPr="000854FE" w:rsidRDefault="000854FE" w:rsidP="000854F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0854FE">
        <w:rPr>
          <w:rFonts w:ascii="Segoe UI" w:eastAsia="Times New Roman" w:hAnsi="Segoe UI" w:cs="Segoe UI"/>
          <w:b/>
          <w:i/>
          <w:color w:val="00B050"/>
          <w:sz w:val="32"/>
          <w:szCs w:val="32"/>
          <w:lang w:eastAsia="en-IN"/>
        </w:rPr>
        <w:t>Quick notes on:</w:t>
      </w:r>
    </w:p>
    <w:p w14:paraId="597DF001" w14:textId="77777777" w:rsidR="000854FE" w:rsidRPr="000854FE" w:rsidRDefault="000854FE" w:rsidP="000854F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0854FE">
        <w:rPr>
          <w:rFonts w:ascii="Segoe UI" w:eastAsia="Times New Roman" w:hAnsi="Segoe UI" w:cs="Segoe UI"/>
          <w:b/>
          <w:i/>
          <w:color w:val="00B050"/>
          <w:sz w:val="32"/>
          <w:szCs w:val="32"/>
          <w:lang w:eastAsia="en-IN"/>
        </w:rPr>
        <w:t>The histogram: A histogram is a graphical representation of the distribution of numerical data, showing the frequencies of values in intervals called "bins".</w:t>
      </w:r>
    </w:p>
    <w:p w14:paraId="4F6D48C8" w14:textId="77777777" w:rsidR="000854FE" w:rsidRPr="000854FE" w:rsidRDefault="000854FE" w:rsidP="000854F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0854FE">
        <w:rPr>
          <w:rFonts w:ascii="Segoe UI" w:eastAsia="Times New Roman" w:hAnsi="Segoe UI" w:cs="Segoe UI"/>
          <w:b/>
          <w:i/>
          <w:color w:val="00B050"/>
          <w:sz w:val="32"/>
          <w:szCs w:val="32"/>
          <w:lang w:eastAsia="en-IN"/>
        </w:rPr>
        <w:t>Scatter plot: A scatter plot is a graphical representation of the relationship between two variables, where each point represents an observation.</w:t>
      </w:r>
    </w:p>
    <w:p w14:paraId="2E8DF926" w14:textId="77777777" w:rsidR="000854FE" w:rsidRPr="000854FE" w:rsidRDefault="000854FE" w:rsidP="000854F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0854FE">
        <w:rPr>
          <w:rFonts w:ascii="Segoe UI" w:eastAsia="Times New Roman" w:hAnsi="Segoe UI" w:cs="Segoe UI"/>
          <w:b/>
          <w:i/>
          <w:color w:val="00B050"/>
          <w:sz w:val="32"/>
          <w:szCs w:val="32"/>
          <w:lang w:eastAsia="en-IN"/>
        </w:rPr>
        <w:t>PCA (Principal Component Analysis): PCA is a dimensionality reduction technique that transforms the original features into a new set of uncorrelated variables called principal components, which capture the most important patterns in the data.</w:t>
      </w:r>
    </w:p>
    <w:p w14:paraId="179BEE24" w14:textId="77777777" w:rsidR="000854FE" w:rsidRPr="000854FE" w:rsidRDefault="000854FE" w:rsidP="000854F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0854FE">
        <w:rPr>
          <w:rFonts w:ascii="Segoe UI" w:eastAsia="Times New Roman" w:hAnsi="Segoe UI" w:cs="Segoe UI"/>
          <w:b/>
          <w:i/>
          <w:color w:val="00B050"/>
          <w:sz w:val="32"/>
          <w:szCs w:val="32"/>
          <w:lang w:eastAsia="en-IN"/>
        </w:rPr>
        <w:t xml:space="preserve">Why is it necessary to investigate data? Investigating data is necessary to understand its characteristics, identify patterns and relationships, detect anomalies and outliers, </w:t>
      </w:r>
      <w:r w:rsidRPr="000854FE">
        <w:rPr>
          <w:rFonts w:ascii="Segoe UI" w:eastAsia="Times New Roman" w:hAnsi="Segoe UI" w:cs="Segoe UI"/>
          <w:b/>
          <w:i/>
          <w:color w:val="00B050"/>
          <w:sz w:val="32"/>
          <w:szCs w:val="32"/>
          <w:lang w:eastAsia="en-IN"/>
        </w:rPr>
        <w:lastRenderedPageBreak/>
        <w:t xml:space="preserve">and make informed decisions about </w:t>
      </w:r>
      <w:proofErr w:type="spellStart"/>
      <w:r w:rsidRPr="000854FE">
        <w:rPr>
          <w:rFonts w:ascii="Segoe UI" w:eastAsia="Times New Roman" w:hAnsi="Segoe UI" w:cs="Segoe UI"/>
          <w:b/>
          <w:i/>
          <w:color w:val="00B050"/>
          <w:sz w:val="32"/>
          <w:szCs w:val="32"/>
          <w:lang w:eastAsia="en-IN"/>
        </w:rPr>
        <w:t>modeling</w:t>
      </w:r>
      <w:proofErr w:type="spellEnd"/>
      <w:r w:rsidRPr="000854FE">
        <w:rPr>
          <w:rFonts w:ascii="Segoe UI" w:eastAsia="Times New Roman" w:hAnsi="Segoe UI" w:cs="Segoe UI"/>
          <w:b/>
          <w:i/>
          <w:color w:val="00B050"/>
          <w:sz w:val="32"/>
          <w:szCs w:val="32"/>
          <w:lang w:eastAsia="en-IN"/>
        </w:rPr>
        <w:t xml:space="preserve"> and analysis. Qualitative and quantitative data can be explored differently, but the overall goal is to gain insights and make meaningful conclusions.</w:t>
      </w:r>
    </w:p>
    <w:p w14:paraId="540B8B8E" w14:textId="77777777" w:rsidR="000854FE" w:rsidRPr="000854FE" w:rsidRDefault="000854FE" w:rsidP="000854F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0854FE">
        <w:rPr>
          <w:rFonts w:ascii="Segoe UI" w:eastAsia="Times New Roman" w:hAnsi="Segoe UI" w:cs="Segoe UI"/>
          <w:b/>
          <w:i/>
          <w:color w:val="00B050"/>
          <w:sz w:val="32"/>
          <w:szCs w:val="32"/>
          <w:lang w:eastAsia="en-IN"/>
        </w:rPr>
        <w:t>Various histogram shapes:</w:t>
      </w:r>
    </w:p>
    <w:p w14:paraId="59F5B46E" w14:textId="77777777" w:rsidR="000854FE" w:rsidRPr="000854FE" w:rsidRDefault="000854FE" w:rsidP="000854F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0854FE">
        <w:rPr>
          <w:rFonts w:ascii="Segoe UI" w:eastAsia="Times New Roman" w:hAnsi="Segoe UI" w:cs="Segoe UI"/>
          <w:b/>
          <w:i/>
          <w:color w:val="00B050"/>
          <w:sz w:val="32"/>
          <w:szCs w:val="32"/>
          <w:lang w:eastAsia="en-IN"/>
        </w:rPr>
        <w:t>Symmetric: the data is evenly distributed around the mean</w:t>
      </w:r>
    </w:p>
    <w:p w14:paraId="4217C4BD" w14:textId="77777777" w:rsidR="000854FE" w:rsidRPr="000854FE" w:rsidRDefault="000854FE" w:rsidP="000854F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0854FE">
        <w:rPr>
          <w:rFonts w:ascii="Segoe UI" w:eastAsia="Times New Roman" w:hAnsi="Segoe UI" w:cs="Segoe UI"/>
          <w:b/>
          <w:i/>
          <w:color w:val="00B050"/>
          <w:sz w:val="32"/>
          <w:szCs w:val="32"/>
          <w:lang w:eastAsia="en-IN"/>
        </w:rPr>
        <w:t>Skewed right: the tail extends towards the right, indicating more extreme values on the higher end</w:t>
      </w:r>
    </w:p>
    <w:p w14:paraId="24E36C44" w14:textId="77777777" w:rsidR="000854FE" w:rsidRPr="000854FE" w:rsidRDefault="000854FE" w:rsidP="000854F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0854FE">
        <w:rPr>
          <w:rFonts w:ascii="Segoe UI" w:eastAsia="Times New Roman" w:hAnsi="Segoe UI" w:cs="Segoe UI"/>
          <w:b/>
          <w:i/>
          <w:color w:val="00B050"/>
          <w:sz w:val="32"/>
          <w:szCs w:val="32"/>
          <w:lang w:eastAsia="en-IN"/>
        </w:rPr>
        <w:t>Skewed left: the tail extends towards the left, indicating more extreme values on the lower end</w:t>
      </w:r>
    </w:p>
    <w:p w14:paraId="43BD2BDE" w14:textId="77777777" w:rsidR="000854FE" w:rsidRPr="000854FE" w:rsidRDefault="000854FE" w:rsidP="000854F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0854FE">
        <w:rPr>
          <w:rFonts w:ascii="Segoe UI" w:eastAsia="Times New Roman" w:hAnsi="Segoe UI" w:cs="Segoe UI"/>
          <w:b/>
          <w:i/>
          <w:color w:val="00B050"/>
          <w:sz w:val="32"/>
          <w:szCs w:val="32"/>
          <w:lang w:eastAsia="en-IN"/>
        </w:rPr>
        <w:t>Bimodal: the data has two distinct peaks Bins are intervals of equal width that divide the range of the data into smaller groups for visualization and analysis.</w:t>
      </w:r>
    </w:p>
    <w:p w14:paraId="4B48C235" w14:textId="77777777" w:rsidR="000854FE" w:rsidRPr="000854FE" w:rsidRDefault="000854FE" w:rsidP="000854F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0854FE">
        <w:rPr>
          <w:rFonts w:ascii="Segoe UI" w:eastAsia="Times New Roman" w:hAnsi="Segoe UI" w:cs="Segoe UI"/>
          <w:b/>
          <w:i/>
          <w:color w:val="00B050"/>
          <w:sz w:val="32"/>
          <w:szCs w:val="32"/>
          <w:lang w:eastAsia="en-IN"/>
        </w:rPr>
        <w:t>Dealing with data outliers: Outliers are extreme values that deviate significantly from the rest of the data. They can be detected and handled in different ways, such as removing them, replacing them with more representative values, or using robust statistical methods that are less sensitive to outliers.</w:t>
      </w:r>
    </w:p>
    <w:p w14:paraId="414F4DEF" w14:textId="77777777" w:rsidR="000854FE" w:rsidRPr="000854FE" w:rsidRDefault="000854FE" w:rsidP="000854F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0854FE">
        <w:rPr>
          <w:rFonts w:ascii="Segoe UI" w:eastAsia="Times New Roman" w:hAnsi="Segoe UI" w:cs="Segoe UI"/>
          <w:b/>
          <w:i/>
          <w:color w:val="00B050"/>
          <w:sz w:val="32"/>
          <w:szCs w:val="32"/>
          <w:lang w:eastAsia="en-IN"/>
        </w:rPr>
        <w:t>Various central inclination measures:</w:t>
      </w:r>
    </w:p>
    <w:p w14:paraId="1A6DAC22" w14:textId="77777777" w:rsidR="000854FE" w:rsidRPr="000854FE" w:rsidRDefault="000854FE" w:rsidP="000854F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0854FE">
        <w:rPr>
          <w:rFonts w:ascii="Segoe UI" w:eastAsia="Times New Roman" w:hAnsi="Segoe UI" w:cs="Segoe UI"/>
          <w:b/>
          <w:i/>
          <w:color w:val="00B050"/>
          <w:sz w:val="32"/>
          <w:szCs w:val="32"/>
          <w:lang w:eastAsia="en-IN"/>
        </w:rPr>
        <w:t>Mean: the average of all values, sensitive to outliers</w:t>
      </w:r>
    </w:p>
    <w:p w14:paraId="7C7153D0" w14:textId="77777777" w:rsidR="000854FE" w:rsidRPr="000854FE" w:rsidRDefault="000854FE" w:rsidP="000854F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0854FE">
        <w:rPr>
          <w:rFonts w:ascii="Segoe UI" w:eastAsia="Times New Roman" w:hAnsi="Segoe UI" w:cs="Segoe UI"/>
          <w:b/>
          <w:i/>
          <w:color w:val="00B050"/>
          <w:sz w:val="32"/>
          <w:szCs w:val="32"/>
          <w:lang w:eastAsia="en-IN"/>
        </w:rPr>
        <w:t>Median: the middle value when the data is sorted, less sensitive to outliers</w:t>
      </w:r>
    </w:p>
    <w:p w14:paraId="22A94CFF" w14:textId="77777777" w:rsidR="000854FE" w:rsidRPr="000854FE" w:rsidRDefault="000854FE" w:rsidP="000854F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0854FE">
        <w:rPr>
          <w:rFonts w:ascii="Segoe UI" w:eastAsia="Times New Roman" w:hAnsi="Segoe UI" w:cs="Segoe UI"/>
          <w:b/>
          <w:i/>
          <w:color w:val="00B050"/>
          <w:sz w:val="32"/>
          <w:szCs w:val="32"/>
          <w:lang w:eastAsia="en-IN"/>
        </w:rPr>
        <w:t xml:space="preserve">Mode: the most frequent value, useful for categorical data </w:t>
      </w:r>
      <w:proofErr w:type="gramStart"/>
      <w:r w:rsidRPr="000854FE">
        <w:rPr>
          <w:rFonts w:ascii="Segoe UI" w:eastAsia="Times New Roman" w:hAnsi="Segoe UI" w:cs="Segoe UI"/>
          <w:b/>
          <w:i/>
          <w:color w:val="00B050"/>
          <w:sz w:val="32"/>
          <w:szCs w:val="32"/>
          <w:lang w:eastAsia="en-IN"/>
        </w:rPr>
        <w:t>The</w:t>
      </w:r>
      <w:proofErr w:type="gramEnd"/>
      <w:r w:rsidRPr="000854FE">
        <w:rPr>
          <w:rFonts w:ascii="Segoe UI" w:eastAsia="Times New Roman" w:hAnsi="Segoe UI" w:cs="Segoe UI"/>
          <w:b/>
          <w:i/>
          <w:color w:val="00B050"/>
          <w:sz w:val="32"/>
          <w:szCs w:val="32"/>
          <w:lang w:eastAsia="en-IN"/>
        </w:rPr>
        <w:t xml:space="preserve"> mean can vary too much from the median in certain data sets when there are o</w:t>
      </w:r>
      <w:bookmarkStart w:id="0" w:name="_GoBack"/>
      <w:bookmarkEnd w:id="0"/>
      <w:r w:rsidRPr="000854FE">
        <w:rPr>
          <w:rFonts w:ascii="Segoe UI" w:eastAsia="Times New Roman" w:hAnsi="Segoe UI" w:cs="Segoe UI"/>
          <w:b/>
          <w:i/>
          <w:color w:val="00B050"/>
          <w:sz w:val="32"/>
          <w:szCs w:val="32"/>
          <w:lang w:eastAsia="en-IN"/>
        </w:rPr>
        <w:t>utliers or the data is skewed.</w:t>
      </w:r>
    </w:p>
    <w:p w14:paraId="53FBA4FB" w14:textId="77777777" w:rsidR="000854FE" w:rsidRPr="000854FE" w:rsidRDefault="000854FE" w:rsidP="000854FE">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00B050"/>
          <w:sz w:val="32"/>
          <w:szCs w:val="32"/>
          <w:lang w:eastAsia="en-IN"/>
        </w:rPr>
      </w:pPr>
      <w:r w:rsidRPr="000854FE">
        <w:rPr>
          <w:rFonts w:ascii="Segoe UI" w:eastAsia="Times New Roman" w:hAnsi="Segoe UI" w:cs="Segoe UI"/>
          <w:b/>
          <w:i/>
          <w:color w:val="00B050"/>
          <w:sz w:val="32"/>
          <w:szCs w:val="32"/>
          <w:lang w:eastAsia="en-IN"/>
        </w:rPr>
        <w:t>Using a scatter plot to investigate bivariate relationships: A scatter plot can show how two variables are related by plotting their values as points on a 2D graph. It can reveal patterns such as linear or non-linear correlations, clusters, or outliers. Outliers can be identified as points that are far away from the rest of the data.</w:t>
      </w:r>
    </w:p>
    <w:p w14:paraId="3DDCA2C4" w14:textId="77777777" w:rsidR="000854FE" w:rsidRPr="00C459CB" w:rsidRDefault="000854FE" w:rsidP="000854FE">
      <w:pPr>
        <w:pStyle w:val="ListParagraph"/>
        <w:numPr>
          <w:ilvl w:val="0"/>
          <w:numId w:val="13"/>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i/>
          <w:color w:val="00B050"/>
          <w:sz w:val="32"/>
          <w:szCs w:val="32"/>
          <w:lang w:eastAsia="en-IN"/>
        </w:rPr>
      </w:pPr>
      <w:r w:rsidRPr="00C459CB">
        <w:rPr>
          <w:rFonts w:ascii="Segoe UI" w:eastAsia="Times New Roman" w:hAnsi="Segoe UI" w:cs="Segoe UI"/>
          <w:b/>
          <w:i/>
          <w:color w:val="00B050"/>
          <w:sz w:val="32"/>
          <w:szCs w:val="32"/>
          <w:lang w:eastAsia="en-IN"/>
        </w:rPr>
        <w:lastRenderedPageBreak/>
        <w:t>Cross-tabulation, or crosstabs, is a statistical tool used to explore the relationship between two variables. It involves tabulating the frequency or percentage of observations that fall into each combination of categories for the two variables. The resulting table is often called a contingency table.</w:t>
      </w:r>
    </w:p>
    <w:p w14:paraId="545D0E3F" w14:textId="77777777" w:rsidR="000854FE" w:rsidRPr="00C459CB" w:rsidRDefault="000854FE" w:rsidP="000854FE">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00B050"/>
          <w:sz w:val="32"/>
          <w:szCs w:val="32"/>
          <w:lang w:eastAsia="en-IN"/>
        </w:rPr>
      </w:pPr>
      <w:r w:rsidRPr="00C459CB">
        <w:rPr>
          <w:rFonts w:ascii="Segoe UI" w:eastAsia="Times New Roman" w:hAnsi="Segoe UI" w:cs="Segoe UI"/>
          <w:b/>
          <w:i/>
          <w:color w:val="00B050"/>
          <w:sz w:val="32"/>
          <w:szCs w:val="32"/>
          <w:lang w:eastAsia="en-IN"/>
        </w:rPr>
        <w:t>To use crosstabs to figure out how two variables are related, you first need to identify the two variables you are interested in exploring. For example, you may want to know if there is a relationship between gender and smoking status.</w:t>
      </w:r>
    </w:p>
    <w:p w14:paraId="10F866F3" w14:textId="77777777" w:rsidR="000854FE" w:rsidRPr="00C459CB" w:rsidRDefault="000854FE" w:rsidP="000854FE">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00B050"/>
          <w:sz w:val="32"/>
          <w:szCs w:val="32"/>
          <w:lang w:eastAsia="en-IN"/>
        </w:rPr>
      </w:pPr>
      <w:r w:rsidRPr="00C459CB">
        <w:rPr>
          <w:rFonts w:ascii="Segoe UI" w:eastAsia="Times New Roman" w:hAnsi="Segoe UI" w:cs="Segoe UI"/>
          <w:b/>
          <w:i/>
          <w:color w:val="00B050"/>
          <w:sz w:val="32"/>
          <w:szCs w:val="32"/>
          <w:lang w:eastAsia="en-IN"/>
        </w:rPr>
        <w:t>Once you have identified the variables, you can create a contingency table that displays the frequency or percentage of observations that fall into each combination of categories. For example, you could create a table that shows the number of males and females who smoke and who do not smoke.</w:t>
      </w:r>
    </w:p>
    <w:p w14:paraId="24922683" w14:textId="77777777" w:rsidR="000854FE" w:rsidRPr="00C459CB" w:rsidRDefault="000854FE" w:rsidP="000854FE">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00B050"/>
          <w:sz w:val="32"/>
          <w:szCs w:val="32"/>
          <w:lang w:eastAsia="en-IN"/>
        </w:rPr>
      </w:pPr>
      <w:r w:rsidRPr="00C459CB">
        <w:rPr>
          <w:rFonts w:ascii="Segoe UI" w:eastAsia="Times New Roman" w:hAnsi="Segoe UI" w:cs="Segoe UI"/>
          <w:b/>
          <w:i/>
          <w:color w:val="00B050"/>
          <w:sz w:val="32"/>
          <w:szCs w:val="32"/>
          <w:lang w:eastAsia="en-IN"/>
        </w:rPr>
        <w:t>You can then use various statistical tests to determine whether there is a significant relationship between the two variables. For example, you could use a chi-square test to determine if there is a significant association between gender and smoking status.</w:t>
      </w:r>
    </w:p>
    <w:p w14:paraId="15DC25D7" w14:textId="77777777" w:rsidR="000854FE" w:rsidRPr="00C459CB" w:rsidRDefault="000854FE" w:rsidP="000854FE">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i/>
          <w:color w:val="00B050"/>
          <w:sz w:val="32"/>
          <w:szCs w:val="32"/>
          <w:lang w:eastAsia="en-IN"/>
        </w:rPr>
      </w:pPr>
      <w:r w:rsidRPr="00C459CB">
        <w:rPr>
          <w:rFonts w:ascii="Segoe UI" w:eastAsia="Times New Roman" w:hAnsi="Segoe UI" w:cs="Segoe UI"/>
          <w:b/>
          <w:i/>
          <w:color w:val="00B050"/>
          <w:sz w:val="32"/>
          <w:szCs w:val="32"/>
          <w:lang w:eastAsia="en-IN"/>
        </w:rPr>
        <w:t xml:space="preserve">By </w:t>
      </w:r>
      <w:proofErr w:type="spellStart"/>
      <w:r w:rsidRPr="00C459CB">
        <w:rPr>
          <w:rFonts w:ascii="Segoe UI" w:eastAsia="Times New Roman" w:hAnsi="Segoe UI" w:cs="Segoe UI"/>
          <w:b/>
          <w:i/>
          <w:color w:val="00B050"/>
          <w:sz w:val="32"/>
          <w:szCs w:val="32"/>
          <w:lang w:eastAsia="en-IN"/>
        </w:rPr>
        <w:t>analyzing</w:t>
      </w:r>
      <w:proofErr w:type="spellEnd"/>
      <w:r w:rsidRPr="00C459CB">
        <w:rPr>
          <w:rFonts w:ascii="Segoe UI" w:eastAsia="Times New Roman" w:hAnsi="Segoe UI" w:cs="Segoe UI"/>
          <w:b/>
          <w:i/>
          <w:color w:val="00B050"/>
          <w:sz w:val="32"/>
          <w:szCs w:val="32"/>
          <w:lang w:eastAsia="en-IN"/>
        </w:rPr>
        <w:t xml:space="preserve"> the crosstab results, you can also gain insights into the strength and direction of the relationship between the two variables. For example, if the majority of smokers are male, you might conclude that gender is a significant predictor of smoking status.</w:t>
      </w:r>
    </w:p>
    <w:p w14:paraId="39A47010" w14:textId="77777777" w:rsidR="000854FE" w:rsidRPr="00C459CB" w:rsidRDefault="000854FE" w:rsidP="00C459CB">
      <w:pPr>
        <w:pStyle w:val="ListParagraph"/>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b/>
          <w:i/>
          <w:color w:val="00B050"/>
          <w:sz w:val="32"/>
          <w:szCs w:val="32"/>
          <w:lang w:eastAsia="en-IN"/>
        </w:rPr>
      </w:pPr>
      <w:r w:rsidRPr="00C459CB">
        <w:rPr>
          <w:rFonts w:ascii="Segoe UI" w:eastAsia="Times New Roman" w:hAnsi="Segoe UI" w:cs="Segoe UI"/>
          <w:b/>
          <w:i/>
          <w:color w:val="00B050"/>
          <w:sz w:val="32"/>
          <w:szCs w:val="32"/>
          <w:lang w:eastAsia="en-IN"/>
        </w:rPr>
        <w:t xml:space="preserve">In summary, cross-tabs can be used to explore the relationship between two variables by creating a contingency table that displays the frequency or percentage of observations that fall into each </w:t>
      </w:r>
      <w:r w:rsidRPr="00C459CB">
        <w:rPr>
          <w:rFonts w:ascii="Segoe UI" w:eastAsia="Times New Roman" w:hAnsi="Segoe UI" w:cs="Segoe UI"/>
          <w:b/>
          <w:i/>
          <w:color w:val="00B050"/>
          <w:sz w:val="32"/>
          <w:szCs w:val="32"/>
          <w:lang w:eastAsia="en-IN"/>
        </w:rPr>
        <w:lastRenderedPageBreak/>
        <w:t>combination of categories, and then using statistical tests to determine the strength and direction of the relationship between the two variables.</w:t>
      </w:r>
    </w:p>
    <w:p w14:paraId="59401BE8" w14:textId="4B448132" w:rsidR="000854FE" w:rsidRPr="00C459CB" w:rsidRDefault="000854FE" w:rsidP="00C459CB">
      <w:pPr>
        <w:pStyle w:val="ListParagraph"/>
        <w:rPr>
          <w:b/>
          <w:i/>
          <w:color w:val="00B050"/>
          <w:sz w:val="32"/>
          <w:szCs w:val="32"/>
          <w:lang w:val="en-US"/>
        </w:rPr>
      </w:pPr>
    </w:p>
    <w:p w14:paraId="20714DC0" w14:textId="77777777" w:rsidR="000854FE" w:rsidRPr="00C459CB" w:rsidRDefault="000854FE" w:rsidP="000854FE">
      <w:pPr>
        <w:jc w:val="center"/>
        <w:rPr>
          <w:b/>
          <w:i/>
          <w:color w:val="00B050"/>
          <w:sz w:val="32"/>
          <w:szCs w:val="32"/>
          <w:lang w:val="en-US"/>
        </w:rPr>
      </w:pPr>
    </w:p>
    <w:sectPr w:rsidR="000854FE" w:rsidRPr="00C45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6F7"/>
    <w:multiLevelType w:val="multilevel"/>
    <w:tmpl w:val="16D67B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2287A"/>
    <w:multiLevelType w:val="multilevel"/>
    <w:tmpl w:val="14A092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75F39"/>
    <w:multiLevelType w:val="multilevel"/>
    <w:tmpl w:val="AA144C8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F721D"/>
    <w:multiLevelType w:val="multilevel"/>
    <w:tmpl w:val="18C2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5132FD"/>
    <w:multiLevelType w:val="multilevel"/>
    <w:tmpl w:val="90C44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9B5A9C"/>
    <w:multiLevelType w:val="multilevel"/>
    <w:tmpl w:val="D876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794D61"/>
    <w:multiLevelType w:val="multilevel"/>
    <w:tmpl w:val="8CEE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D34FEC"/>
    <w:multiLevelType w:val="multilevel"/>
    <w:tmpl w:val="D160F9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073393"/>
    <w:multiLevelType w:val="multilevel"/>
    <w:tmpl w:val="8592C3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CB00E4"/>
    <w:multiLevelType w:val="multilevel"/>
    <w:tmpl w:val="CA38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B84554"/>
    <w:multiLevelType w:val="multilevel"/>
    <w:tmpl w:val="E180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C44DF6"/>
    <w:multiLevelType w:val="multilevel"/>
    <w:tmpl w:val="2DEC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813B42"/>
    <w:multiLevelType w:val="multilevel"/>
    <w:tmpl w:val="02E8E6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8"/>
  </w:num>
  <w:num w:numId="4">
    <w:abstractNumId w:val="3"/>
  </w:num>
  <w:num w:numId="5">
    <w:abstractNumId w:val="0"/>
  </w:num>
  <w:num w:numId="6">
    <w:abstractNumId w:val="9"/>
  </w:num>
  <w:num w:numId="7">
    <w:abstractNumId w:val="12"/>
  </w:num>
  <w:num w:numId="8">
    <w:abstractNumId w:val="6"/>
  </w:num>
  <w:num w:numId="9">
    <w:abstractNumId w:val="1"/>
  </w:num>
  <w:num w:numId="10">
    <w:abstractNumId w:val="10"/>
  </w:num>
  <w:num w:numId="11">
    <w:abstractNumId w:val="7"/>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4FE"/>
    <w:rsid w:val="000854FE"/>
    <w:rsid w:val="00860930"/>
    <w:rsid w:val="00C459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5C5C"/>
  <w15:chartTrackingRefBased/>
  <w15:docId w15:val="{F794F18D-357F-43DD-A712-07FAD0C0A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54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85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533526">
      <w:bodyDiv w:val="1"/>
      <w:marLeft w:val="0"/>
      <w:marRight w:val="0"/>
      <w:marTop w:val="0"/>
      <w:marBottom w:val="0"/>
      <w:divBdr>
        <w:top w:val="none" w:sz="0" w:space="0" w:color="auto"/>
        <w:left w:val="none" w:sz="0" w:space="0" w:color="auto"/>
        <w:bottom w:val="none" w:sz="0" w:space="0" w:color="auto"/>
        <w:right w:val="none" w:sz="0" w:space="0" w:color="auto"/>
      </w:divBdr>
    </w:div>
    <w:div w:id="50208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1</cp:revision>
  <dcterms:created xsi:type="dcterms:W3CDTF">2023-03-06T12:21:00Z</dcterms:created>
  <dcterms:modified xsi:type="dcterms:W3CDTF">2023-03-06T12:32:00Z</dcterms:modified>
</cp:coreProperties>
</file>