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C102F" w14:textId="151CAA4E" w:rsidR="000C5531" w:rsidRDefault="000C5531" w:rsidP="000C553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0C5531">
        <w:rPr>
          <w:rFonts w:ascii="Times New Roman" w:hAnsi="Times New Roman" w:cs="Times New Roman"/>
          <w:b/>
        </w:rPr>
        <w:t>The value of the stochastic solution in multistage problems</w:t>
      </w:r>
    </w:p>
    <w:p w14:paraId="07BE33D4" w14:textId="26D6F60D" w:rsidR="000C5531" w:rsidRPr="000C5531" w:rsidRDefault="000C5531" w:rsidP="000C553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0C5531">
        <w:rPr>
          <w:rFonts w:ascii="Times New Roman" w:hAnsi="Times New Roman" w:cs="Times New Roman"/>
          <w:b/>
        </w:rPr>
        <w:t>Summary</w:t>
      </w:r>
    </w:p>
    <w:p w14:paraId="0ECAE220" w14:textId="4EF8301B" w:rsidR="007C6F5D" w:rsidRPr="00012732" w:rsidRDefault="00FC2B71" w:rsidP="007C6F5D">
      <w:pPr>
        <w:spacing w:line="360" w:lineRule="auto"/>
        <w:jc w:val="both"/>
        <w:rPr>
          <w:rFonts w:ascii="Times New Roman" w:hAnsi="Times New Roman" w:cs="Times New Roman"/>
        </w:rPr>
      </w:pPr>
      <w:r w:rsidRPr="00012732">
        <w:rPr>
          <w:rFonts w:ascii="Times New Roman" w:hAnsi="Times New Roman" w:cs="Times New Roman"/>
        </w:rPr>
        <w:t xml:space="preserve">In this paper, </w:t>
      </w:r>
      <w:r w:rsidR="00012732">
        <w:rPr>
          <w:rFonts w:ascii="Times New Roman" w:hAnsi="Times New Roman" w:cs="Times New Roman"/>
        </w:rPr>
        <w:t xml:space="preserve">parameters </w:t>
      </w:r>
      <w:r w:rsidR="00012732" w:rsidRPr="00012732">
        <w:rPr>
          <w:rFonts w:ascii="Times New Roman" w:hAnsi="Times New Roman" w:cs="Times New Roman"/>
        </w:rPr>
        <w:t xml:space="preserve">EVPI, the </w:t>
      </w:r>
      <w:r w:rsidR="00012732">
        <w:rPr>
          <w:rFonts w:ascii="Times New Roman" w:hAnsi="Times New Roman" w:cs="Times New Roman"/>
        </w:rPr>
        <w:t>(</w:t>
      </w:r>
      <w:r w:rsidR="00012732" w:rsidRPr="00012732">
        <w:rPr>
          <w:rFonts w:ascii="Times New Roman" w:hAnsi="Times New Roman" w:cs="Times New Roman"/>
        </w:rPr>
        <w:t>expected value of perfect information</w:t>
      </w:r>
      <w:r w:rsidR="00012732">
        <w:rPr>
          <w:rFonts w:ascii="Times New Roman" w:hAnsi="Times New Roman" w:cs="Times New Roman"/>
        </w:rPr>
        <w:t>) and VSS (</w:t>
      </w:r>
      <w:r w:rsidR="00012732" w:rsidRPr="00012732">
        <w:rPr>
          <w:rFonts w:ascii="Times New Roman" w:hAnsi="Times New Roman" w:cs="Times New Roman"/>
        </w:rPr>
        <w:t>value of the stochastic solution</w:t>
      </w:r>
      <w:r w:rsidR="00012732">
        <w:rPr>
          <w:rFonts w:ascii="Times New Roman" w:hAnsi="Times New Roman" w:cs="Times New Roman"/>
        </w:rPr>
        <w:t xml:space="preserve">) are generalized for multistage stochastic programs. </w:t>
      </w:r>
      <w:r w:rsidR="00012732" w:rsidRPr="00012732">
        <w:rPr>
          <w:rFonts w:ascii="Times New Roman" w:hAnsi="Times New Roman" w:cs="Times New Roman"/>
        </w:rPr>
        <w:t>EVPI</w:t>
      </w:r>
      <w:r w:rsidR="00012732">
        <w:rPr>
          <w:rFonts w:ascii="Times New Roman" w:hAnsi="Times New Roman" w:cs="Times New Roman"/>
        </w:rPr>
        <w:t xml:space="preserve"> is a</w:t>
      </w:r>
      <w:r w:rsidR="00012732" w:rsidRPr="00012732">
        <w:rPr>
          <w:rFonts w:ascii="Times New Roman" w:hAnsi="Times New Roman" w:cs="Times New Roman"/>
        </w:rPr>
        <w:t xml:space="preserve"> measure</w:t>
      </w:r>
      <w:r w:rsidR="00012732">
        <w:rPr>
          <w:rFonts w:ascii="Times New Roman" w:hAnsi="Times New Roman" w:cs="Times New Roman"/>
        </w:rPr>
        <w:t xml:space="preserve"> of</w:t>
      </w:r>
      <w:r w:rsidR="00012732" w:rsidRPr="00012732">
        <w:rPr>
          <w:rFonts w:ascii="Times New Roman" w:hAnsi="Times New Roman" w:cs="Times New Roman"/>
        </w:rPr>
        <w:t xml:space="preserve"> how much it is reasonable to pay to </w:t>
      </w:r>
      <w:r w:rsidR="00C327F2">
        <w:rPr>
          <w:rFonts w:ascii="Times New Roman" w:hAnsi="Times New Roman" w:cs="Times New Roman"/>
        </w:rPr>
        <w:t>gain access to</w:t>
      </w:r>
      <w:r w:rsidR="00012732" w:rsidRPr="00012732">
        <w:rPr>
          <w:rFonts w:ascii="Times New Roman" w:hAnsi="Times New Roman" w:cs="Times New Roman"/>
        </w:rPr>
        <w:t xml:space="preserve"> perfect information</w:t>
      </w:r>
      <w:r w:rsidR="00C327F2">
        <w:rPr>
          <w:rFonts w:ascii="Times New Roman" w:hAnsi="Times New Roman" w:cs="Times New Roman"/>
        </w:rPr>
        <w:t xml:space="preserve"> and </w:t>
      </w:r>
      <w:r w:rsidR="00012732" w:rsidRPr="00012732">
        <w:rPr>
          <w:rFonts w:ascii="Times New Roman" w:hAnsi="Times New Roman" w:cs="Times New Roman"/>
        </w:rPr>
        <w:t xml:space="preserve">VSS </w:t>
      </w:r>
      <w:r w:rsidR="00AD0C93">
        <w:rPr>
          <w:rFonts w:ascii="Times New Roman" w:hAnsi="Times New Roman" w:cs="Times New Roman"/>
        </w:rPr>
        <w:t>is measure of the goodness</w:t>
      </w:r>
      <w:r w:rsidR="00012732" w:rsidRPr="00012732">
        <w:rPr>
          <w:rFonts w:ascii="Times New Roman" w:hAnsi="Times New Roman" w:cs="Times New Roman"/>
        </w:rPr>
        <w:t xml:space="preserve"> of the expected solution value when the expected values are replaced by the random values for the input variables.</w:t>
      </w:r>
      <w:r w:rsidR="00012732">
        <w:rPr>
          <w:rFonts w:ascii="Times New Roman" w:hAnsi="Times New Roman" w:cs="Times New Roman"/>
        </w:rPr>
        <w:t xml:space="preserve"> </w:t>
      </w:r>
      <w:r w:rsidR="008B084E">
        <w:rPr>
          <w:rFonts w:ascii="Times New Roman" w:hAnsi="Times New Roman" w:cs="Times New Roman"/>
        </w:rPr>
        <w:t xml:space="preserve">The lower and upper bounds of these parameters </w:t>
      </w:r>
      <w:r w:rsidR="008B084E">
        <w:rPr>
          <w:rFonts w:ascii="Times New Roman" w:hAnsi="Times New Roman" w:cs="Times New Roman"/>
        </w:rPr>
        <w:t>are generalized</w:t>
      </w:r>
      <w:r w:rsidR="008B084E" w:rsidRPr="00012732">
        <w:rPr>
          <w:rFonts w:ascii="Times New Roman" w:hAnsi="Times New Roman" w:cs="Times New Roman"/>
        </w:rPr>
        <w:t xml:space="preserve"> </w:t>
      </w:r>
      <w:r w:rsidR="008C6F5D" w:rsidRPr="00012732">
        <w:rPr>
          <w:rFonts w:ascii="Times New Roman" w:hAnsi="Times New Roman" w:cs="Times New Roman"/>
        </w:rPr>
        <w:t>for various deterministic equivalent models in multistage stochastic</w:t>
      </w:r>
      <w:r w:rsidR="008E3F46" w:rsidRPr="00012732">
        <w:rPr>
          <w:rFonts w:ascii="Times New Roman" w:hAnsi="Times New Roman" w:cs="Times New Roman"/>
        </w:rPr>
        <w:t xml:space="preserve"> </w:t>
      </w:r>
      <w:r w:rsidR="008C6F5D" w:rsidRPr="00012732">
        <w:rPr>
          <w:rFonts w:ascii="Times New Roman" w:hAnsi="Times New Roman" w:cs="Times New Roman"/>
        </w:rPr>
        <w:t xml:space="preserve">programs. </w:t>
      </w:r>
      <w:r w:rsidR="003C6227">
        <w:rPr>
          <w:rFonts w:ascii="Times New Roman" w:hAnsi="Times New Roman" w:cs="Times New Roman"/>
        </w:rPr>
        <w:t xml:space="preserve"> </w:t>
      </w:r>
    </w:p>
    <w:p w14:paraId="1E86E066" w14:textId="7C774A3B" w:rsidR="00EB1C8F" w:rsidRDefault="00E53F8B" w:rsidP="00E53F8B">
      <w:pPr>
        <w:spacing w:line="360" w:lineRule="auto"/>
        <w:jc w:val="both"/>
        <w:rPr>
          <w:rFonts w:ascii="Times New Roman" w:hAnsi="Times New Roman" w:cs="Times New Roman"/>
        </w:rPr>
      </w:pPr>
      <w:r w:rsidRPr="00E53F8B">
        <w:rPr>
          <w:rFonts w:ascii="Times New Roman" w:hAnsi="Times New Roman" w:cs="Times New Roman"/>
        </w:rPr>
        <w:t>Deterministic</w:t>
      </w:r>
      <w:r>
        <w:rPr>
          <w:rFonts w:ascii="Times New Roman" w:hAnsi="Times New Roman" w:cs="Times New Roman"/>
        </w:rPr>
        <w:t xml:space="preserve"> </w:t>
      </w:r>
      <w:r w:rsidRPr="00E53F8B">
        <w:rPr>
          <w:rFonts w:ascii="Times New Roman" w:hAnsi="Times New Roman" w:cs="Times New Roman"/>
        </w:rPr>
        <w:t xml:space="preserve">Equivalent Model of </w:t>
      </w:r>
      <w:r>
        <w:rPr>
          <w:rFonts w:ascii="Times New Roman" w:hAnsi="Times New Roman" w:cs="Times New Roman"/>
        </w:rPr>
        <w:t>a</w:t>
      </w:r>
      <w:r w:rsidRPr="00E53F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general </w:t>
      </w:r>
      <w:r w:rsidRPr="00E53F8B">
        <w:rPr>
          <w:rFonts w:ascii="Times New Roman" w:hAnsi="Times New Roman" w:cs="Times New Roman"/>
        </w:rPr>
        <w:t xml:space="preserve">multistage optimization model </w:t>
      </w:r>
      <w:r>
        <w:rPr>
          <w:rFonts w:ascii="Times New Roman" w:hAnsi="Times New Roman" w:cs="Times New Roman"/>
        </w:rPr>
        <w:t xml:space="preserve">is presented along with </w:t>
      </w:r>
      <w:r w:rsidRPr="00E53F8B">
        <w:rPr>
          <w:rFonts w:ascii="Times New Roman" w:hAnsi="Times New Roman" w:cs="Times New Roman"/>
        </w:rPr>
        <w:t xml:space="preserve">the solution to the average scenario and its expected value in each </w:t>
      </w:r>
      <w:proofErr w:type="gramStart"/>
      <w:r w:rsidRPr="00E53F8B"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 xml:space="preserve"> </w:t>
      </w:r>
      <w:r w:rsidRPr="00E53F8B">
        <w:rPr>
          <w:rFonts w:ascii="Times New Roman" w:hAnsi="Times New Roman" w:cs="Times New Roman"/>
        </w:rPr>
        <w:t>period</w:t>
      </w:r>
      <w:proofErr w:type="gram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A scenario-tree based approach is used to deal with uncertainty in the stochastic parameters. </w:t>
      </w:r>
      <w:r w:rsidR="00332C04">
        <w:rPr>
          <w:rFonts w:ascii="Times New Roman" w:hAnsi="Times New Roman" w:cs="Times New Roman"/>
        </w:rPr>
        <w:t xml:space="preserve">Although, in two stage problems, the first stage variables are fixed to determine VSS, the same procedure cannot be applied to multi-stage problems.  So, </w:t>
      </w:r>
      <w:r w:rsidR="00332C04" w:rsidRPr="00012732">
        <w:rPr>
          <w:rFonts w:ascii="Times New Roman" w:hAnsi="Times New Roman" w:cs="Times New Roman"/>
        </w:rPr>
        <w:t xml:space="preserve">a </w:t>
      </w:r>
      <w:r w:rsidR="003C6227">
        <w:rPr>
          <w:rFonts w:ascii="Times New Roman" w:hAnsi="Times New Roman" w:cs="Times New Roman"/>
        </w:rPr>
        <w:t>chain</w:t>
      </w:r>
      <w:r w:rsidR="00332C04" w:rsidRPr="00012732">
        <w:rPr>
          <w:rFonts w:ascii="Times New Roman" w:hAnsi="Times New Roman" w:cs="Times New Roman"/>
        </w:rPr>
        <w:t xml:space="preserve"> of expected values </w:t>
      </w:r>
      <w:r w:rsidR="003C6227">
        <w:rPr>
          <w:rFonts w:ascii="Times New Roman" w:hAnsi="Times New Roman" w:cs="Times New Roman"/>
        </w:rPr>
        <w:t>is</w:t>
      </w:r>
      <w:r w:rsidR="00332C04">
        <w:rPr>
          <w:rFonts w:ascii="Times New Roman" w:hAnsi="Times New Roman" w:cs="Times New Roman"/>
        </w:rPr>
        <w:t xml:space="preserve"> introduced</w:t>
      </w:r>
      <w:r w:rsidR="003C6227">
        <w:rPr>
          <w:rFonts w:ascii="Times New Roman" w:hAnsi="Times New Roman" w:cs="Times New Roman"/>
        </w:rPr>
        <w:t xml:space="preserve">, where for </w:t>
      </w:r>
      <w:proofErr w:type="spellStart"/>
      <w:r w:rsidR="003C6227">
        <w:rPr>
          <w:rFonts w:ascii="Times New Roman" w:hAnsi="Times New Roman" w:cs="Times New Roman"/>
        </w:rPr>
        <w:t>EEV_t</w:t>
      </w:r>
      <w:proofErr w:type="spellEnd"/>
      <w:r w:rsidR="003C6227">
        <w:rPr>
          <w:rFonts w:ascii="Times New Roman" w:hAnsi="Times New Roman" w:cs="Times New Roman"/>
        </w:rPr>
        <w:t>, the decision variables until stage (t-1)</w:t>
      </w:r>
      <w:r w:rsidR="00332C04">
        <w:rPr>
          <w:rFonts w:ascii="Times New Roman" w:hAnsi="Times New Roman" w:cs="Times New Roman"/>
        </w:rPr>
        <w:t xml:space="preserve"> </w:t>
      </w:r>
      <w:r w:rsidR="003C6227">
        <w:rPr>
          <w:rFonts w:ascii="Times New Roman" w:hAnsi="Times New Roman" w:cs="Times New Roman"/>
        </w:rPr>
        <w:t xml:space="preserve">are fixed </w:t>
      </w:r>
      <w:r w:rsidR="00332C04" w:rsidRPr="00012732">
        <w:rPr>
          <w:rFonts w:ascii="Times New Roman" w:hAnsi="Times New Roman" w:cs="Times New Roman"/>
        </w:rPr>
        <w:t>at the optimal value</w:t>
      </w:r>
      <w:r w:rsidR="003C6227">
        <w:rPr>
          <w:rFonts w:ascii="Times New Roman" w:hAnsi="Times New Roman" w:cs="Times New Roman"/>
        </w:rPr>
        <w:t>s obtained</w:t>
      </w:r>
      <w:r w:rsidR="00332C04" w:rsidRPr="00012732">
        <w:rPr>
          <w:rFonts w:ascii="Times New Roman" w:hAnsi="Times New Roman" w:cs="Times New Roman"/>
        </w:rPr>
        <w:t xml:space="preserve"> in the related average scenario model, EV.</w:t>
      </w:r>
      <w:r w:rsidR="003C6227" w:rsidRPr="003C6227">
        <w:rPr>
          <w:rFonts w:ascii="Times New Roman" w:hAnsi="Times New Roman" w:cs="Times New Roman"/>
        </w:rPr>
        <w:t xml:space="preserve"> </w:t>
      </w:r>
      <w:r w:rsidR="003C6227" w:rsidRPr="00012732">
        <w:rPr>
          <w:rFonts w:ascii="Times New Roman" w:hAnsi="Times New Roman" w:cs="Times New Roman"/>
        </w:rPr>
        <w:t>In each stage, VSS</w:t>
      </w:r>
      <w:r w:rsidR="003C6227">
        <w:rPr>
          <w:rFonts w:ascii="Times New Roman" w:hAnsi="Times New Roman" w:cs="Times New Roman"/>
        </w:rPr>
        <w:t xml:space="preserve"> can be calculated</w:t>
      </w:r>
      <w:r w:rsidR="003C6227" w:rsidRPr="00012732">
        <w:rPr>
          <w:rFonts w:ascii="Times New Roman" w:hAnsi="Times New Roman" w:cs="Times New Roman"/>
        </w:rPr>
        <w:t xml:space="preserve"> to check how good the approximation of the stochastic program </w:t>
      </w:r>
      <w:r w:rsidR="003C6227">
        <w:rPr>
          <w:rFonts w:ascii="Times New Roman" w:hAnsi="Times New Roman" w:cs="Times New Roman"/>
        </w:rPr>
        <w:t>to</w:t>
      </w:r>
      <w:r w:rsidR="003C6227" w:rsidRPr="00012732">
        <w:rPr>
          <w:rFonts w:ascii="Times New Roman" w:hAnsi="Times New Roman" w:cs="Times New Roman"/>
        </w:rPr>
        <w:t xml:space="preserve"> the deterministic one is up to th</w:t>
      </w:r>
      <w:r w:rsidR="003C6227">
        <w:rPr>
          <w:rFonts w:ascii="Times New Roman" w:hAnsi="Times New Roman" w:cs="Times New Roman"/>
        </w:rPr>
        <w:t>at</w:t>
      </w:r>
      <w:r w:rsidR="003C6227" w:rsidRPr="00012732">
        <w:rPr>
          <w:rFonts w:ascii="Times New Roman" w:hAnsi="Times New Roman" w:cs="Times New Roman"/>
        </w:rPr>
        <w:t xml:space="preserve"> stage, when the expected values are used instead of the random variables.</w:t>
      </w:r>
      <w:r w:rsidR="003C6227">
        <w:rPr>
          <w:rFonts w:ascii="Times New Roman" w:hAnsi="Times New Roman" w:cs="Times New Roman"/>
        </w:rPr>
        <w:t xml:space="preserve"> </w:t>
      </w:r>
      <w:r w:rsidR="003C6227" w:rsidRPr="00012732">
        <w:rPr>
          <w:rFonts w:ascii="Times New Roman" w:hAnsi="Times New Roman" w:cs="Times New Roman"/>
        </w:rPr>
        <w:t>The final value of the chain happens to be the expected value of using the expected value solution, EEV, in two-stage models.</w:t>
      </w:r>
      <w:r w:rsidR="003C6227" w:rsidRPr="003C6227">
        <w:rPr>
          <w:rFonts w:ascii="Times New Roman" w:hAnsi="Times New Roman" w:cs="Times New Roman"/>
        </w:rPr>
        <w:t xml:space="preserve"> </w:t>
      </w:r>
      <w:r w:rsidR="005F6AF4">
        <w:rPr>
          <w:rFonts w:ascii="Times New Roman" w:hAnsi="Times New Roman" w:cs="Times New Roman"/>
        </w:rPr>
        <w:t xml:space="preserve">Certain inequalities for the lower and upper bounds of the parameters are proved for different structures of the problem. </w:t>
      </w:r>
      <w:r w:rsidR="00F36751" w:rsidRPr="00012732">
        <w:rPr>
          <w:rFonts w:ascii="Times New Roman" w:hAnsi="Times New Roman" w:cs="Times New Roman"/>
        </w:rPr>
        <w:t>The extension of the</w:t>
      </w:r>
      <w:r w:rsidR="00F36751">
        <w:rPr>
          <w:rFonts w:ascii="Times New Roman" w:hAnsi="Times New Roman" w:cs="Times New Roman"/>
        </w:rPr>
        <w:t>se</w:t>
      </w:r>
      <w:r w:rsidR="00F36751" w:rsidRPr="00012732">
        <w:rPr>
          <w:rFonts w:ascii="Times New Roman" w:hAnsi="Times New Roman" w:cs="Times New Roman"/>
        </w:rPr>
        <w:t xml:space="preserve"> bounds is primarily useful </w:t>
      </w:r>
      <w:r w:rsidR="00F36751">
        <w:rPr>
          <w:rFonts w:ascii="Times New Roman" w:hAnsi="Times New Roman" w:cs="Times New Roman"/>
        </w:rPr>
        <w:t>in</w:t>
      </w:r>
      <w:r w:rsidR="00F36751" w:rsidRPr="00012732">
        <w:rPr>
          <w:rFonts w:ascii="Times New Roman" w:hAnsi="Times New Roman" w:cs="Times New Roman"/>
        </w:rPr>
        <w:t xml:space="preserve"> avoiding </w:t>
      </w:r>
      <w:proofErr w:type="gramStart"/>
      <w:r w:rsidR="00F36751" w:rsidRPr="00012732">
        <w:rPr>
          <w:rFonts w:ascii="Times New Roman" w:hAnsi="Times New Roman" w:cs="Times New Roman"/>
        </w:rPr>
        <w:t>to</w:t>
      </w:r>
      <w:r w:rsidR="00F36751">
        <w:rPr>
          <w:rFonts w:ascii="Times New Roman" w:hAnsi="Times New Roman" w:cs="Times New Roman"/>
        </w:rPr>
        <w:t xml:space="preserve"> </w:t>
      </w:r>
      <w:r w:rsidR="00F36751" w:rsidRPr="00012732">
        <w:rPr>
          <w:rFonts w:ascii="Times New Roman" w:hAnsi="Times New Roman" w:cs="Times New Roman"/>
        </w:rPr>
        <w:t>obtain</w:t>
      </w:r>
      <w:proofErr w:type="gramEnd"/>
      <w:r w:rsidR="00F36751" w:rsidRPr="00012732">
        <w:rPr>
          <w:rFonts w:ascii="Times New Roman" w:hAnsi="Times New Roman" w:cs="Times New Roman"/>
        </w:rPr>
        <w:t xml:space="preserve"> the </w:t>
      </w:r>
      <w:r w:rsidR="00F36751">
        <w:rPr>
          <w:rFonts w:ascii="Times New Roman" w:hAnsi="Times New Roman" w:cs="Times New Roman"/>
        </w:rPr>
        <w:t>optimal stochastic value (</w:t>
      </w:r>
      <w:r w:rsidR="00F36751" w:rsidRPr="00012732">
        <w:rPr>
          <w:rFonts w:ascii="Times New Roman" w:hAnsi="Times New Roman" w:cs="Times New Roman"/>
        </w:rPr>
        <w:t>RP value</w:t>
      </w:r>
      <w:r w:rsidR="00F36751">
        <w:rPr>
          <w:rFonts w:ascii="Times New Roman" w:hAnsi="Times New Roman" w:cs="Times New Roman"/>
        </w:rPr>
        <w:t>)</w:t>
      </w:r>
      <w:r w:rsidR="00F36751" w:rsidRPr="00012732">
        <w:rPr>
          <w:rFonts w:ascii="Times New Roman" w:hAnsi="Times New Roman" w:cs="Times New Roman"/>
        </w:rPr>
        <w:t xml:space="preserve"> when the average based solution is good enough, as it also happens for the two-stage problem.</w:t>
      </w:r>
    </w:p>
    <w:p w14:paraId="4BFA5252" w14:textId="5D34F857" w:rsidR="000C5531" w:rsidRDefault="005F6AF4" w:rsidP="000C553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Further, </w:t>
      </w:r>
      <w:r w:rsidR="006027B3">
        <w:rPr>
          <w:rFonts w:ascii="Times New Roman" w:hAnsi="Times New Roman" w:cs="Times New Roman"/>
        </w:rPr>
        <w:t xml:space="preserve">a procedure to determine </w:t>
      </w:r>
      <w:r>
        <w:rPr>
          <w:rFonts w:ascii="Times New Roman" w:hAnsi="Times New Roman" w:cs="Times New Roman"/>
        </w:rPr>
        <w:t>t</w:t>
      </w:r>
      <w:r w:rsidRPr="00E53F8B">
        <w:rPr>
          <w:rFonts w:ascii="Times New Roman" w:hAnsi="Times New Roman" w:cs="Times New Roman"/>
        </w:rPr>
        <w:t xml:space="preserve">he dynamic solution of the average scenario model </w:t>
      </w:r>
      <w:r w:rsidR="006027B3">
        <w:rPr>
          <w:rFonts w:ascii="Times New Roman" w:hAnsi="Times New Roman" w:cs="Times New Roman"/>
        </w:rPr>
        <w:t>is presented. For a symmetric and balanced scenario tree, expected value of the dynamic solution coincides with the expected value solution</w:t>
      </w:r>
      <w:r w:rsidR="007C6F5D">
        <w:rPr>
          <w:rFonts w:ascii="Times New Roman" w:hAnsi="Times New Roman" w:cs="Times New Roman"/>
        </w:rPr>
        <w:t xml:space="preserve">. </w:t>
      </w:r>
      <w:r w:rsidR="00F36751">
        <w:rPr>
          <w:rFonts w:ascii="Times New Roman" w:hAnsi="Times New Roman" w:cs="Times New Roman"/>
        </w:rPr>
        <w:t>For</w:t>
      </w:r>
      <w:r w:rsidR="007C6F5D">
        <w:rPr>
          <w:rFonts w:ascii="Times New Roman" w:hAnsi="Times New Roman" w:cs="Times New Roman"/>
        </w:rPr>
        <w:t xml:space="preserve"> </w:t>
      </w:r>
      <w:r w:rsidR="007C6F5D">
        <w:rPr>
          <w:rFonts w:ascii="Times New Roman" w:hAnsi="Times New Roman" w:cs="Times New Roman"/>
        </w:rPr>
        <w:t>other cases,</w:t>
      </w:r>
      <w:r w:rsidR="00F36751">
        <w:rPr>
          <w:rFonts w:ascii="Times New Roman" w:hAnsi="Times New Roman" w:cs="Times New Roman"/>
        </w:rPr>
        <w:t xml:space="preserve"> use of</w:t>
      </w:r>
      <w:r w:rsidR="007C6F5D">
        <w:rPr>
          <w:rFonts w:ascii="Times New Roman" w:hAnsi="Times New Roman" w:cs="Times New Roman"/>
        </w:rPr>
        <w:t xml:space="preserve"> </w:t>
      </w:r>
      <w:r w:rsidR="007C6F5D" w:rsidRPr="007C6F5D">
        <w:rPr>
          <w:rFonts w:ascii="Times New Roman" w:hAnsi="Times New Roman" w:cs="Times New Roman"/>
        </w:rPr>
        <w:t xml:space="preserve">the dynamic solution of the average scenario </w:t>
      </w:r>
      <w:r w:rsidR="00F36751">
        <w:rPr>
          <w:rFonts w:ascii="Times New Roman" w:hAnsi="Times New Roman" w:cs="Times New Roman"/>
        </w:rPr>
        <w:t>is</w:t>
      </w:r>
      <w:r w:rsidR="007C6F5D" w:rsidRPr="007C6F5D">
        <w:rPr>
          <w:rFonts w:ascii="Times New Roman" w:hAnsi="Times New Roman" w:cs="Times New Roman"/>
        </w:rPr>
        <w:t xml:space="preserve"> more realistic, </w:t>
      </w:r>
      <w:r w:rsidR="00F36751">
        <w:rPr>
          <w:rFonts w:ascii="Times New Roman" w:hAnsi="Times New Roman" w:cs="Times New Roman"/>
        </w:rPr>
        <w:t>as</w:t>
      </w:r>
      <w:r w:rsidR="007C6F5D" w:rsidRPr="007C6F5D">
        <w:rPr>
          <w:rFonts w:ascii="Times New Roman" w:hAnsi="Times New Roman" w:cs="Times New Roman"/>
        </w:rPr>
        <w:t xml:space="preserve"> it provides a </w:t>
      </w:r>
      <w:r w:rsidR="00F36751">
        <w:rPr>
          <w:rFonts w:ascii="Times New Roman" w:hAnsi="Times New Roman" w:cs="Times New Roman"/>
        </w:rPr>
        <w:t xml:space="preserve">chain of </w:t>
      </w:r>
      <w:r w:rsidR="007C6F5D" w:rsidRPr="007C6F5D">
        <w:rPr>
          <w:rFonts w:ascii="Times New Roman" w:hAnsi="Times New Roman" w:cs="Times New Roman"/>
        </w:rPr>
        <w:t>non</w:t>
      </w:r>
      <w:r w:rsidR="007C6F5D">
        <w:rPr>
          <w:rFonts w:ascii="Times New Roman" w:hAnsi="Times New Roman" w:cs="Times New Roman"/>
        </w:rPr>
        <w:t>-</w:t>
      </w:r>
      <w:r w:rsidR="007C6F5D" w:rsidRPr="007C6F5D">
        <w:rPr>
          <w:rFonts w:ascii="Times New Roman" w:hAnsi="Times New Roman" w:cs="Times New Roman"/>
        </w:rPr>
        <w:t xml:space="preserve">anticipative </w:t>
      </w:r>
      <w:r w:rsidR="00F36751">
        <w:rPr>
          <w:rFonts w:ascii="Times New Roman" w:hAnsi="Times New Roman" w:cs="Times New Roman"/>
        </w:rPr>
        <w:t>decisions</w:t>
      </w:r>
      <w:r w:rsidR="007C6F5D" w:rsidRPr="007C6F5D">
        <w:rPr>
          <w:rFonts w:ascii="Times New Roman" w:hAnsi="Times New Roman" w:cs="Times New Roman"/>
        </w:rPr>
        <w:t>. Moreover, the deterministic dynamic model of the average</w:t>
      </w:r>
      <w:r w:rsidR="007C6F5D">
        <w:rPr>
          <w:rFonts w:ascii="Times New Roman" w:hAnsi="Times New Roman" w:cs="Times New Roman"/>
        </w:rPr>
        <w:t xml:space="preserve"> </w:t>
      </w:r>
      <w:r w:rsidR="007C6F5D" w:rsidRPr="007C6F5D">
        <w:rPr>
          <w:rFonts w:ascii="Times New Roman" w:hAnsi="Times New Roman" w:cs="Times New Roman"/>
        </w:rPr>
        <w:t xml:space="preserve">scenario </w:t>
      </w:r>
      <w:r w:rsidR="007C6F5D">
        <w:rPr>
          <w:rFonts w:ascii="Times New Roman" w:hAnsi="Times New Roman" w:cs="Times New Roman"/>
        </w:rPr>
        <w:t>results i</w:t>
      </w:r>
      <w:r w:rsidR="00F36751">
        <w:rPr>
          <w:rFonts w:ascii="Times New Roman" w:hAnsi="Times New Roman" w:cs="Times New Roman"/>
        </w:rPr>
        <w:t>s</w:t>
      </w:r>
      <w:r w:rsidR="007C6F5D">
        <w:rPr>
          <w:rFonts w:ascii="Times New Roman" w:hAnsi="Times New Roman" w:cs="Times New Roman"/>
        </w:rPr>
        <w:t xml:space="preserve"> a better approximation to </w:t>
      </w:r>
      <w:r w:rsidR="007C6F5D" w:rsidRPr="007C6F5D">
        <w:rPr>
          <w:rFonts w:ascii="Times New Roman" w:hAnsi="Times New Roman" w:cs="Times New Roman"/>
        </w:rPr>
        <w:t>the stochastic model than the classical deterministic</w:t>
      </w:r>
      <w:r w:rsidR="007C6F5D">
        <w:rPr>
          <w:rFonts w:ascii="Times New Roman" w:hAnsi="Times New Roman" w:cs="Times New Roman"/>
        </w:rPr>
        <w:t xml:space="preserve"> </w:t>
      </w:r>
      <w:r w:rsidR="007C6F5D" w:rsidRPr="007C6F5D">
        <w:rPr>
          <w:rFonts w:ascii="Times New Roman" w:hAnsi="Times New Roman" w:cs="Times New Roman"/>
        </w:rPr>
        <w:t>model of the average scenario.</w:t>
      </w:r>
      <w:r w:rsidR="007C6F5D">
        <w:rPr>
          <w:rFonts w:ascii="Times New Roman" w:hAnsi="Times New Roman" w:cs="Times New Roman"/>
        </w:rPr>
        <w:t xml:space="preserve"> </w:t>
      </w:r>
      <w:r w:rsidR="007C6F5D">
        <w:rPr>
          <w:rFonts w:ascii="Times New Roman" w:hAnsi="Times New Roman" w:cs="Times New Roman"/>
        </w:rPr>
        <w:t xml:space="preserve">The </w:t>
      </w:r>
      <w:r w:rsidR="00F36751">
        <w:rPr>
          <w:rFonts w:ascii="Times New Roman" w:hAnsi="Times New Roman" w:cs="Times New Roman"/>
        </w:rPr>
        <w:t xml:space="preserve">same result </w:t>
      </w:r>
      <w:r w:rsidR="007C6F5D">
        <w:rPr>
          <w:rFonts w:ascii="Times New Roman" w:hAnsi="Times New Roman" w:cs="Times New Roman"/>
        </w:rPr>
        <w:t xml:space="preserve">is proven </w:t>
      </w:r>
      <w:r w:rsidR="00F36751">
        <w:rPr>
          <w:rFonts w:ascii="Times New Roman" w:hAnsi="Times New Roman" w:cs="Times New Roman"/>
        </w:rPr>
        <w:t>for an</w:t>
      </w:r>
      <w:r w:rsidR="00F36751" w:rsidRPr="00F36751">
        <w:rPr>
          <w:rFonts w:ascii="Times New Roman" w:hAnsi="Times New Roman" w:cs="Times New Roman"/>
        </w:rPr>
        <w:t xml:space="preserve"> </w:t>
      </w:r>
      <w:r w:rsidR="00F36751">
        <w:rPr>
          <w:rFonts w:ascii="Times New Roman" w:hAnsi="Times New Roman" w:cs="Times New Roman"/>
        </w:rPr>
        <w:t>investor problem</w:t>
      </w:r>
      <w:r w:rsidR="00F36751">
        <w:rPr>
          <w:rFonts w:ascii="Times New Roman" w:hAnsi="Times New Roman" w:cs="Times New Roman"/>
        </w:rPr>
        <w:t xml:space="preserve"> which includes multi-period stochastic optimization</w:t>
      </w:r>
      <w:r w:rsidR="007C6F5D">
        <w:rPr>
          <w:rFonts w:ascii="Times New Roman" w:hAnsi="Times New Roman" w:cs="Times New Roman"/>
        </w:rPr>
        <w:t xml:space="preserve">.  </w:t>
      </w:r>
      <w:r w:rsidR="00F36751">
        <w:rPr>
          <w:rFonts w:ascii="Times New Roman" w:hAnsi="Times New Roman" w:cs="Times New Roman"/>
        </w:rPr>
        <w:t>Determination of VSS and EVPI for two stage and multi-stage stochastic optimization problems is in accordance with the approach of the paper. In the paper, bounds for the VSS and EVPI are generalized and a</w:t>
      </w:r>
      <w:r w:rsidR="000C5531">
        <w:rPr>
          <w:rFonts w:ascii="Times New Roman" w:hAnsi="Times New Roman" w:cs="Times New Roman"/>
        </w:rPr>
        <w:t xml:space="preserve">n approach for determining dynamic solution of the average scenario model is presented. </w:t>
      </w:r>
    </w:p>
    <w:p w14:paraId="709D8561" w14:textId="484D630E" w:rsidR="000C5531" w:rsidRDefault="000C5531" w:rsidP="0001273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012732">
        <w:rPr>
          <w:rFonts w:ascii="Times New Roman" w:hAnsi="Times New Roman" w:cs="Times New Roman"/>
        </w:rPr>
        <w:t xml:space="preserve">Laureano F. Escudero · Araceli </w:t>
      </w:r>
      <w:proofErr w:type="spellStart"/>
      <w:r w:rsidRPr="00012732">
        <w:rPr>
          <w:rFonts w:ascii="Times New Roman" w:hAnsi="Times New Roman" w:cs="Times New Roman"/>
        </w:rPr>
        <w:t>Garín</w:t>
      </w:r>
      <w:proofErr w:type="spellEnd"/>
      <w:r w:rsidRPr="00012732">
        <w:rPr>
          <w:rFonts w:ascii="Times New Roman" w:hAnsi="Times New Roman" w:cs="Times New Roman"/>
        </w:rPr>
        <w:t xml:space="preserve"> · María Merino · Gloria </w:t>
      </w:r>
      <w:proofErr w:type="gramStart"/>
      <w:r w:rsidRPr="00012732">
        <w:rPr>
          <w:rFonts w:ascii="Times New Roman" w:hAnsi="Times New Roman" w:cs="Times New Roman"/>
        </w:rPr>
        <w:t>Pérez ,</w:t>
      </w:r>
      <w:proofErr w:type="gramEnd"/>
      <w:r w:rsidRPr="00012732">
        <w:rPr>
          <w:rFonts w:ascii="Times New Roman" w:hAnsi="Times New Roman" w:cs="Times New Roman"/>
        </w:rPr>
        <w:t xml:space="preserve"> “The value of the stochastic solution in multistage problems”</w:t>
      </w:r>
      <w:r>
        <w:rPr>
          <w:rFonts w:ascii="Times New Roman" w:hAnsi="Times New Roman" w:cs="Times New Roman"/>
        </w:rPr>
        <w:t>]</w:t>
      </w:r>
    </w:p>
    <w:p w14:paraId="517F154C" w14:textId="4E5FCC38" w:rsidR="009D5B6A" w:rsidRDefault="00153BC2" w:rsidP="009D5B6A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bookmarkStart w:id="0" w:name="_Hlk526998319"/>
      <w:r>
        <w:rPr>
          <w:rFonts w:ascii="Times New Roman" w:hAnsi="Times New Roman" w:cs="Times New Roman"/>
          <w:b/>
        </w:rPr>
        <w:lastRenderedPageBreak/>
        <w:t>Chance-Constrained Programming with Joint Constraints</w:t>
      </w:r>
    </w:p>
    <w:bookmarkEnd w:id="0"/>
    <w:p w14:paraId="1360EF9C" w14:textId="77777777" w:rsidR="009D5B6A" w:rsidRPr="000C5531" w:rsidRDefault="009D5B6A" w:rsidP="009D5B6A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0C5531">
        <w:rPr>
          <w:rFonts w:ascii="Times New Roman" w:hAnsi="Times New Roman" w:cs="Times New Roman"/>
          <w:b/>
        </w:rPr>
        <w:t>Summary</w:t>
      </w:r>
    </w:p>
    <w:p w14:paraId="57CF0C89" w14:textId="5A187EBF" w:rsidR="003D10BF" w:rsidRDefault="00596E5C" w:rsidP="009D5B6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AC0DCD">
        <w:rPr>
          <w:rFonts w:ascii="Times New Roman" w:hAnsi="Times New Roman" w:cs="Times New Roman"/>
        </w:rPr>
        <w:t>objective of the paper is to determine</w:t>
      </w:r>
      <w:r>
        <w:rPr>
          <w:rFonts w:ascii="Times New Roman" w:hAnsi="Times New Roman" w:cs="Times New Roman"/>
        </w:rPr>
        <w:t xml:space="preserve"> deterministic equivalents for </w:t>
      </w:r>
      <w:r w:rsidR="00D33A9D">
        <w:rPr>
          <w:rFonts w:ascii="Times New Roman" w:hAnsi="Times New Roman" w:cs="Times New Roman"/>
        </w:rPr>
        <w:t xml:space="preserve">joint constraints in </w:t>
      </w:r>
      <w:r>
        <w:rPr>
          <w:rFonts w:ascii="Times New Roman" w:hAnsi="Times New Roman" w:cs="Times New Roman"/>
        </w:rPr>
        <w:t>chance constrained programming (CCP) models</w:t>
      </w:r>
      <w:r w:rsidR="00D33A9D">
        <w:rPr>
          <w:rFonts w:ascii="Times New Roman" w:hAnsi="Times New Roman" w:cs="Times New Roman"/>
        </w:rPr>
        <w:t xml:space="preserve">. </w:t>
      </w:r>
      <w:r w:rsidR="00D64F6A">
        <w:rPr>
          <w:rFonts w:ascii="Times New Roman" w:hAnsi="Times New Roman" w:cs="Times New Roman"/>
        </w:rPr>
        <w:t>Methods to determine deterministic equivalents are provided for models</w:t>
      </w:r>
      <w:r>
        <w:rPr>
          <w:rFonts w:ascii="Times New Roman" w:hAnsi="Times New Roman" w:cs="Times New Roman"/>
        </w:rPr>
        <w:t xml:space="preserve"> </w:t>
      </w:r>
      <w:r w:rsidR="00FB19C7">
        <w:rPr>
          <w:rFonts w:ascii="Times New Roman" w:hAnsi="Times New Roman" w:cs="Times New Roman"/>
        </w:rPr>
        <w:t>with</w:t>
      </w:r>
      <w:r w:rsidR="00FB19C7">
        <w:rPr>
          <w:rFonts w:ascii="Times New Roman" w:hAnsi="Times New Roman" w:cs="Times New Roman"/>
        </w:rPr>
        <w:t xml:space="preserve"> random coefficient matrix</w:t>
      </w:r>
      <w:r w:rsidR="00FB19C7">
        <w:rPr>
          <w:rFonts w:ascii="Times New Roman" w:hAnsi="Times New Roman" w:cs="Times New Roman"/>
        </w:rPr>
        <w:t xml:space="preserve"> and models for</w:t>
      </w:r>
      <w:r w:rsidR="007132DA">
        <w:rPr>
          <w:rFonts w:ascii="Times New Roman" w:hAnsi="Times New Roman" w:cs="Times New Roman"/>
        </w:rPr>
        <w:t xml:space="preserve"> which </w:t>
      </w:r>
      <w:r w:rsidR="00FB19C7">
        <w:rPr>
          <w:rFonts w:ascii="Times New Roman" w:hAnsi="Times New Roman" w:cs="Times New Roman"/>
        </w:rPr>
        <w:t xml:space="preserve">assumption of </w:t>
      </w:r>
      <w:r w:rsidR="007132DA">
        <w:rPr>
          <w:rFonts w:ascii="Times New Roman" w:hAnsi="Times New Roman" w:cs="Times New Roman"/>
        </w:rPr>
        <w:t>i</w:t>
      </w:r>
      <w:r w:rsidR="00FB19C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dependen</w:t>
      </w:r>
      <w:r w:rsidR="00FB19C7">
        <w:rPr>
          <w:rFonts w:ascii="Times New Roman" w:hAnsi="Times New Roman" w:cs="Times New Roman"/>
        </w:rPr>
        <w:t xml:space="preserve">ce is relaxed for </w:t>
      </w:r>
      <w:r>
        <w:rPr>
          <w:rFonts w:ascii="Times New Roman" w:hAnsi="Times New Roman" w:cs="Times New Roman"/>
        </w:rPr>
        <w:t>random right</w:t>
      </w:r>
      <w:r w:rsidR="007132D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hand side (RHS) elements</w:t>
      </w:r>
      <w:r w:rsidR="009D5B6A">
        <w:rPr>
          <w:rFonts w:ascii="Times New Roman" w:hAnsi="Times New Roman" w:cs="Times New Roman"/>
        </w:rPr>
        <w:t xml:space="preserve">. </w:t>
      </w:r>
      <w:r w:rsidR="003D10BF">
        <w:rPr>
          <w:rFonts w:ascii="Times New Roman" w:hAnsi="Times New Roman" w:cs="Times New Roman"/>
        </w:rPr>
        <w:t xml:space="preserve">For the CCP model, </w:t>
      </w:r>
    </w:p>
    <w:p w14:paraId="78C34285" w14:textId="0DC00F2F" w:rsidR="003D10BF" w:rsidRPr="003D10BF" w:rsidRDefault="003D10BF" w:rsidP="009D5B6A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Maximize </w:t>
      </w:r>
      <m:oMath>
        <m:r>
          <w:rPr>
            <w:rFonts w:ascii="Cambria Math" w:hAnsi="Cambria Math" w:cs="Times New Roman"/>
          </w:rPr>
          <m:t>∑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</w:p>
    <w:p w14:paraId="222BE708" w14:textId="028B52AB" w:rsidR="003D10BF" w:rsidRDefault="003D10BF" w:rsidP="009D5B6A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Subject to </w:t>
      </w:r>
      <w:proofErr w:type="gramStart"/>
      <w:r>
        <w:rPr>
          <w:rFonts w:ascii="Times New Roman" w:eastAsiaTheme="minorEastAsia" w:hAnsi="Times New Roman" w:cs="Times New Roman"/>
        </w:rPr>
        <w:t>P(</w:t>
      </w:r>
      <w:proofErr w:type="gramEnd"/>
      <m:oMath>
        <m:nary>
          <m:naryPr>
            <m:chr m:val="⋂"/>
            <m:limLoc m:val="subSup"/>
            <m:grow m:val="1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  <m:sup/>
          <m:e>
            <m:r>
              <w:rPr>
                <w:rFonts w:ascii="Cambria Math" w:eastAsiaTheme="minorEastAsia" w:hAnsi="Cambria Math" w:cs="Times New Roman"/>
              </w:rPr>
              <m:t>Σ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>)</w:t>
      </w:r>
      <w:r w:rsidR="00E95BD6">
        <w:rPr>
          <w:rFonts w:ascii="Times New Roman" w:eastAsiaTheme="minorEastAsia" w:hAnsi="Times New Roman" w:cs="Times New Roman"/>
        </w:rPr>
        <w:t xml:space="preserve">  </w:t>
      </w:r>
      <m:oMath>
        <m:r>
          <w:rPr>
            <w:rFonts w:ascii="Cambria Math" w:eastAsiaTheme="minorEastAsia" w:hAnsi="Cambria Math" w:cs="Times New Roman"/>
          </w:rPr>
          <m:t>≥</m:t>
        </m:r>
        <m:r>
          <w:rPr>
            <w:rFonts w:ascii="Cambria Math" w:eastAsiaTheme="minorEastAsia" w:hAnsi="Cambria Math" w:cs="Times New Roman"/>
          </w:rPr>
          <m:t xml:space="preserve"> β</m:t>
        </m:r>
      </m:oMath>
      <w:r>
        <w:rPr>
          <w:rFonts w:ascii="Times New Roman" w:eastAsiaTheme="minorEastAsia" w:hAnsi="Times New Roman" w:cs="Times New Roman"/>
        </w:rPr>
        <w:t xml:space="preserve">  </w:t>
      </w:r>
      <w:r w:rsidR="00E95BD6">
        <w:rPr>
          <w:rFonts w:ascii="Times New Roman" w:eastAsiaTheme="minorEastAsia" w:hAnsi="Times New Roman" w:cs="Times New Roman"/>
        </w:rPr>
        <w:t>,</w:t>
      </w:r>
    </w:p>
    <w:p w14:paraId="138775D9" w14:textId="6CD2F79E" w:rsidR="00E95BD6" w:rsidRPr="00E95BD6" w:rsidRDefault="00E95BD6" w:rsidP="009D5B6A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 xml:space="preserve"> - coefficient matrix elements</m:t>
        </m:r>
      </m:oMath>
      <w:r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 - RHS elements</m:t>
        </m:r>
      </m:oMath>
      <w:r>
        <w:rPr>
          <w:rFonts w:ascii="Times New Roman" w:eastAsiaTheme="minorEastAsia" w:hAnsi="Times New Roman" w:cs="Times New Roman"/>
        </w:rPr>
        <w:tab/>
      </w:r>
    </w:p>
    <w:p w14:paraId="70011B0D" w14:textId="4622AD68" w:rsidR="00625D2E" w:rsidRDefault="00D64F6A" w:rsidP="00E834E2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first case, t</w:t>
      </w:r>
      <w:r w:rsidR="00AC0DCD">
        <w:rPr>
          <w:rFonts w:ascii="Times New Roman" w:hAnsi="Times New Roman" w:cs="Times New Roman"/>
        </w:rPr>
        <w:t xml:space="preserve">he elements of the coefficient matrix </w:t>
      </w:r>
      <w:r w:rsidR="00E95BD6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 w:rsidR="00E95BD6">
        <w:rPr>
          <w:rFonts w:ascii="Times New Roman" w:hAnsi="Times New Roman" w:cs="Times New Roman"/>
        </w:rPr>
        <w:t xml:space="preserve">) </w:t>
      </w:r>
      <w:r w:rsidR="00AC0DCD">
        <w:rPr>
          <w:rFonts w:ascii="Times New Roman" w:hAnsi="Times New Roman" w:cs="Times New Roman"/>
        </w:rPr>
        <w:t xml:space="preserve">are assumed to be independent random variables </w:t>
      </w:r>
      <w:r w:rsidR="00153BC2">
        <w:rPr>
          <w:rFonts w:ascii="Times New Roman" w:hAnsi="Times New Roman" w:cs="Times New Roman"/>
        </w:rPr>
        <w:t>having</w:t>
      </w:r>
      <w:r w:rsidR="00AC0DCD">
        <w:rPr>
          <w:rFonts w:ascii="Times New Roman" w:hAnsi="Times New Roman" w:cs="Times New Roman"/>
        </w:rPr>
        <w:t xml:space="preserve"> </w:t>
      </w:r>
      <w:r w:rsidR="00153BC2">
        <w:rPr>
          <w:rFonts w:ascii="Times New Roman" w:hAnsi="Times New Roman" w:cs="Times New Roman"/>
        </w:rPr>
        <w:t xml:space="preserve">a multi-variate </w:t>
      </w:r>
      <w:r w:rsidR="00AC0DCD">
        <w:rPr>
          <w:rFonts w:ascii="Times New Roman" w:hAnsi="Times New Roman" w:cs="Times New Roman"/>
        </w:rPr>
        <w:t>normal distribution</w:t>
      </w:r>
      <w:r w:rsidR="00153BC2">
        <w:rPr>
          <w:rFonts w:ascii="Times New Roman" w:hAnsi="Times New Roman" w:cs="Times New Roman"/>
        </w:rPr>
        <w:t xml:space="preserve"> with a known mean and covariance matrix</w:t>
      </w:r>
      <w:r w:rsidR="00AC0DC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corresponding deterministic equivalent includes </w:t>
      </w:r>
      <w:r w:rsidR="00625D2E">
        <w:rPr>
          <w:rFonts w:ascii="Times New Roman" w:hAnsi="Times New Roman" w:cs="Times New Roman"/>
        </w:rPr>
        <w:t xml:space="preserve">two </w:t>
      </w:r>
      <w:r>
        <w:rPr>
          <w:rFonts w:ascii="Times New Roman" w:hAnsi="Times New Roman" w:cs="Times New Roman"/>
        </w:rPr>
        <w:t xml:space="preserve">constraints which are concave. </w:t>
      </w:r>
      <w:r w:rsidR="00AC0DCD">
        <w:rPr>
          <w:rFonts w:ascii="Times New Roman" w:hAnsi="Times New Roman" w:cs="Times New Roman"/>
        </w:rPr>
        <w:t xml:space="preserve">The solution to the resulting deterministic equivalent problem is obtained by solving a </w:t>
      </w:r>
      <w:r>
        <w:rPr>
          <w:rFonts w:ascii="Times New Roman" w:hAnsi="Times New Roman" w:cs="Times New Roman"/>
        </w:rPr>
        <w:t>separable</w:t>
      </w:r>
      <w:r w:rsidR="00AC0DCD">
        <w:rPr>
          <w:rFonts w:ascii="Times New Roman" w:hAnsi="Times New Roman" w:cs="Times New Roman"/>
        </w:rPr>
        <w:t xml:space="preserve"> convex program</w:t>
      </w:r>
      <w:r w:rsidR="005D60A1">
        <w:rPr>
          <w:rFonts w:ascii="Times New Roman" w:hAnsi="Times New Roman" w:cs="Times New Roman"/>
        </w:rPr>
        <w:t xml:space="preserve"> with multiple parameters</w:t>
      </w:r>
      <w:r w:rsidR="00AC0DCD">
        <w:rPr>
          <w:rFonts w:ascii="Times New Roman" w:hAnsi="Times New Roman" w:cs="Times New Roman"/>
        </w:rPr>
        <w:t xml:space="preserve">. </w:t>
      </w:r>
      <w:r w:rsidR="00625D2E">
        <w:rPr>
          <w:rFonts w:ascii="Times New Roman" w:hAnsi="Times New Roman" w:cs="Times New Roman"/>
        </w:rPr>
        <w:t xml:space="preserve">Piece-wise linear approximation techniques are discussed for solving the program. </w:t>
      </w:r>
      <w:r w:rsidR="005D60A1">
        <w:rPr>
          <w:rFonts w:ascii="Times New Roman" w:hAnsi="Times New Roman" w:cs="Times New Roman"/>
        </w:rPr>
        <w:t xml:space="preserve">If the elements of the random coefficient matrix have identical covariance matrix, the problem simplifies to a </w:t>
      </w:r>
      <w:r w:rsidR="00E95BD6">
        <w:rPr>
          <w:rFonts w:ascii="Times New Roman" w:hAnsi="Times New Roman" w:cs="Times New Roman"/>
        </w:rPr>
        <w:t>separable convex program for which the right-hand side elements</w:t>
      </w:r>
      <w:r w:rsidR="005D60A1">
        <w:rPr>
          <w:rFonts w:ascii="Times New Roman" w:hAnsi="Times New Roman" w:cs="Times New Roman"/>
        </w:rPr>
        <w:t xml:space="preserve"> are linear functions of single elements. </w:t>
      </w:r>
      <w:r w:rsidR="00E834E2">
        <w:rPr>
          <w:rFonts w:ascii="Times New Roman" w:hAnsi="Times New Roman" w:cs="Times New Roman"/>
        </w:rPr>
        <w:t xml:space="preserve">The results are generalized for the CCP models with multiple joint constraints. </w:t>
      </w:r>
    </w:p>
    <w:p w14:paraId="38AB7452" w14:textId="55EF64CC" w:rsidR="00BE1A03" w:rsidRDefault="00E834E2" w:rsidP="009D5B6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the second case, the CCP models whose RHS elements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are dependent random variables, specifically a mixture of random vectors </w:t>
      </w:r>
      <w:r w:rsidR="00EB35FF">
        <w:rPr>
          <w:rFonts w:ascii="Times New Roman" w:eastAsiaTheme="minorEastAsia" w:hAnsi="Times New Roman" w:cs="Times New Roman"/>
        </w:rPr>
        <w:t>is</w:t>
      </w:r>
      <w:r>
        <w:rPr>
          <w:rFonts w:ascii="Times New Roman" w:eastAsiaTheme="minorEastAsia" w:hAnsi="Times New Roman" w:cs="Times New Roman"/>
        </w:rPr>
        <w:t xml:space="preserve"> considered.</w:t>
      </w:r>
      <w:r w:rsidR="00EB35FF">
        <w:rPr>
          <w:rFonts w:ascii="Times New Roman" w:eastAsiaTheme="minorEastAsia" w:hAnsi="Times New Roman" w:cs="Times New Roman"/>
        </w:rPr>
        <w:t xml:space="preserve"> </w:t>
      </w:r>
      <w:r w:rsidR="00EB35FF">
        <w:rPr>
          <w:rFonts w:ascii="Times New Roman" w:eastAsiaTheme="minorEastAsia" w:hAnsi="Times New Roman" w:cs="Times New Roman"/>
        </w:rPr>
        <w:t xml:space="preserve">By taking logarithm on both sides, the problem can be recast as a separable program with convex feasible set. The resulting problem can be solved by piece-wise linear approximations or using a non-linear programming algorithm. </w:t>
      </w:r>
      <w:r>
        <w:rPr>
          <w:rFonts w:ascii="Times New Roman" w:eastAsiaTheme="minorEastAsia" w:hAnsi="Times New Roman" w:cs="Times New Roman"/>
        </w:rPr>
        <w:t xml:space="preserve"> The deterministic equivalent for this constraint </w:t>
      </w:r>
      <w:r w:rsidR="00EB35FF">
        <w:rPr>
          <w:rFonts w:ascii="Times New Roman" w:eastAsiaTheme="minorEastAsia" w:hAnsi="Times New Roman" w:cs="Times New Roman"/>
        </w:rPr>
        <w:t xml:space="preserve">includes certain parameters and an estimation procedure for determining these parameters is provided for a given joint distribution function of b. For a joint CCP model in which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EB35FF">
        <w:rPr>
          <w:rFonts w:ascii="Times New Roman" w:eastAsiaTheme="minorEastAsia" w:hAnsi="Times New Roman" w:cs="Times New Roman"/>
        </w:rPr>
        <w:t xml:space="preserve"> can be expressed as a sum of two independent continuous random variables </w:t>
      </w:r>
      <w:proofErr w:type="spellStart"/>
      <w:r w:rsidR="00EB35FF">
        <w:rPr>
          <w:rFonts w:ascii="Times New Roman" w:eastAsiaTheme="minorEastAsia" w:hAnsi="Times New Roman" w:cs="Times New Roman"/>
        </w:rPr>
        <w:t>ξ</w:t>
      </w:r>
      <w:r w:rsidR="00EB35FF">
        <w:rPr>
          <w:rFonts w:ascii="Times New Roman" w:eastAsiaTheme="minorEastAsia" w:hAnsi="Times New Roman" w:cs="Times New Roman"/>
          <w:vertAlign w:val="subscript"/>
        </w:rPr>
        <w:t>i</w:t>
      </w:r>
      <w:proofErr w:type="spellEnd"/>
      <w:r w:rsidR="00EB35FF">
        <w:rPr>
          <w:rFonts w:ascii="Times New Roman" w:eastAsiaTheme="minorEastAsia" w:hAnsi="Times New Roman" w:cs="Times New Roman"/>
        </w:rPr>
        <w:t xml:space="preserve"> and </w:t>
      </w:r>
      <w:proofErr w:type="spellStart"/>
      <w:r w:rsidR="00EB35FF">
        <w:rPr>
          <w:rFonts w:ascii="Times New Roman" w:eastAsiaTheme="minorEastAsia" w:hAnsi="Times New Roman" w:cs="Times New Roman"/>
        </w:rPr>
        <w:t>n</w:t>
      </w:r>
      <w:r w:rsidR="00EB35FF">
        <w:rPr>
          <w:rFonts w:ascii="Times New Roman" w:eastAsiaTheme="minorEastAsia" w:hAnsi="Times New Roman" w:cs="Times New Roman"/>
          <w:vertAlign w:val="subscript"/>
        </w:rPr>
        <w:t>t</w:t>
      </w:r>
      <w:proofErr w:type="spellEnd"/>
      <w:r w:rsidR="00EB35FF">
        <w:rPr>
          <w:rFonts w:ascii="Times New Roman" w:eastAsiaTheme="minorEastAsia" w:hAnsi="Times New Roman" w:cs="Times New Roman"/>
        </w:rPr>
        <w:t xml:space="preserve">, methods to determine the deterministic equivalent is presented. </w:t>
      </w:r>
      <w:r w:rsidR="008778E8">
        <w:rPr>
          <w:rFonts w:ascii="Times New Roman" w:eastAsiaTheme="minorEastAsia" w:hAnsi="Times New Roman" w:cs="Times New Roman"/>
        </w:rPr>
        <w:t>It requires that th</w:t>
      </w:r>
      <w:r w:rsidR="00EB35FF">
        <w:rPr>
          <w:rFonts w:ascii="Times New Roman" w:eastAsiaTheme="minorEastAsia" w:hAnsi="Times New Roman" w:cs="Times New Roman"/>
        </w:rPr>
        <w:t>e logarithm of the cumulative distribution function of these random</w:t>
      </w:r>
      <w:r w:rsidR="008778E8">
        <w:rPr>
          <w:rFonts w:ascii="Times New Roman" w:eastAsiaTheme="minorEastAsia" w:hAnsi="Times New Roman" w:cs="Times New Roman"/>
        </w:rPr>
        <w:t xml:space="preserve"> variables </w:t>
      </w:r>
      <w:proofErr w:type="spellStart"/>
      <w:r w:rsidR="008778E8">
        <w:rPr>
          <w:rFonts w:ascii="Times New Roman" w:eastAsiaTheme="minorEastAsia" w:hAnsi="Times New Roman" w:cs="Times New Roman"/>
        </w:rPr>
        <w:t>ξ</w:t>
      </w:r>
      <w:r w:rsidR="008778E8">
        <w:rPr>
          <w:rFonts w:ascii="Times New Roman" w:eastAsiaTheme="minorEastAsia" w:hAnsi="Times New Roman" w:cs="Times New Roman"/>
          <w:vertAlign w:val="subscript"/>
        </w:rPr>
        <w:t>i</w:t>
      </w:r>
      <w:proofErr w:type="spellEnd"/>
      <w:r w:rsidR="008778E8">
        <w:rPr>
          <w:rFonts w:ascii="Times New Roman" w:eastAsiaTheme="minorEastAsia" w:hAnsi="Times New Roman" w:cs="Times New Roman"/>
        </w:rPr>
        <w:t xml:space="preserve"> and </w:t>
      </w:r>
      <w:proofErr w:type="spellStart"/>
      <w:r w:rsidR="008778E8">
        <w:rPr>
          <w:rFonts w:ascii="Times New Roman" w:eastAsiaTheme="minorEastAsia" w:hAnsi="Times New Roman" w:cs="Times New Roman"/>
        </w:rPr>
        <w:t>n</w:t>
      </w:r>
      <w:r w:rsidR="008778E8">
        <w:rPr>
          <w:rFonts w:ascii="Times New Roman" w:eastAsiaTheme="minorEastAsia" w:hAnsi="Times New Roman" w:cs="Times New Roman"/>
          <w:vertAlign w:val="subscript"/>
        </w:rPr>
        <w:t>t</w:t>
      </w:r>
      <w:proofErr w:type="spellEnd"/>
      <w:r w:rsidR="008778E8">
        <w:rPr>
          <w:rFonts w:ascii="Times New Roman" w:eastAsiaTheme="minorEastAsia" w:hAnsi="Times New Roman" w:cs="Times New Roman"/>
        </w:rPr>
        <w:t xml:space="preserve">, </w:t>
      </w:r>
      <w:r w:rsidR="008778E8">
        <w:rPr>
          <w:rFonts w:ascii="Times New Roman" w:eastAsiaTheme="minorEastAsia" w:hAnsi="Times New Roman" w:cs="Times New Roman"/>
        </w:rPr>
        <w:t>are concave.</w:t>
      </w:r>
      <w:r w:rsidR="00EB35FF">
        <w:rPr>
          <w:rFonts w:ascii="Times New Roman" w:eastAsiaTheme="minorEastAsia" w:hAnsi="Times New Roman" w:cs="Times New Roman"/>
        </w:rPr>
        <w:t xml:space="preserve"> </w:t>
      </w:r>
      <w:r w:rsidR="005E1432">
        <w:rPr>
          <w:rFonts w:ascii="Times New Roman" w:eastAsiaTheme="minorEastAsia" w:hAnsi="Times New Roman" w:cs="Times New Roman"/>
        </w:rPr>
        <w:t xml:space="preserve">In another case, </w:t>
      </w:r>
      <w:r w:rsidR="005E1432">
        <w:rPr>
          <w:rFonts w:ascii="Times New Roman" w:hAnsi="Times New Roman" w:cs="Times New Roman"/>
        </w:rPr>
        <w:t>w</w:t>
      </w:r>
      <w:r w:rsidR="00BE1A03">
        <w:rPr>
          <w:rFonts w:ascii="Times New Roman" w:hAnsi="Times New Roman" w:cs="Times New Roman"/>
        </w:rPr>
        <w:t xml:space="preserve">ith distribution free assumptions, deterministic equivalents for joint CCP models in which RHS elements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BE1A03">
        <w:rPr>
          <w:rFonts w:ascii="Times New Roman" w:eastAsiaTheme="minorEastAsia" w:hAnsi="Times New Roman" w:cs="Times New Roman"/>
        </w:rPr>
        <w:t xml:space="preserve"> </w:t>
      </w:r>
      <w:r w:rsidR="00BE1A03">
        <w:rPr>
          <w:rFonts w:ascii="Times New Roman" w:hAnsi="Times New Roman" w:cs="Times New Roman"/>
        </w:rPr>
        <w:t xml:space="preserve"> </w:t>
      </w:r>
      <w:r w:rsidR="00BE1A03">
        <w:rPr>
          <w:rFonts w:ascii="Times New Roman" w:eastAsiaTheme="minorEastAsia" w:hAnsi="Times New Roman" w:cs="Times New Roman"/>
        </w:rPr>
        <w:t xml:space="preserve">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 w:rsidR="00BE1A03">
        <w:rPr>
          <w:rFonts w:ascii="Times New Roman" w:hAnsi="Times New Roman" w:cs="Times New Roman"/>
        </w:rPr>
        <w:t xml:space="preserve"> </w:t>
      </w:r>
      <w:r w:rsidR="00BE1A03">
        <w:rPr>
          <w:rFonts w:ascii="Times New Roman" w:eastAsiaTheme="minorEastAsia" w:hAnsi="Times New Roman" w:cs="Times New Roman"/>
        </w:rPr>
        <w:t xml:space="preserve">are independent continuous random variables with finite first and second moments are obtained. </w:t>
      </w:r>
      <w:r w:rsidR="005E1432">
        <w:rPr>
          <w:rFonts w:ascii="Times New Roman" w:eastAsiaTheme="minorEastAsia" w:hAnsi="Times New Roman" w:cs="Times New Roman"/>
        </w:rPr>
        <w:t xml:space="preserve">These methods of determination of deterministic equivalents for random RHS elements and random coefficient matrix are discussed in the class. The paper presents additional cases with RHS elements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5E1432">
        <w:rPr>
          <w:rFonts w:ascii="Times New Roman" w:eastAsiaTheme="minorEastAsia" w:hAnsi="Times New Roman" w:cs="Times New Roman"/>
        </w:rPr>
        <w:t xml:space="preserve"> </w:t>
      </w:r>
      <w:r w:rsidR="003E17C9">
        <w:rPr>
          <w:rFonts w:ascii="Times New Roman" w:eastAsiaTheme="minorEastAsia" w:hAnsi="Times New Roman" w:cs="Times New Roman"/>
        </w:rPr>
        <w:t xml:space="preserve">as a mixture of random variables. </w:t>
      </w:r>
    </w:p>
    <w:p w14:paraId="29AAD729" w14:textId="35801D8A" w:rsidR="009D5B6A" w:rsidRDefault="003E17C9" w:rsidP="009D5B6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[R. Jagannathan, 1972, ‘</w:t>
      </w:r>
      <w:r w:rsidRPr="003E17C9">
        <w:rPr>
          <w:rFonts w:ascii="Times New Roman" w:hAnsi="Times New Roman" w:cs="Times New Roman"/>
        </w:rPr>
        <w:t>Chance-Constrained Programming with Joint Constraints</w:t>
      </w:r>
      <w:r>
        <w:rPr>
          <w:rFonts w:ascii="Times New Roman" w:hAnsi="Times New Roman" w:cs="Times New Roman"/>
        </w:rPr>
        <w:t>’]</w:t>
      </w:r>
      <w:bookmarkStart w:id="1" w:name="_GoBack"/>
      <w:bookmarkEnd w:id="1"/>
    </w:p>
    <w:sectPr w:rsidR="009D5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DD"/>
    <w:rsid w:val="00012732"/>
    <w:rsid w:val="000C5531"/>
    <w:rsid w:val="001274DD"/>
    <w:rsid w:val="00153BC2"/>
    <w:rsid w:val="00227547"/>
    <w:rsid w:val="00332C04"/>
    <w:rsid w:val="003C08D0"/>
    <w:rsid w:val="003C6227"/>
    <w:rsid w:val="003D10BF"/>
    <w:rsid w:val="003E17C9"/>
    <w:rsid w:val="00481A0C"/>
    <w:rsid w:val="00596E5C"/>
    <w:rsid w:val="005D60A1"/>
    <w:rsid w:val="005E1432"/>
    <w:rsid w:val="005F6AF4"/>
    <w:rsid w:val="006027B3"/>
    <w:rsid w:val="00612D66"/>
    <w:rsid w:val="006245C4"/>
    <w:rsid w:val="00625D2E"/>
    <w:rsid w:val="00705C59"/>
    <w:rsid w:val="007132DA"/>
    <w:rsid w:val="007B6726"/>
    <w:rsid w:val="007C6F5D"/>
    <w:rsid w:val="008778E8"/>
    <w:rsid w:val="008B084E"/>
    <w:rsid w:val="008C6F5D"/>
    <w:rsid w:val="008E3F46"/>
    <w:rsid w:val="009D5B6A"/>
    <w:rsid w:val="00A918EC"/>
    <w:rsid w:val="00AC0DCD"/>
    <w:rsid w:val="00AD0C93"/>
    <w:rsid w:val="00BE1A03"/>
    <w:rsid w:val="00C327F2"/>
    <w:rsid w:val="00D33A9D"/>
    <w:rsid w:val="00D64F6A"/>
    <w:rsid w:val="00E53F8B"/>
    <w:rsid w:val="00E834E2"/>
    <w:rsid w:val="00E95BD6"/>
    <w:rsid w:val="00EB1C8F"/>
    <w:rsid w:val="00EB35FF"/>
    <w:rsid w:val="00F36751"/>
    <w:rsid w:val="00FB19C7"/>
    <w:rsid w:val="00FC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AE1F"/>
  <w15:chartTrackingRefBased/>
  <w15:docId w15:val="{49437A29-4B75-4B69-A6AC-4A25462C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10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27</cp:revision>
  <dcterms:created xsi:type="dcterms:W3CDTF">2018-10-11T06:09:00Z</dcterms:created>
  <dcterms:modified xsi:type="dcterms:W3CDTF">2018-10-11T09:16:00Z</dcterms:modified>
</cp:coreProperties>
</file>