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8919" w14:textId="5FD6423B" w:rsidR="00303B74" w:rsidRDefault="003E657F">
      <w:pPr>
        <w:rPr>
          <w:lang w:val="en-US"/>
        </w:rPr>
      </w:pPr>
      <w:r>
        <w:rPr>
          <w:lang w:val="en-US"/>
        </w:rPr>
        <w:t>Access-</w:t>
      </w:r>
      <w:proofErr w:type="gramStart"/>
      <w:r>
        <w:rPr>
          <w:lang w:val="en-US"/>
        </w:rPr>
        <w:t>key  :</w:t>
      </w:r>
      <w:proofErr w:type="gramEnd"/>
      <w:r>
        <w:rPr>
          <w:lang w:val="en-US"/>
        </w:rPr>
        <w:t xml:space="preserve">  </w:t>
      </w:r>
      <w:r w:rsidRPr="003E657F">
        <w:rPr>
          <w:lang w:val="en-US"/>
        </w:rPr>
        <w:t>AKIAVGMMERS6A6NR7R3U</w:t>
      </w:r>
    </w:p>
    <w:p w14:paraId="5A06A200" w14:textId="5FA3DEA0" w:rsidR="003E657F" w:rsidRPr="003E657F" w:rsidRDefault="003E657F">
      <w:pPr>
        <w:rPr>
          <w:lang w:val="en-US"/>
        </w:rPr>
      </w:pPr>
      <w:r>
        <w:rPr>
          <w:lang w:val="en-US"/>
        </w:rPr>
        <w:t xml:space="preserve">Secret-access-key  :  </w:t>
      </w:r>
      <w:r w:rsidRPr="003E657F">
        <w:rPr>
          <w:lang w:val="en-US"/>
        </w:rPr>
        <w:t>Qt4oOd74MfAVHcMKI7oemGT8hi7JIGYkWuXYPYrx</w:t>
      </w:r>
    </w:p>
    <w:sectPr w:rsidR="003E657F" w:rsidRPr="003E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7F"/>
    <w:rsid w:val="00303B74"/>
    <w:rsid w:val="003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52EB"/>
  <w15:chartTrackingRefBased/>
  <w15:docId w15:val="{5879B3A4-834A-435D-8E4E-DD9CA2E4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ravula</dc:creator>
  <cp:keywords/>
  <dc:description/>
  <cp:lastModifiedBy>rajesh ravula</cp:lastModifiedBy>
  <cp:revision>1</cp:revision>
  <dcterms:created xsi:type="dcterms:W3CDTF">2024-01-02T06:38:00Z</dcterms:created>
  <dcterms:modified xsi:type="dcterms:W3CDTF">2024-01-02T06:39:00Z</dcterms:modified>
</cp:coreProperties>
</file>