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🎯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G</w:t>
      </w:r>
      <w:r>
        <w:rPr>
          <w:rFonts w:ascii="Helvetica Neue" w:hAnsi="Helvetica Neue" w:eastAsia="Arial Unicode MS" w:hint="default"/>
          <w:rtl w:val="0"/>
        </w:rPr>
        <w:t>łó</w:t>
      </w:r>
      <w:r>
        <w:rPr>
          <w:rFonts w:ascii="Helvetica Neue" w:hAnsi="Helvetica Neue" w:eastAsia="Arial Unicode MS"/>
          <w:rtl w:val="0"/>
        </w:rPr>
        <w:t>wna funkcjonalno</w:t>
      </w:r>
      <w:r>
        <w:rPr>
          <w:rFonts w:ascii="Helvetica Neue" w:hAnsi="Helvetica Neue" w:eastAsia="Arial Unicode MS" w:hint="default"/>
          <w:rtl w:val="0"/>
        </w:rPr>
        <w:t xml:space="preserve">ść </w:t>
      </w:r>
      <w:r>
        <w:rPr>
          <w:rFonts w:ascii="Helvetica Neue" w:hAnsi="Helvetica Neue" w:eastAsia="Arial Unicode MS"/>
          <w:rtl w:val="0"/>
        </w:rPr>
        <w:t>aplikacji: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ab/>
        <w:t>1.</w:t>
        <w:tab/>
        <w:t>Wczytywanie mapy: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Obs</w:t>
      </w:r>
      <w:r>
        <w:rPr>
          <w:rFonts w:ascii="Helvetica Neue" w:hAnsi="Helvetica Neue" w:eastAsia="Arial Unicode MS" w:hint="default"/>
          <w:rtl w:val="0"/>
        </w:rPr>
        <w:t>ł</w:t>
      </w:r>
      <w:r>
        <w:rPr>
          <w:rFonts w:ascii="Helvetica Neue" w:hAnsi="Helvetica Neue" w:eastAsia="Arial Unicode MS"/>
          <w:rtl w:val="0"/>
        </w:rPr>
        <w:t xml:space="preserve">uga map rastrowych (np. JPG, PNG, GeoTIFF </w:t>
      </w:r>
      <w:r>
        <w:rPr>
          <w:rFonts w:ascii="Helvetica Neue" w:hAnsi="Helvetica Neue" w:eastAsia="Arial Unicode MS" w:hint="default"/>
          <w:rtl w:val="0"/>
        </w:rPr>
        <w:t xml:space="preserve">– </w:t>
      </w:r>
      <w:r>
        <w:rPr>
          <w:rFonts w:ascii="Helvetica Neue" w:hAnsi="Helvetica Neue" w:eastAsia="Arial Unicode MS"/>
          <w:rtl w:val="0"/>
        </w:rPr>
        <w:t>ortofotomapa).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Obs</w:t>
      </w:r>
      <w:r>
        <w:rPr>
          <w:rFonts w:ascii="Helvetica Neue" w:hAnsi="Helvetica Neue" w:eastAsia="Arial Unicode MS" w:hint="default"/>
          <w:rtl w:val="0"/>
        </w:rPr>
        <w:t>ł</w:t>
      </w:r>
      <w:r>
        <w:rPr>
          <w:rFonts w:ascii="Helvetica Neue" w:hAnsi="Helvetica Neue" w:eastAsia="Arial Unicode MS"/>
          <w:rtl w:val="0"/>
        </w:rPr>
        <w:t xml:space="preserve">uga map wektorowych (np. DXF, DWG, SHP </w:t>
      </w:r>
      <w:r>
        <w:rPr>
          <w:rFonts w:ascii="Helvetica Neue" w:hAnsi="Helvetica Neue" w:eastAsia="Arial Unicode MS" w:hint="default"/>
          <w:rtl w:val="0"/>
        </w:rPr>
        <w:t xml:space="preserve">– </w:t>
      </w:r>
      <w:r>
        <w:rPr>
          <w:rFonts w:ascii="Helvetica Neue" w:hAnsi="Helvetica Neue" w:eastAsia="Arial Unicode MS"/>
          <w:rtl w:val="0"/>
        </w:rPr>
        <w:t>mapa zasadnicza / mapy do cel</w:t>
      </w:r>
      <w:r>
        <w:rPr>
          <w:rFonts w:ascii="Helvetica Neue" w:hAnsi="Helvetica Neue" w:eastAsia="Arial Unicode MS" w:hint="default"/>
          <w:rtl w:val="0"/>
          <w:lang w:val="es-ES_tradnl"/>
        </w:rPr>
        <w:t>ó</w:t>
      </w:r>
      <w:r>
        <w:rPr>
          <w:rFonts w:ascii="Helvetica Neue" w:hAnsi="Helvetica Neue" w:eastAsia="Arial Unicode MS"/>
          <w:rtl w:val="0"/>
        </w:rPr>
        <w:t>w projektowych).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ab/>
        <w:t>2.</w:t>
        <w:tab/>
        <w:t>Zaznaczenie obszaru wyceny: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Interaktywny wyb</w:t>
      </w:r>
      <w:r>
        <w:rPr>
          <w:rFonts w:ascii="Helvetica Neue" w:hAnsi="Helvetica Neue" w:eastAsia="Arial Unicode MS" w:hint="default"/>
          <w:rtl w:val="0"/>
          <w:lang w:val="es-ES_tradnl"/>
        </w:rPr>
        <w:t>ó</w:t>
      </w:r>
      <w:r>
        <w:rPr>
          <w:rFonts w:ascii="Helvetica Neue" w:hAnsi="Helvetica Neue" w:eastAsia="Arial Unicode MS"/>
          <w:rtl w:val="0"/>
        </w:rPr>
        <w:t>r obszaru (np. rysowanie prostok</w:t>
      </w:r>
      <w:r>
        <w:rPr>
          <w:rFonts w:ascii="Helvetica Neue" w:hAnsi="Helvetica Neue" w:eastAsia="Arial Unicode MS" w:hint="default"/>
          <w:rtl w:val="0"/>
        </w:rPr>
        <w:t>ą</w:t>
      </w:r>
      <w:r>
        <w:rPr>
          <w:rFonts w:ascii="Helvetica Neue" w:hAnsi="Helvetica Neue" w:eastAsia="Arial Unicode MS"/>
          <w:rtl w:val="0"/>
        </w:rPr>
        <w:t>ta / wielok</w:t>
      </w:r>
      <w:r>
        <w:rPr>
          <w:rFonts w:ascii="Helvetica Neue" w:hAnsi="Helvetica Neue" w:eastAsia="Arial Unicode MS" w:hint="default"/>
          <w:rtl w:val="0"/>
        </w:rPr>
        <w:t>ą</w:t>
      </w:r>
      <w:r>
        <w:rPr>
          <w:rFonts w:ascii="Helvetica Neue" w:hAnsi="Helvetica Neue" w:eastAsia="Arial Unicode MS"/>
          <w:rtl w:val="0"/>
        </w:rPr>
        <w:t>ta na mapie).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Mo</w:t>
      </w:r>
      <w:r>
        <w:rPr>
          <w:rFonts w:ascii="Helvetica Neue" w:hAnsi="Helvetica Neue" w:eastAsia="Arial Unicode MS" w:hint="default"/>
          <w:rtl w:val="0"/>
        </w:rPr>
        <w:t>ż</w:t>
      </w:r>
      <w:r>
        <w:rPr>
          <w:rFonts w:ascii="Helvetica Neue" w:hAnsi="Helvetica Neue" w:eastAsia="Arial Unicode MS"/>
          <w:rtl w:val="0"/>
        </w:rPr>
        <w:t>liwo</w:t>
      </w:r>
      <w:r>
        <w:rPr>
          <w:rFonts w:ascii="Helvetica Neue" w:hAnsi="Helvetica Neue" w:eastAsia="Arial Unicode MS" w:hint="default"/>
          <w:rtl w:val="0"/>
        </w:rPr>
        <w:t xml:space="preserve">ść </w:t>
      </w:r>
      <w:r>
        <w:rPr>
          <w:rFonts w:ascii="Helvetica Neue" w:hAnsi="Helvetica Neue" w:eastAsia="Arial Unicode MS"/>
          <w:rtl w:val="0"/>
        </w:rPr>
        <w:t>wgrania pliku z granic</w:t>
      </w:r>
      <w:r>
        <w:rPr>
          <w:rFonts w:ascii="Helvetica Neue" w:hAnsi="Helvetica Neue" w:eastAsia="Arial Unicode MS" w:hint="default"/>
          <w:rtl w:val="0"/>
        </w:rPr>
        <w:t xml:space="preserve">ą </w:t>
      </w:r>
      <w:r>
        <w:rPr>
          <w:rFonts w:ascii="Helvetica Neue" w:hAnsi="Helvetica Neue" w:eastAsia="Arial Unicode MS"/>
          <w:rtl w:val="0"/>
        </w:rPr>
        <w:t>dzia</w:t>
      </w:r>
      <w:r>
        <w:rPr>
          <w:rFonts w:ascii="Helvetica Neue" w:hAnsi="Helvetica Neue" w:eastAsia="Arial Unicode MS" w:hint="default"/>
          <w:rtl w:val="0"/>
        </w:rPr>
        <w:t>ł</w:t>
      </w:r>
      <w:r>
        <w:rPr>
          <w:rFonts w:ascii="Helvetica Neue" w:hAnsi="Helvetica Neue" w:eastAsia="Arial Unicode MS"/>
          <w:rtl w:val="0"/>
        </w:rPr>
        <w:t>ki (np. GeoJSON / SHP / WKT).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ab/>
        <w:t>3.</w:t>
        <w:tab/>
        <w:t>Detekcja drzew (ML + OpenAI):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Wykorzystanie modelu CV (np. YOLOv8, Detectron2, czy segmentacja z U-Net) do detekcji koron drzew.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U</w:t>
      </w:r>
      <w:r>
        <w:rPr>
          <w:rFonts w:ascii="Helvetica Neue" w:hAnsi="Helvetica Neue" w:eastAsia="Arial Unicode MS" w:hint="default"/>
          <w:rtl w:val="0"/>
        </w:rPr>
        <w:t>ż</w:t>
      </w:r>
      <w:r>
        <w:rPr>
          <w:rFonts w:ascii="Helvetica Neue" w:hAnsi="Helvetica Neue" w:eastAsia="Arial Unicode MS"/>
          <w:rtl w:val="0"/>
        </w:rPr>
        <w:t>ycie modelu OpenAI (np. GPT-4 Vision lub klasycznego GPT + embeddingi) do wspomagania klasyfikacji, gdy dane s</w:t>
      </w:r>
      <w:r>
        <w:rPr>
          <w:rFonts w:ascii="Helvetica Neue" w:hAnsi="Helvetica Neue" w:eastAsia="Arial Unicode MS" w:hint="default"/>
          <w:rtl w:val="0"/>
        </w:rPr>
        <w:t xml:space="preserve">ą </w:t>
      </w:r>
      <w:r>
        <w:rPr>
          <w:rFonts w:ascii="Helvetica Neue" w:hAnsi="Helvetica Neue" w:eastAsia="Arial Unicode MS"/>
          <w:rtl w:val="0"/>
        </w:rPr>
        <w:t>niepe</w:t>
      </w:r>
      <w:r>
        <w:rPr>
          <w:rFonts w:ascii="Helvetica Neue" w:hAnsi="Helvetica Neue" w:eastAsia="Arial Unicode MS" w:hint="default"/>
          <w:rtl w:val="0"/>
        </w:rPr>
        <w:t>ł</w:t>
      </w:r>
      <w:r>
        <w:rPr>
          <w:rFonts w:ascii="Helvetica Neue" w:hAnsi="Helvetica Neue" w:eastAsia="Arial Unicode MS"/>
          <w:rtl w:val="0"/>
        </w:rPr>
        <w:t>ne lub trudne do interpretacji.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ab/>
        <w:t>4.</w:t>
        <w:tab/>
        <w:t>Podzia</w:t>
      </w:r>
      <w:r>
        <w:rPr>
          <w:rFonts w:ascii="Helvetica Neue" w:hAnsi="Helvetica Neue" w:eastAsia="Arial Unicode MS" w:hint="default"/>
          <w:rtl w:val="0"/>
        </w:rPr>
        <w:t xml:space="preserve">ł </w:t>
      </w:r>
      <w:r>
        <w:rPr>
          <w:rFonts w:ascii="Helvetica Neue" w:hAnsi="Helvetica Neue" w:eastAsia="Arial Unicode MS"/>
          <w:rtl w:val="0"/>
        </w:rPr>
        <w:t>na iglaste / li</w:t>
      </w:r>
      <w:r>
        <w:rPr>
          <w:rFonts w:ascii="Helvetica Neue" w:hAnsi="Helvetica Neue" w:eastAsia="Arial Unicode MS" w:hint="default"/>
          <w:rtl w:val="0"/>
        </w:rPr>
        <w:t>ś</w:t>
      </w:r>
      <w:r>
        <w:rPr>
          <w:rFonts w:ascii="Helvetica Neue" w:hAnsi="Helvetica Neue" w:eastAsia="Arial Unicode MS"/>
          <w:rtl w:val="0"/>
        </w:rPr>
        <w:t>ciaste: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Na podstawie kszta</w:t>
      </w:r>
      <w:r>
        <w:rPr>
          <w:rFonts w:ascii="Helvetica Neue" w:hAnsi="Helvetica Neue" w:eastAsia="Arial Unicode MS" w:hint="default"/>
          <w:rtl w:val="0"/>
        </w:rPr>
        <w:t>ł</w:t>
      </w:r>
      <w:r>
        <w:rPr>
          <w:rFonts w:ascii="Helvetica Neue" w:hAnsi="Helvetica Neue" w:eastAsia="Arial Unicode MS"/>
          <w:rtl w:val="0"/>
        </w:rPr>
        <w:t>tu korony, koloru, lokalizacji (opcjonalnie: dane z OpenStreetMap / BDOT).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ab/>
        <w:t>5.</w:t>
        <w:tab/>
        <w:t>Wizualizacja wynik</w:t>
      </w:r>
      <w:r>
        <w:rPr>
          <w:rFonts w:ascii="Helvetica Neue" w:hAnsi="Helvetica Neue" w:eastAsia="Arial Unicode MS" w:hint="default"/>
          <w:rtl w:val="0"/>
          <w:lang w:val="es-ES_tradnl"/>
        </w:rPr>
        <w:t>ó</w:t>
      </w:r>
      <w:r>
        <w:rPr>
          <w:rFonts w:ascii="Helvetica Neue" w:hAnsi="Helvetica Neue" w:eastAsia="Arial Unicode MS"/>
          <w:rtl w:val="0"/>
        </w:rPr>
        <w:t>w: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Oznaczenie drzew na mapie kolorowymi punktami.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Interaktywna mapa (np. folium, leaflet, pydeck, geopandas + matplotlib, lub streamlit-folium).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ab/>
        <w:t>6.</w:t>
        <w:tab/>
        <w:t>Wyniki liczbowe + eksport: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Liczba drzew (</w:t>
      </w:r>
      <w:r>
        <w:rPr>
          <w:rFonts w:ascii="Helvetica Neue" w:hAnsi="Helvetica Neue" w:eastAsia="Arial Unicode MS" w:hint="default"/>
          <w:rtl w:val="0"/>
        </w:rPr>
        <w:t>łą</w:t>
      </w:r>
      <w:r>
        <w:rPr>
          <w:rFonts w:ascii="Helvetica Neue" w:hAnsi="Helvetica Neue" w:eastAsia="Arial Unicode MS"/>
          <w:rtl w:val="0"/>
        </w:rPr>
        <w:t>cznie, iglaste, li</w:t>
      </w:r>
      <w:r>
        <w:rPr>
          <w:rFonts w:ascii="Helvetica Neue" w:hAnsi="Helvetica Neue" w:eastAsia="Arial Unicode MS" w:hint="default"/>
          <w:rtl w:val="0"/>
        </w:rPr>
        <w:t>ś</w:t>
      </w:r>
      <w:r>
        <w:rPr>
          <w:rFonts w:ascii="Helvetica Neue" w:hAnsi="Helvetica Neue" w:eastAsia="Arial Unicode MS"/>
          <w:rtl w:val="0"/>
        </w:rPr>
        <w:t>ciaste).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Eksport do CSV, GeoJSON lub DXF.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Technologie i biblioteki: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>Cel</w:t>
        <w:tab/>
      </w:r>
      <w:r>
        <w:tab/>
        <w:tab/>
        <w:tab/>
      </w:r>
      <w:r>
        <w:rPr>
          <w:rFonts w:ascii="Helvetica Neue" w:hAnsi="Helvetica Neue" w:eastAsia="Arial Unicode MS"/>
          <w:rtl w:val="0"/>
        </w:rPr>
        <w:t>Narz</w:t>
      </w:r>
      <w:r>
        <w:rPr>
          <w:rFonts w:ascii="Helvetica Neue" w:hAnsi="Helvetica Neue" w:eastAsia="Arial Unicode MS" w:hint="default"/>
          <w:rtl w:val="0"/>
        </w:rPr>
        <w:t>ę</w:t>
      </w:r>
      <w:r>
        <w:rPr>
          <w:rFonts w:ascii="Helvetica Neue" w:hAnsi="Helvetica Neue" w:eastAsia="Arial Unicode MS"/>
          <w:rtl w:val="0"/>
        </w:rPr>
        <w:t>dzia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>Aplikacja webowa</w:t>
        <w:tab/>
      </w:r>
      <w:r>
        <w:tab/>
      </w:r>
      <w:r>
        <w:rPr>
          <w:rFonts w:ascii="Helvetica Neue" w:hAnsi="Helvetica Neue" w:eastAsia="Arial Unicode MS"/>
          <w:rtl w:val="0"/>
          <w:lang w:val="en-US"/>
        </w:rPr>
        <w:t>Streamlit, streamlit-folium, streamlit-drawable-canvas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>Praca z mapami</w:t>
        <w:tab/>
      </w:r>
      <w:r>
        <w:tab/>
      </w:r>
      <w:r>
        <w:rPr>
          <w:rFonts w:ascii="Helvetica Neue" w:hAnsi="Helvetica Neue" w:eastAsia="Arial Unicode MS"/>
          <w:rtl w:val="0"/>
          <w:lang w:val="en-US"/>
        </w:rPr>
        <w:t>geopandas, rasterio, shapely, folium, pyproj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>Wczytywanie DXF/DWG</w:t>
        <w:tab/>
        <w:t>ezdxf, gdal, fiona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>Przetwarzanie obraz</w:t>
      </w:r>
      <w:r>
        <w:rPr>
          <w:rFonts w:ascii="Helvetica Neue" w:hAnsi="Helvetica Neue" w:eastAsia="Arial Unicode MS" w:hint="default"/>
          <w:rtl w:val="0"/>
          <w:lang w:val="es-ES_tradnl"/>
        </w:rPr>
        <w:t>ó</w:t>
      </w:r>
      <w:r>
        <w:rPr>
          <w:rFonts w:ascii="Helvetica Neue" w:hAnsi="Helvetica Neue" w:eastAsia="Arial Unicode MS"/>
          <w:rtl w:val="0"/>
          <w:lang w:val="pt-PT"/>
        </w:rPr>
        <w:t>w</w:t>
        <w:tab/>
        <w:t>OpenCV, PIL, numpy</w:t>
      </w:r>
    </w:p>
    <w:p>
      <w:pPr>
        <w:pStyle w:val="Treść"/>
        <w:bidi w:val="0"/>
      </w:pPr>
      <w:r>
        <w:tab/>
        <w:tab/>
        <w:tab/>
        <w:tab/>
      </w:r>
      <w:r>
        <w:rPr>
          <w:rFonts w:ascii="Helvetica Neue" w:hAnsi="Helvetica Neue" w:eastAsia="Arial Unicode MS"/>
          <w:rtl w:val="0"/>
          <w:lang w:val="en-US"/>
        </w:rPr>
        <w:t>ML/CV</w:t>
        <w:tab/>
        <w:t>YOLOv8, Detectron2, PyTorch, TensorFlow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>Wsparcie AI</w:t>
        <w:tab/>
      </w:r>
      <w:r>
        <w:tab/>
        <w:tab/>
      </w:r>
      <w:r>
        <w:rPr>
          <w:rFonts w:ascii="Helvetica Neue" w:hAnsi="Helvetica Neue" w:eastAsia="Arial Unicode MS"/>
          <w:rtl w:val="0"/>
          <w:lang w:val="fr-FR"/>
        </w:rPr>
        <w:t>openai, langchain, transformers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>Geolokalizacja</w:t>
      </w:r>
      <w:r>
        <w:tab/>
        <w:tab/>
      </w:r>
      <w:r>
        <w:rPr>
          <w:rFonts w:ascii="Helvetica Neue" w:hAnsi="Helvetica Neue" w:eastAsia="Arial Unicode MS"/>
          <w:rtl w:val="0"/>
        </w:rPr>
        <w:tab/>
        <w:t>geopy, contextily, pyproj, osmnx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Proponowany workflow: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ab/>
        <w:t>1.</w:t>
        <w:tab/>
        <w:t>Minimalna wersja MVP: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Wczytaj map</w:t>
      </w:r>
      <w:r>
        <w:rPr>
          <w:rFonts w:ascii="Helvetica Neue" w:hAnsi="Helvetica Neue" w:eastAsia="Arial Unicode MS" w:hint="default"/>
          <w:rtl w:val="0"/>
        </w:rPr>
        <w:t xml:space="preserve">ę </w:t>
      </w:r>
      <w:r>
        <w:rPr>
          <w:rFonts w:ascii="Helvetica Neue" w:hAnsi="Helvetica Neue" w:eastAsia="Arial Unicode MS"/>
          <w:rtl w:val="0"/>
        </w:rPr>
        <w:t>ortofoto (np. jako obraz JPG/PNG).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Pozw</w:t>
      </w:r>
      <w:r>
        <w:rPr>
          <w:rFonts w:ascii="Helvetica Neue" w:hAnsi="Helvetica Neue" w:eastAsia="Arial Unicode MS" w:hint="default"/>
          <w:rtl w:val="0"/>
          <w:lang w:val="es-ES_tradnl"/>
        </w:rPr>
        <w:t>ó</w:t>
      </w:r>
      <w:r>
        <w:rPr>
          <w:rFonts w:ascii="Helvetica Neue" w:hAnsi="Helvetica Neue" w:eastAsia="Arial Unicode MS"/>
          <w:rtl w:val="0"/>
        </w:rPr>
        <w:t>l zaznaczy</w:t>
      </w:r>
      <w:r>
        <w:rPr>
          <w:rFonts w:ascii="Helvetica Neue" w:hAnsi="Helvetica Neue" w:eastAsia="Arial Unicode MS" w:hint="default"/>
          <w:rtl w:val="0"/>
        </w:rPr>
        <w:t xml:space="preserve">ć </w:t>
      </w:r>
      <w:r>
        <w:rPr>
          <w:rFonts w:ascii="Helvetica Neue" w:hAnsi="Helvetica Neue" w:eastAsia="Arial Unicode MS"/>
          <w:rtl w:val="0"/>
        </w:rPr>
        <w:t>obszar interesuj</w:t>
      </w:r>
      <w:r>
        <w:rPr>
          <w:rFonts w:ascii="Helvetica Neue" w:hAnsi="Helvetica Neue" w:eastAsia="Arial Unicode MS" w:hint="default"/>
          <w:rtl w:val="0"/>
        </w:rPr>
        <w:t>ą</w:t>
      </w:r>
      <w:r>
        <w:rPr>
          <w:rFonts w:ascii="Helvetica Neue" w:hAnsi="Helvetica Neue" w:eastAsia="Arial Unicode MS"/>
          <w:rtl w:val="0"/>
        </w:rPr>
        <w:t>cy u</w:t>
      </w:r>
      <w:r>
        <w:rPr>
          <w:rFonts w:ascii="Helvetica Neue" w:hAnsi="Helvetica Neue" w:eastAsia="Arial Unicode MS" w:hint="default"/>
          <w:rtl w:val="0"/>
        </w:rPr>
        <w:t>ż</w:t>
      </w:r>
      <w:r>
        <w:rPr>
          <w:rFonts w:ascii="Helvetica Neue" w:hAnsi="Helvetica Neue" w:eastAsia="Arial Unicode MS"/>
          <w:rtl w:val="0"/>
        </w:rPr>
        <w:t>ytkownika.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Przetestuj prosty model do wykrywania drzew (np. YOLOv8 wytrenowany na drzewach).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Zaznacz wykryte drzewa punktami.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ab/>
        <w:t>2.</w:t>
        <w:tab/>
        <w:t>Wersja rozszerzona: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Dodaj klasyfikacj</w:t>
      </w:r>
      <w:r>
        <w:rPr>
          <w:rFonts w:ascii="Helvetica Neue" w:hAnsi="Helvetica Neue" w:eastAsia="Arial Unicode MS" w:hint="default"/>
          <w:rtl w:val="0"/>
        </w:rPr>
        <w:t>ę</w:t>
      </w:r>
      <w:r>
        <w:rPr>
          <w:rFonts w:ascii="Helvetica Neue" w:hAnsi="Helvetica Neue" w:eastAsia="Arial Unicode MS"/>
          <w:rtl w:val="0"/>
          <w:lang w:val="fr-FR"/>
        </w:rPr>
        <w:t>: li</w:t>
      </w:r>
      <w:r>
        <w:rPr>
          <w:rFonts w:ascii="Helvetica Neue" w:hAnsi="Helvetica Neue" w:eastAsia="Arial Unicode MS" w:hint="default"/>
          <w:rtl w:val="0"/>
        </w:rPr>
        <w:t>ś</w:t>
      </w:r>
      <w:r>
        <w:rPr>
          <w:rFonts w:ascii="Helvetica Neue" w:hAnsi="Helvetica Neue" w:eastAsia="Arial Unicode MS"/>
          <w:rtl w:val="0"/>
        </w:rPr>
        <w:t>ciaste vs iglaste (np. osobny klasyfikator lub logika oparta na pokroju).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Obs</w:t>
      </w:r>
      <w:r>
        <w:rPr>
          <w:rFonts w:ascii="Helvetica Neue" w:hAnsi="Helvetica Neue" w:eastAsia="Arial Unicode MS" w:hint="default"/>
          <w:rtl w:val="0"/>
        </w:rPr>
        <w:t>ł</w:t>
      </w:r>
      <w:r>
        <w:rPr>
          <w:rFonts w:ascii="Helvetica Neue" w:hAnsi="Helvetica Neue" w:eastAsia="Arial Unicode MS"/>
          <w:rtl w:val="0"/>
        </w:rPr>
        <w:t>u</w:t>
      </w:r>
      <w:r>
        <w:rPr>
          <w:rFonts w:ascii="Helvetica Neue" w:hAnsi="Helvetica Neue" w:eastAsia="Arial Unicode MS" w:hint="default"/>
          <w:rtl w:val="0"/>
        </w:rPr>
        <w:t xml:space="preserve">ż </w:t>
      </w:r>
      <w:r>
        <w:rPr>
          <w:rFonts w:ascii="Helvetica Neue" w:hAnsi="Helvetica Neue" w:eastAsia="Arial Unicode MS"/>
          <w:rtl w:val="0"/>
        </w:rPr>
        <w:t>r</w:t>
      </w:r>
      <w:r>
        <w:rPr>
          <w:rFonts w:ascii="Helvetica Neue" w:hAnsi="Helvetica Neue" w:eastAsia="Arial Unicode MS" w:hint="default"/>
          <w:rtl w:val="0"/>
        </w:rPr>
        <w:t>óż</w:t>
      </w:r>
      <w:r>
        <w:rPr>
          <w:rFonts w:ascii="Helvetica Neue" w:hAnsi="Helvetica Neue" w:eastAsia="Arial Unicode MS"/>
          <w:rtl w:val="0"/>
        </w:rPr>
        <w:t>ne formaty map (GeoTIFF, DXF).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Dodaj eksport danych i podsumowanie wynik</w:t>
      </w:r>
      <w:r>
        <w:rPr>
          <w:rFonts w:ascii="Helvetica Neue" w:hAnsi="Helvetica Neue" w:eastAsia="Arial Unicode MS" w:hint="default"/>
          <w:rtl w:val="0"/>
          <w:lang w:val="es-ES_tradnl"/>
        </w:rPr>
        <w:t>ó</w:t>
      </w:r>
      <w:r>
        <w:rPr>
          <w:rFonts w:ascii="Helvetica Neue" w:hAnsi="Helvetica Neue" w:eastAsia="Arial Unicode MS"/>
          <w:rtl w:val="0"/>
        </w:rPr>
        <w:t>w.</w:t>
      </w:r>
    </w:p>
    <w:p>
      <w:pPr>
        <w:pStyle w:val="Treść"/>
        <w:bidi w:val="0"/>
      </w:pPr>
      <w:r>
        <w:rPr>
          <w:rFonts w:ascii="Helvetica Neue" w:hAnsi="Helvetica Neue" w:eastAsia="Arial Unicode MS"/>
          <w:rtl w:val="0"/>
        </w:rPr>
        <w:tab/>
        <w:t>3.</w:t>
        <w:tab/>
        <w:t>Integracja AI / OpenAI: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Wsparcie GPT do interpretacji opis</w:t>
      </w:r>
      <w:r>
        <w:rPr>
          <w:rFonts w:ascii="Helvetica Neue" w:hAnsi="Helvetica Neue" w:eastAsia="Arial Unicode MS" w:hint="default"/>
          <w:rtl w:val="0"/>
          <w:lang w:val="es-ES_tradnl"/>
        </w:rPr>
        <w:t>ó</w:t>
      </w:r>
      <w:r>
        <w:rPr>
          <w:rFonts w:ascii="Helvetica Neue" w:hAnsi="Helvetica Neue" w:eastAsia="Arial Unicode MS"/>
          <w:rtl w:val="0"/>
        </w:rPr>
        <w:t>w, dokumentacji map.</w:t>
      </w:r>
    </w:p>
    <w:p>
      <w:pPr>
        <w:pStyle w:val="Treść"/>
        <w:bidi w:val="0"/>
      </w:pPr>
      <w:r>
        <w:rPr>
          <w:rFonts w:ascii="Helvetica Neue" w:hAnsi="Helvetica Neue" w:eastAsia="Arial Unicode MS" w:hint="default"/>
          <w:rtl w:val="0"/>
        </w:rPr>
        <w:tab/>
        <w:t>•</w:t>
        <w:tab/>
      </w:r>
      <w:r>
        <w:rPr>
          <w:rFonts w:ascii="Helvetica Neue" w:hAnsi="Helvetica Neue" w:eastAsia="Arial Unicode MS"/>
          <w:rtl w:val="0"/>
        </w:rPr>
        <w:t>Pomoc u</w:t>
      </w:r>
      <w:r>
        <w:rPr>
          <w:rFonts w:ascii="Helvetica Neue" w:hAnsi="Helvetica Neue" w:eastAsia="Arial Unicode MS" w:hint="default"/>
          <w:rtl w:val="0"/>
        </w:rPr>
        <w:t>ż</w:t>
      </w:r>
      <w:r>
        <w:rPr>
          <w:rFonts w:ascii="Helvetica Neue" w:hAnsi="Helvetica Neue" w:eastAsia="Arial Unicode MS"/>
          <w:rtl w:val="0"/>
        </w:rPr>
        <w:t>ytkownikowi np. w analizie wynik</w:t>
      </w:r>
      <w:r>
        <w:rPr>
          <w:rFonts w:ascii="Helvetica Neue" w:hAnsi="Helvetica Neue" w:eastAsia="Arial Unicode MS" w:hint="default"/>
          <w:rtl w:val="0"/>
          <w:lang w:val="es-ES_tradnl"/>
        </w:rPr>
        <w:t>ó</w:t>
      </w:r>
      <w:r>
        <w:rPr>
          <w:rFonts w:ascii="Helvetica Neue" w:hAnsi="Helvetica Neue" w:eastAsia="Arial Unicode MS"/>
          <w:rtl w:val="0"/>
        </w:rPr>
        <w:t>w lub wygenerowaniu raportu.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