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F3CB6" w14:textId="1DF6B61C" w:rsidR="00D7398B" w:rsidRPr="00EB3DAB" w:rsidRDefault="00D5699B" w:rsidP="00EB3DAB">
      <w:pPr>
        <w:jc w:val="center"/>
        <w:rPr>
          <w:sz w:val="28"/>
          <w:szCs w:val="28"/>
        </w:rPr>
      </w:pPr>
      <w:r w:rsidRPr="00EB3DAB">
        <w:rPr>
          <w:sz w:val="28"/>
          <w:szCs w:val="28"/>
        </w:rPr>
        <w:t xml:space="preserve">Instructions and references for </w:t>
      </w:r>
      <w:r w:rsidR="00E2135A">
        <w:rPr>
          <w:sz w:val="28"/>
          <w:szCs w:val="28"/>
        </w:rPr>
        <w:t>SP3176</w:t>
      </w:r>
      <w:r w:rsidRPr="00EB3DAB">
        <w:rPr>
          <w:sz w:val="28"/>
          <w:szCs w:val="28"/>
        </w:rPr>
        <w:t xml:space="preserve"> Test</w:t>
      </w:r>
      <w:r w:rsidR="00E2135A">
        <w:rPr>
          <w:sz w:val="28"/>
          <w:szCs w:val="28"/>
        </w:rPr>
        <w:t xml:space="preserve"> (AY2</w:t>
      </w:r>
      <w:r w:rsidR="00B46229">
        <w:rPr>
          <w:sz w:val="28"/>
          <w:szCs w:val="28"/>
        </w:rPr>
        <w:t>024</w:t>
      </w:r>
      <w:r w:rsidR="00EB3DAB">
        <w:rPr>
          <w:sz w:val="28"/>
          <w:szCs w:val="28"/>
        </w:rPr>
        <w:t>)</w:t>
      </w:r>
    </w:p>
    <w:p w14:paraId="5FE8D481" w14:textId="77777777" w:rsidR="00D5699B" w:rsidRDefault="00D5699B"/>
    <w:p w14:paraId="1CB22FED" w14:textId="6B9972FD" w:rsidR="00D5699B" w:rsidRDefault="00D5699B">
      <w:r>
        <w:t>Date</w:t>
      </w:r>
      <w:r w:rsidR="00EB3DAB">
        <w:t xml:space="preserve"> and time</w:t>
      </w:r>
      <w:r w:rsidR="00E2135A">
        <w:t xml:space="preserve">: Reading Week </w:t>
      </w:r>
      <w:r w:rsidR="00DF344E">
        <w:t>Wednesday</w:t>
      </w:r>
      <w:r w:rsidR="00E2135A">
        <w:t xml:space="preserve"> </w:t>
      </w:r>
      <w:r w:rsidR="000B11F9">
        <w:t>20</w:t>
      </w:r>
      <w:r w:rsidR="004249A4">
        <w:t xml:space="preserve"> </w:t>
      </w:r>
      <w:r w:rsidR="00E2135A">
        <w:t>Nov 202</w:t>
      </w:r>
      <w:r w:rsidR="00DF344E">
        <w:t>4</w:t>
      </w:r>
      <w:r w:rsidR="00E2135A">
        <w:t>, 10</w:t>
      </w:r>
      <w:r w:rsidR="004249A4">
        <w:t>:00</w:t>
      </w:r>
      <w:r w:rsidR="00EB3DAB">
        <w:t xml:space="preserve"> </w:t>
      </w:r>
      <w:r w:rsidR="00E2135A">
        <w:t xml:space="preserve">am </w:t>
      </w:r>
      <w:r w:rsidR="00EB3DAB">
        <w:t>– 1</w:t>
      </w:r>
      <w:r w:rsidR="00E2135A">
        <w:t>2:0</w:t>
      </w:r>
      <w:r w:rsidR="00EB3DAB">
        <w:t>0 pm</w:t>
      </w:r>
      <w:r>
        <w:t xml:space="preserve"> </w:t>
      </w:r>
    </w:p>
    <w:p w14:paraId="4936FD67" w14:textId="02CF9863" w:rsidR="00D5699B" w:rsidRDefault="00D5699B">
      <w:r>
        <w:t xml:space="preserve">Venue: </w:t>
      </w:r>
      <w:r w:rsidR="00DF344E">
        <w:t>TBC</w:t>
      </w:r>
    </w:p>
    <w:p w14:paraId="5DA42F42" w14:textId="77777777" w:rsidR="00D5699B" w:rsidRDefault="00D5699B"/>
    <w:p w14:paraId="23183112" w14:textId="4A5771CD" w:rsidR="00D5699B" w:rsidRDefault="00D5699B" w:rsidP="0089221D">
      <w:pPr>
        <w:ind w:right="-205"/>
      </w:pPr>
      <w:r>
        <w:t>Instructions:</w:t>
      </w:r>
    </w:p>
    <w:p w14:paraId="61833915" w14:textId="77777777" w:rsidR="005423BF" w:rsidRDefault="005423BF" w:rsidP="00D5699B">
      <w:pPr>
        <w:jc w:val="both"/>
      </w:pPr>
    </w:p>
    <w:p w14:paraId="4DFE5386" w14:textId="77777777" w:rsidR="00F85CC1" w:rsidRDefault="00424E35" w:rsidP="00D5699B">
      <w:pPr>
        <w:jc w:val="both"/>
      </w:pPr>
      <w:r>
        <w:t xml:space="preserve">The object of interest for this test is </w:t>
      </w:r>
      <w:hyperlink r:id="rId6" w:history="1">
        <w:r w:rsidRPr="00424E35">
          <w:rPr>
            <w:rStyle w:val="Hyperlink"/>
          </w:rPr>
          <w:t>GN-z11</w:t>
        </w:r>
      </w:hyperlink>
      <w:r>
        <w:t xml:space="preserve">, a galaxy </w:t>
      </w:r>
      <w:r w:rsidRPr="00F85CC1">
        <w:rPr>
          <w:i/>
          <w:iCs/>
        </w:rPr>
        <w:t xml:space="preserve">far </w:t>
      </w:r>
      <w:proofErr w:type="spellStart"/>
      <w:r w:rsidRPr="00F85CC1">
        <w:rPr>
          <w:i/>
          <w:iCs/>
        </w:rPr>
        <w:t>far</w:t>
      </w:r>
      <w:proofErr w:type="spellEnd"/>
      <w:r w:rsidRPr="00F85CC1">
        <w:rPr>
          <w:i/>
          <w:iCs/>
        </w:rPr>
        <w:t xml:space="preserve"> away</w:t>
      </w:r>
      <w:r>
        <w:t xml:space="preserve">. </w:t>
      </w:r>
    </w:p>
    <w:p w14:paraId="498EDC64" w14:textId="77777777" w:rsidR="00F85CC1" w:rsidRDefault="00F85CC1" w:rsidP="00D5699B">
      <w:pPr>
        <w:jc w:val="both"/>
      </w:pPr>
    </w:p>
    <w:p w14:paraId="154A4A0D" w14:textId="08A9B25C" w:rsidR="00424E35" w:rsidRDefault="00424E35" w:rsidP="00D5699B">
      <w:pPr>
        <w:jc w:val="both"/>
      </w:pPr>
      <w:r>
        <w:t xml:space="preserve">It was first detected using Hubble Space Telescope and now studied in detail by various groups using the James Webb Space Telescope. </w:t>
      </w:r>
    </w:p>
    <w:p w14:paraId="75AACFB7" w14:textId="77777777" w:rsidR="00F85CC1" w:rsidRDefault="00F85CC1" w:rsidP="00D5699B">
      <w:pPr>
        <w:jc w:val="both"/>
      </w:pPr>
    </w:p>
    <w:p w14:paraId="658368B4" w14:textId="400FF4C1" w:rsidR="00F85CC1" w:rsidRDefault="00F85CC1" w:rsidP="00D5699B">
      <w:pPr>
        <w:jc w:val="both"/>
      </w:pPr>
      <w:r>
        <w:t>For the test you will read a research article by Bunker et al., that showed us “</w:t>
      </w:r>
      <w:hyperlink r:id="rId7" w:history="1">
        <w:r w:rsidRPr="00F85CC1">
          <w:rPr>
            <w:rStyle w:val="Hyperlink"/>
          </w:rPr>
          <w:t>e</w:t>
        </w:r>
        <w:r w:rsidRPr="00F85CC1">
          <w:rPr>
            <w:rStyle w:val="Hyperlink"/>
          </w:rPr>
          <w:t>xquisite detail from GN-z11’s emission lines</w:t>
        </w:r>
      </w:hyperlink>
      <w:r>
        <w:t>”.</w:t>
      </w:r>
    </w:p>
    <w:p w14:paraId="4D8A6AED" w14:textId="77777777" w:rsidR="00D5699B" w:rsidRDefault="00D5699B" w:rsidP="00D5699B">
      <w:pPr>
        <w:jc w:val="both"/>
      </w:pPr>
    </w:p>
    <w:p w14:paraId="7022F7EB" w14:textId="019114FB" w:rsidR="001F4387" w:rsidRDefault="005423BF" w:rsidP="00D5699B">
      <w:pPr>
        <w:jc w:val="both"/>
      </w:pPr>
      <w:r w:rsidRPr="003E7CB1">
        <w:rPr>
          <w:b/>
        </w:rPr>
        <w:t xml:space="preserve">Questions for the test will be related to the </w:t>
      </w:r>
      <w:r w:rsidR="00424E35">
        <w:rPr>
          <w:b/>
        </w:rPr>
        <w:t>main</w:t>
      </w:r>
      <w:r w:rsidR="00E2135A">
        <w:rPr>
          <w:b/>
        </w:rPr>
        <w:t xml:space="preserve"> reference</w:t>
      </w:r>
      <w:r w:rsidR="00424E35">
        <w:rPr>
          <w:b/>
        </w:rPr>
        <w:t xml:space="preserve"> article</w:t>
      </w:r>
      <w:r w:rsidR="004B671C">
        <w:rPr>
          <w:b/>
        </w:rPr>
        <w:t xml:space="preserve"> as well related concepts covered in </w:t>
      </w:r>
      <w:r w:rsidR="00E2135A">
        <w:rPr>
          <w:b/>
        </w:rPr>
        <w:t>SP3176 The Universe</w:t>
      </w:r>
      <w:r w:rsidR="004B671C">
        <w:rPr>
          <w:b/>
        </w:rPr>
        <w:t>.</w:t>
      </w:r>
      <w:r>
        <w:t xml:space="preserve"> </w:t>
      </w:r>
    </w:p>
    <w:p w14:paraId="45BFE442" w14:textId="77777777" w:rsidR="001F4387" w:rsidRDefault="001F4387" w:rsidP="00D5699B">
      <w:pPr>
        <w:jc w:val="both"/>
      </w:pPr>
    </w:p>
    <w:p w14:paraId="17AEF281" w14:textId="77777777" w:rsidR="00E2135A" w:rsidRDefault="00E2135A" w:rsidP="00D5699B">
      <w:pPr>
        <w:jc w:val="both"/>
      </w:pPr>
    </w:p>
    <w:p w14:paraId="486F0DFF" w14:textId="1B3D3F37" w:rsidR="00D5699B" w:rsidRDefault="00D5699B" w:rsidP="00D5699B">
      <w:pPr>
        <w:jc w:val="both"/>
      </w:pPr>
      <w:r>
        <w:t>References</w:t>
      </w:r>
    </w:p>
    <w:p w14:paraId="12327C18" w14:textId="69F9991B" w:rsidR="00F258FD" w:rsidRPr="00D5699B" w:rsidRDefault="00D5699B" w:rsidP="00424E35">
      <w:pPr>
        <w:tabs>
          <w:tab w:val="left" w:pos="4962"/>
        </w:tabs>
        <w:jc w:val="both"/>
      </w:pPr>
      <w:r>
        <w:t xml:space="preserve">[1] </w:t>
      </w:r>
      <w:r w:rsidR="00DF344E">
        <w:t>A</w:t>
      </w:r>
      <w:r w:rsidR="00810C76" w:rsidRPr="00810C76">
        <w:t xml:space="preserve">. </w:t>
      </w:r>
      <w:r w:rsidR="00DF344E">
        <w:t>Bunker et al.</w:t>
      </w:r>
      <w:r w:rsidR="00810C76" w:rsidRPr="00810C76">
        <w:t xml:space="preserve"> “</w:t>
      </w:r>
      <w:r w:rsidR="00DF344E">
        <w:t xml:space="preserve">JADES </w:t>
      </w:r>
      <w:proofErr w:type="spellStart"/>
      <w:r w:rsidR="00DF344E" w:rsidRPr="00DF344E">
        <w:t>NIRSpec</w:t>
      </w:r>
      <w:proofErr w:type="spellEnd"/>
      <w:r w:rsidR="00DF344E" w:rsidRPr="00DF344E">
        <w:t xml:space="preserve"> Spectroscopy of GN-z11: Lyman-α emission and possible enhanced nitrogen abundance in a z = 10.60 luminous galaxy</w:t>
      </w:r>
      <w:r w:rsidR="00810C76" w:rsidRPr="00810C76">
        <w:t>”, </w:t>
      </w:r>
      <w:r w:rsidR="00DF344E">
        <w:t xml:space="preserve">Astronomy and Astrophysics </w:t>
      </w:r>
      <w:r w:rsidR="00DF344E">
        <w:rPr>
          <w:b/>
          <w:bCs/>
        </w:rPr>
        <w:t>677</w:t>
      </w:r>
      <w:r w:rsidR="00810C76" w:rsidRPr="00810C76">
        <w:t>(</w:t>
      </w:r>
      <w:r w:rsidR="00DF344E">
        <w:t>A88</w:t>
      </w:r>
      <w:r w:rsidR="00810C76" w:rsidRPr="00810C76">
        <w:t>) (20</w:t>
      </w:r>
      <w:r w:rsidR="00DF344E">
        <w:t>23</w:t>
      </w:r>
      <w:r w:rsidR="00810C76" w:rsidRPr="00810C76">
        <w:t>).</w:t>
      </w:r>
    </w:p>
    <w:sectPr w:rsidR="00F258FD" w:rsidRPr="00D5699B" w:rsidSect="0089221D">
      <w:pgSz w:w="11900" w:h="16840"/>
      <w:pgMar w:top="1440" w:right="1552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50FA8" w14:textId="77777777" w:rsidR="00AE0EDE" w:rsidRDefault="00AE0EDE" w:rsidP="00570DEA">
      <w:r>
        <w:separator/>
      </w:r>
    </w:p>
  </w:endnote>
  <w:endnote w:type="continuationSeparator" w:id="0">
    <w:p w14:paraId="199355D7" w14:textId="77777777" w:rsidR="00AE0EDE" w:rsidRDefault="00AE0EDE" w:rsidP="00570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43CAA" w14:textId="77777777" w:rsidR="00AE0EDE" w:rsidRDefault="00AE0EDE" w:rsidP="00570DEA">
      <w:r>
        <w:separator/>
      </w:r>
    </w:p>
  </w:footnote>
  <w:footnote w:type="continuationSeparator" w:id="0">
    <w:p w14:paraId="65B4A0B7" w14:textId="77777777" w:rsidR="00AE0EDE" w:rsidRDefault="00AE0EDE" w:rsidP="00570D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699B"/>
    <w:rsid w:val="000520D0"/>
    <w:rsid w:val="000B11F9"/>
    <w:rsid w:val="001B44E1"/>
    <w:rsid w:val="001F4387"/>
    <w:rsid w:val="00241493"/>
    <w:rsid w:val="00316A05"/>
    <w:rsid w:val="003E7CB1"/>
    <w:rsid w:val="00422610"/>
    <w:rsid w:val="004249A4"/>
    <w:rsid w:val="00424E35"/>
    <w:rsid w:val="004A7EAA"/>
    <w:rsid w:val="004B671C"/>
    <w:rsid w:val="005423BF"/>
    <w:rsid w:val="00570DEA"/>
    <w:rsid w:val="00654894"/>
    <w:rsid w:val="00670554"/>
    <w:rsid w:val="00693328"/>
    <w:rsid w:val="006B1897"/>
    <w:rsid w:val="006C49BC"/>
    <w:rsid w:val="006D2E4B"/>
    <w:rsid w:val="00707DD3"/>
    <w:rsid w:val="007C0CF1"/>
    <w:rsid w:val="007D4051"/>
    <w:rsid w:val="00810C76"/>
    <w:rsid w:val="0089221D"/>
    <w:rsid w:val="00925247"/>
    <w:rsid w:val="00955F0A"/>
    <w:rsid w:val="00A42AE1"/>
    <w:rsid w:val="00AE0EDE"/>
    <w:rsid w:val="00B46229"/>
    <w:rsid w:val="00C96F93"/>
    <w:rsid w:val="00D5699B"/>
    <w:rsid w:val="00D7398B"/>
    <w:rsid w:val="00DE0EFA"/>
    <w:rsid w:val="00DF344E"/>
    <w:rsid w:val="00E11DC2"/>
    <w:rsid w:val="00E2135A"/>
    <w:rsid w:val="00EB3DAB"/>
    <w:rsid w:val="00F258FD"/>
    <w:rsid w:val="00F5779C"/>
    <w:rsid w:val="00F8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90A424"/>
  <w14:defaultImageDpi w14:val="300"/>
  <w15:docId w15:val="{16F77BB8-87AB-4423-A80D-7EB3B37F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8FD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570DEA"/>
  </w:style>
  <w:style w:type="character" w:customStyle="1" w:styleId="FootnoteTextChar">
    <w:name w:val="Footnote Text Char"/>
    <w:basedOn w:val="DefaultParagraphFont"/>
    <w:link w:val="FootnoteText"/>
    <w:uiPriority w:val="99"/>
    <w:rsid w:val="00570DEA"/>
  </w:style>
  <w:style w:type="character" w:styleId="FootnoteReference">
    <w:name w:val="footnote reference"/>
    <w:basedOn w:val="DefaultParagraphFont"/>
    <w:uiPriority w:val="99"/>
    <w:unhideWhenUsed/>
    <w:rsid w:val="00570DE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B67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7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71C"/>
    <w:rPr>
      <w:rFonts w:ascii="Lucida Grande" w:hAnsi="Lucida Grande" w:cs="Lucida Grande"/>
      <w:sz w:val="18"/>
      <w:szCs w:val="18"/>
    </w:rPr>
  </w:style>
  <w:style w:type="character" w:customStyle="1" w:styleId="textlayer--absolute">
    <w:name w:val="textlayer--absolute"/>
    <w:basedOn w:val="DefaultParagraphFont"/>
    <w:rsid w:val="000B11F9"/>
  </w:style>
  <w:style w:type="character" w:styleId="UnresolvedMention">
    <w:name w:val="Unresolved Mention"/>
    <w:basedOn w:val="DefaultParagraphFont"/>
    <w:uiPriority w:val="99"/>
    <w:semiHidden/>
    <w:unhideWhenUsed/>
    <w:rsid w:val="00810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ature.com/articles/s41550-023-02023-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GN-z1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Han Lim </dc:creator>
  <cp:keywords/>
  <dc:description/>
  <cp:lastModifiedBy>Lim Zhi Han</cp:lastModifiedBy>
  <cp:revision>14</cp:revision>
  <dcterms:created xsi:type="dcterms:W3CDTF">2017-02-21T05:22:00Z</dcterms:created>
  <dcterms:modified xsi:type="dcterms:W3CDTF">2024-10-09T15:07:00Z</dcterms:modified>
</cp:coreProperties>
</file>