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2E" w:rsidRDefault="00B303C1">
      <w:r>
        <w:t xml:space="preserve">What is </w:t>
      </w:r>
      <w:proofErr w:type="spellStart"/>
      <w:r>
        <w:t>Prayatn</w:t>
      </w:r>
      <w:proofErr w:type="spellEnd"/>
      <w:r>
        <w:t>?</w:t>
      </w:r>
    </w:p>
    <w:p w:rsidR="002E429E" w:rsidRDefault="002E429E" w:rsidP="002E429E">
      <w:r w:rsidRPr="002E429E">
        <w:t>There are heaps of waste collected at our homes, like paper waste (</w:t>
      </w:r>
      <w:r w:rsidR="005C2F08" w:rsidRPr="002E429E">
        <w:t>newspapers, books,</w:t>
      </w:r>
      <w:r w:rsidR="005C2F08">
        <w:t xml:space="preserve"> </w:t>
      </w:r>
      <w:r w:rsidRPr="002E429E">
        <w:t>etc.) , electronic wastes(batteries, etc.), metal wastes ,plastic wastes ,cloth wastes, glass was</w:t>
      </w:r>
      <w:r>
        <w:t xml:space="preserve">tes ,etc.   </w:t>
      </w:r>
    </w:p>
    <w:p w:rsidR="002E429E" w:rsidRDefault="002E429E" w:rsidP="002E429E">
      <w:r w:rsidRPr="002E429E">
        <w:t xml:space="preserve">‘PRAYATN’ aims at Waste Minimization through Reduce, Reuse, Recycle with emphasis on Environmental Sustainability. SELLER (the citizens of the country) </w:t>
      </w:r>
      <w:r>
        <w:t>can easily sell of the waste</w:t>
      </w:r>
      <w:r w:rsidRPr="002E429E">
        <w:t>;</w:t>
      </w:r>
      <w:r>
        <w:t xml:space="preserve"> </w:t>
      </w:r>
      <w:r w:rsidRPr="002E429E">
        <w:t>hence waste i</w:t>
      </w:r>
      <w:r w:rsidR="00597973">
        <w:t>s easily disposed of while the</w:t>
      </w:r>
      <w:r w:rsidRPr="002E429E">
        <w:t xml:space="preserve"> DEALER </w:t>
      </w:r>
      <w:r w:rsidR="00597973">
        <w:t>(the recycling companies) converts the waste into secondary products and sells it to the customers</w:t>
      </w:r>
      <w:r w:rsidR="005C2F08">
        <w:t xml:space="preserve"> </w:t>
      </w:r>
      <w:r w:rsidRPr="002E429E">
        <w:t xml:space="preserve">which corresponds to the sustainability of </w:t>
      </w:r>
      <w:r w:rsidR="005C2F08" w:rsidRPr="002E429E">
        <w:t>the</w:t>
      </w:r>
      <w:r w:rsidRPr="002E429E">
        <w:t xml:space="preserve"> environment.  </w:t>
      </w:r>
    </w:p>
    <w:p w:rsidR="009F7DE1" w:rsidRDefault="009F7DE1" w:rsidP="002E429E"/>
    <w:p w:rsidR="009F7DE1" w:rsidRDefault="009F7DE1" w:rsidP="002E429E">
      <w:r>
        <w:t>Action Plan</w:t>
      </w:r>
    </w:p>
    <w:p w:rsidR="00B35B0A" w:rsidRDefault="00B35B0A" w:rsidP="002E429E">
      <w:r>
        <w:t>1. SELLER- Seller are the citizens of the country who sells the waste products to the buyers according to the government norms.</w:t>
      </w:r>
    </w:p>
    <w:p w:rsidR="00B35B0A" w:rsidRDefault="00B35B0A" w:rsidP="002E429E">
      <w:r>
        <w:t xml:space="preserve">2.BUYERS- Buyers are the hubs in each districts of a region which buy the waste from the seller and </w:t>
      </w:r>
      <w:r w:rsidR="00CE3DEC">
        <w:t xml:space="preserve">further </w:t>
      </w:r>
      <w:r>
        <w:t>s</w:t>
      </w:r>
      <w:r w:rsidR="00CE3DEC">
        <w:t>ell</w:t>
      </w:r>
      <w:r>
        <w:t xml:space="preserve"> them to the recycling units(DELLER).</w:t>
      </w:r>
    </w:p>
    <w:p w:rsidR="00B35B0A" w:rsidRDefault="00B35B0A" w:rsidP="002E429E">
      <w:r>
        <w:t>3.DEALER-Dealers are the recycling units/</w:t>
      </w:r>
      <w:r w:rsidR="00DE60A4">
        <w:t>companies (government or private</w:t>
      </w:r>
      <w:r w:rsidR="00CE3DEC">
        <w:t>) which buy the wastes from the buyers and recycle the wastes into secondary products.</w:t>
      </w:r>
    </w:p>
    <w:p w:rsidR="00B35B0A" w:rsidRDefault="00B35B0A" w:rsidP="00B35B0A">
      <w:r>
        <w:t>4.CLIENTS-</w:t>
      </w:r>
      <w:r w:rsidR="00CE3DEC">
        <w:t xml:space="preserve">Soon after the waste products are converted into secondary </w:t>
      </w:r>
      <w:r w:rsidR="00DE60A4">
        <w:t>products, they</w:t>
      </w:r>
      <w:r w:rsidR="00CE3DEC">
        <w:t xml:space="preserve"> are sold to the clients who may be</w:t>
      </w:r>
      <w:r w:rsidR="00DE60A4">
        <w:t xml:space="preserve"> either the individual person or</w:t>
      </w:r>
      <w:bookmarkStart w:id="0" w:name="_GoBack"/>
      <w:bookmarkEnd w:id="0"/>
      <w:r w:rsidR="00CE3DEC">
        <w:t xml:space="preserve"> the retailers.</w:t>
      </w:r>
    </w:p>
    <w:p w:rsidR="00B35B0A" w:rsidRDefault="00B35B0A" w:rsidP="00B35B0A"/>
    <w:p w:rsidR="009F7DE1" w:rsidRDefault="009F7DE1" w:rsidP="002E429E"/>
    <w:p w:rsidR="00070E38" w:rsidRDefault="00070E38" w:rsidP="002E429E">
      <w:r>
        <w:t>Slogans</w:t>
      </w:r>
    </w:p>
    <w:p w:rsidR="00070E38" w:rsidRDefault="00070E38" w:rsidP="002E429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Garbage removal is a citizen responsibility.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070E38" w:rsidRDefault="00070E38" w:rsidP="002E429E">
      <w:pPr>
        <w:rPr>
          <w:rFonts w:ascii="Georgia" w:hAnsi="Georgia"/>
          <w:color w:val="181818"/>
          <w:sz w:val="21"/>
          <w:szCs w:val="21"/>
          <w:shd w:val="clear" w:color="auto" w:fill="FFFFFF"/>
        </w:rPr>
      </w:pPr>
      <w:r>
        <w:rPr>
          <w:rFonts w:ascii="Georgia" w:hAnsi="Georgia"/>
          <w:color w:val="181818"/>
          <w:sz w:val="21"/>
          <w:szCs w:val="21"/>
          <w:shd w:val="clear" w:color="auto" w:fill="FFFFFF"/>
        </w:rPr>
        <w:t>Water and air, the two essential fluids on which all life depends, have become global garbage cans.</w:t>
      </w:r>
    </w:p>
    <w:p w:rsidR="00B35B0A" w:rsidRPr="002E429E" w:rsidRDefault="00B35B0A" w:rsidP="002E429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Environment! Environment! Environment! Do we understand what is it?</w:t>
      </w:r>
    </w:p>
    <w:sectPr w:rsidR="00B35B0A" w:rsidRPr="002E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E2EB9"/>
    <w:multiLevelType w:val="hybridMultilevel"/>
    <w:tmpl w:val="50227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C1"/>
    <w:rsid w:val="00070E38"/>
    <w:rsid w:val="002E429E"/>
    <w:rsid w:val="00597973"/>
    <w:rsid w:val="005C2F08"/>
    <w:rsid w:val="006C512E"/>
    <w:rsid w:val="009F7DE1"/>
    <w:rsid w:val="00B303C1"/>
    <w:rsid w:val="00B35B0A"/>
    <w:rsid w:val="00CE3DEC"/>
    <w:rsid w:val="00DE60A4"/>
    <w:rsid w:val="00E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323"/>
  <w15:chartTrackingRefBased/>
  <w15:docId w15:val="{97777E00-BFC9-478D-8B31-32BED2DE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0E38"/>
  </w:style>
  <w:style w:type="character" w:styleId="Hyperlink">
    <w:name w:val="Hyperlink"/>
    <w:basedOn w:val="DefaultParagraphFont"/>
    <w:uiPriority w:val="99"/>
    <w:unhideWhenUsed/>
    <w:rsid w:val="00070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Shrreya Behll</dc:creator>
  <cp:keywords/>
  <dc:description/>
  <cp:lastModifiedBy>Shrreya Behll</cp:lastModifiedBy>
  <cp:revision>3</cp:revision>
  <dcterms:created xsi:type="dcterms:W3CDTF">2017-02-05T09:47:00Z</dcterms:created>
  <dcterms:modified xsi:type="dcterms:W3CDTF">2017-02-06T05:54:00Z</dcterms:modified>
</cp:coreProperties>
</file>