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A2A71">
      <w:pPr>
        <w:jc w:val="center"/>
        <w:rPr>
          <w:rFonts w:eastAsia="Calibri" w:asciiTheme="majorBidi" w:hAnsiTheme="majorBidi" w:cstheme="majorBidi"/>
          <w:b/>
          <w:bCs/>
          <w:sz w:val="32"/>
          <w:szCs w:val="32"/>
        </w:rPr>
      </w:pPr>
      <w:r>
        <w:rPr>
          <w:rFonts w:eastAsia="Calibri" w:asciiTheme="majorBidi" w:hAnsiTheme="majorBidi" w:cstheme="majorBidi"/>
          <w:b/>
          <w:bCs/>
          <w:sz w:val="32"/>
          <w:szCs w:val="32"/>
        </w:rPr>
        <w:t>Yarmouk University</w:t>
      </w:r>
    </w:p>
    <w:p w14:paraId="6389511A">
      <w:pPr>
        <w:pBdr>
          <w:bottom w:val="single" w:color="auto" w:sz="6" w:space="1"/>
        </w:pBdr>
        <w:jc w:val="center"/>
        <w:rPr>
          <w:rFonts w:eastAsia="Calibri" w:asciiTheme="majorBidi" w:hAnsiTheme="majorBidi" w:cstheme="majorBidi"/>
          <w:sz w:val="32"/>
          <w:szCs w:val="32"/>
        </w:rPr>
      </w:pPr>
      <w:r>
        <w:rPr>
          <w:rFonts w:eastAsia="Calibri" w:asciiTheme="majorBidi" w:hAnsiTheme="majorBidi" w:cstheme="majorBidi"/>
          <w:sz w:val="32"/>
          <w:szCs w:val="32"/>
        </w:rPr>
        <w:t>Faculty of Computer Science and Information Technology</w:t>
      </w:r>
    </w:p>
    <w:p w14:paraId="63A518E1">
      <w:pPr>
        <w:pBdr>
          <w:bottom w:val="single" w:color="auto" w:sz="6" w:space="1"/>
        </w:pBdr>
        <w:jc w:val="center"/>
        <w:rPr>
          <w:rFonts w:eastAsia="Calibri" w:asciiTheme="majorBidi" w:hAnsiTheme="majorBidi" w:cstheme="majorBidi"/>
          <w:sz w:val="32"/>
          <w:szCs w:val="32"/>
        </w:rPr>
      </w:pPr>
      <w:r>
        <w:rPr>
          <w:rFonts w:eastAsia="Calibri" w:asciiTheme="majorBidi" w:hAnsiTheme="majorBidi" w:cstheme="majorBidi"/>
          <w:sz w:val="32"/>
          <w:szCs w:val="32"/>
        </w:rPr>
        <w:t xml:space="preserve"> </w:t>
      </w:r>
    </w:p>
    <w:p w14:paraId="17B973B9">
      <w:pPr>
        <w:jc w:val="center"/>
        <w:rPr>
          <w:rFonts w:asciiTheme="majorBidi" w:hAnsiTheme="majorBidi" w:cstheme="majorBidi"/>
          <w:b/>
          <w:bCs/>
          <w:sz w:val="40"/>
          <w:szCs w:val="40"/>
        </w:rPr>
      </w:pPr>
      <w:r>
        <w:rPr>
          <w:rFonts w:asciiTheme="majorBidi" w:hAnsiTheme="majorBidi" w:cstheme="majorBidi"/>
          <w:b/>
          <w:bCs/>
          <w:sz w:val="40"/>
          <w:szCs w:val="40"/>
        </w:rPr>
        <w:t xml:space="preserve"> </w:t>
      </w:r>
    </w:p>
    <w:p w14:paraId="459F03E5">
      <w:pPr>
        <w:jc w:val="center"/>
        <w:rPr>
          <w:rFonts w:asciiTheme="majorBidi" w:hAnsiTheme="majorBidi" w:cstheme="majorBidi"/>
          <w:b/>
          <w:bCs/>
          <w:sz w:val="32"/>
          <w:szCs w:val="32"/>
        </w:rPr>
      </w:pPr>
      <w:r>
        <w:rPr>
          <w:rFonts w:asciiTheme="majorBidi" w:hAnsiTheme="majorBidi" w:cstheme="majorBidi"/>
          <w:b/>
          <w:bCs/>
          <w:sz w:val="32"/>
          <w:szCs w:val="32"/>
        </w:rPr>
        <w:t>DA220 – Machine Learning Project</w:t>
      </w:r>
    </w:p>
    <w:p w14:paraId="7081F87D">
      <w:pPr>
        <w:jc w:val="center"/>
        <w:rPr>
          <w:rFonts w:asciiTheme="majorBidi" w:hAnsiTheme="majorBidi" w:cstheme="majorBidi"/>
          <w:b/>
          <w:bCs/>
          <w:sz w:val="32"/>
          <w:szCs w:val="32"/>
          <w:rtl/>
        </w:rPr>
      </w:pPr>
      <w:r>
        <w:rPr>
          <w:rFonts w:asciiTheme="majorBidi" w:hAnsiTheme="majorBidi" w:cstheme="majorBidi"/>
          <w:b/>
          <w:bCs/>
          <w:sz w:val="32"/>
          <w:szCs w:val="32"/>
        </w:rPr>
        <w:t>Car Price Prediction Using Machine Learning</w:t>
      </w:r>
    </w:p>
    <w:p w14:paraId="1CF31861">
      <w:pPr>
        <w:jc w:val="center"/>
        <w:rPr>
          <w:rFonts w:asciiTheme="majorBidi" w:hAnsiTheme="majorBidi" w:cstheme="majorBidi"/>
          <w:b/>
          <w:bCs/>
          <w:sz w:val="32"/>
          <w:szCs w:val="32"/>
          <w:rtl/>
        </w:rPr>
      </w:pPr>
      <w:r>
        <w:rPr>
          <w:rFonts w:asciiTheme="majorBidi" w:hAnsiTheme="majorBidi" w:cstheme="majorBidi"/>
          <w:b/>
          <w:bCs/>
          <w:sz w:val="32"/>
          <w:szCs w:val="32"/>
          <w:rtl/>
        </w:rPr>
        <w:t xml:space="preserve"> </w:t>
      </w:r>
    </w:p>
    <w:p w14:paraId="71827FF8">
      <w:pPr>
        <w:rPr>
          <w:rFonts w:asciiTheme="majorBidi" w:hAnsiTheme="majorBidi" w:cstheme="majorBidi"/>
          <w:b/>
          <w:bCs/>
          <w:sz w:val="32"/>
          <w:szCs w:val="32"/>
          <w:rtl/>
        </w:rPr>
      </w:pPr>
      <w:r>
        <w:rPr>
          <w:rFonts w:asciiTheme="majorBidi" w:hAnsiTheme="majorBidi" w:cstheme="majorBidi"/>
          <w:b/>
          <w:bCs/>
          <w:sz w:val="32"/>
          <w:szCs w:val="32"/>
          <w:rtl/>
        </w:rPr>
        <w:t xml:space="preserve"> </w:t>
      </w:r>
    </w:p>
    <w:p w14:paraId="59A15B31">
      <w:pPr>
        <w:jc w:val="left"/>
        <w:rPr>
          <w:rFonts w:hint="cs" w:asciiTheme="majorBidi" w:hAnsiTheme="majorBidi" w:cstheme="majorBidi"/>
          <w:b/>
          <w:bCs/>
          <w:sz w:val="32"/>
          <w:szCs w:val="32"/>
          <w:rtl/>
          <w:lang w:val="en-US" w:bidi="ar-JO"/>
        </w:rPr>
      </w:pPr>
      <w:r>
        <w:rPr>
          <w:rFonts w:hint="default" w:asciiTheme="majorBidi" w:hAnsiTheme="majorBidi" w:cstheme="majorBidi"/>
          <w:b/>
          <w:bCs/>
          <w:sz w:val="32"/>
          <w:szCs w:val="32"/>
          <w:rtl w:val="0"/>
          <w:lang w:val="en-US"/>
        </w:rPr>
        <w:t xml:space="preserve">Name: </w:t>
      </w:r>
      <w:r>
        <w:rPr>
          <w:rFonts w:hint="cs" w:asciiTheme="majorBidi" w:hAnsiTheme="majorBidi" w:cstheme="majorBidi"/>
          <w:b/>
          <w:bCs/>
          <w:sz w:val="32"/>
          <w:szCs w:val="32"/>
          <w:rtl/>
          <w:lang w:val="en-US" w:bidi="ar-JO"/>
        </w:rPr>
        <w:t>روعه حسن الحوراني</w:t>
      </w:r>
    </w:p>
    <w:p w14:paraId="4E4307FA">
      <w:pPr>
        <w:jc w:val="left"/>
        <w:rPr>
          <w:rFonts w:hint="default" w:asciiTheme="majorBidi" w:hAnsiTheme="majorBidi" w:cstheme="majorBidi"/>
          <w:b/>
          <w:bCs/>
          <w:sz w:val="32"/>
          <w:szCs w:val="32"/>
          <w:rtl w:val="0"/>
          <w:lang w:val="en-US" w:bidi="ar-JO"/>
        </w:rPr>
      </w:pPr>
      <w:r>
        <w:rPr>
          <w:rFonts w:hint="default" w:asciiTheme="majorBidi" w:hAnsiTheme="majorBidi" w:cstheme="majorBidi"/>
          <w:b/>
          <w:bCs/>
          <w:sz w:val="32"/>
          <w:szCs w:val="32"/>
          <w:rtl w:val="0"/>
          <w:lang w:val="en-US" w:bidi="ar-JO"/>
        </w:rPr>
        <w:t>ID.No: 2023057048</w:t>
      </w:r>
    </w:p>
    <w:p w14:paraId="71427297">
      <w:pPr>
        <w:jc w:val="left"/>
        <w:rPr>
          <w:rFonts w:asciiTheme="majorBidi" w:hAnsiTheme="majorBidi" w:cstheme="majorBidi"/>
          <w:b/>
          <w:bCs/>
          <w:sz w:val="32"/>
          <w:szCs w:val="32"/>
          <w:rtl/>
        </w:rPr>
      </w:pPr>
      <w:r>
        <w:rPr>
          <w:rFonts w:hint="default" w:asciiTheme="majorBidi" w:hAnsiTheme="majorBidi" w:cstheme="majorBidi"/>
          <w:b/>
          <w:bCs/>
          <w:sz w:val="32"/>
          <w:szCs w:val="32"/>
          <w:rtl w:val="0"/>
          <w:lang w:val="en-US" w:bidi="ar-JO"/>
        </w:rPr>
        <w:t xml:space="preserve">Instructor: Rami </w:t>
      </w:r>
      <w:bookmarkStart w:id="0" w:name="_GoBack"/>
      <w:bookmarkEnd w:id="0"/>
      <w:r>
        <w:rPr>
          <w:rFonts w:hint="default" w:asciiTheme="majorBidi" w:hAnsiTheme="majorBidi" w:cstheme="majorBidi"/>
          <w:b/>
          <w:bCs/>
          <w:sz w:val="32"/>
          <w:szCs w:val="32"/>
          <w:rtl w:val="0"/>
          <w:lang w:val="en-US" w:bidi="ar-JO"/>
        </w:rPr>
        <w:t xml:space="preserve">Mohawesh </w:t>
      </w:r>
      <w:r>
        <w:rPr>
          <w:rFonts w:asciiTheme="majorBidi" w:hAnsiTheme="majorBidi" w:cstheme="majorBidi"/>
          <w:b/>
          <w:bCs/>
          <w:sz w:val="32"/>
          <w:szCs w:val="32"/>
          <w:rtl/>
        </w:rPr>
        <w:t xml:space="preserve"> </w:t>
      </w:r>
    </w:p>
    <w:p w14:paraId="64FE6B52">
      <w:pPr>
        <w:jc w:val="center"/>
        <w:rPr>
          <w:rFonts w:asciiTheme="majorBidi" w:hAnsiTheme="majorBidi" w:cstheme="majorBidi"/>
          <w:b/>
          <w:bCs/>
          <w:sz w:val="32"/>
          <w:szCs w:val="32"/>
        </w:rPr>
      </w:pPr>
      <w:r>
        <w:rPr>
          <w:rFonts w:asciiTheme="majorBidi" w:hAnsiTheme="majorBidi" w:cstheme="majorBidi"/>
          <w:b/>
          <w:bCs/>
          <w:sz w:val="32"/>
          <w:szCs w:val="32"/>
          <w:rtl/>
        </w:rPr>
        <w:t xml:space="preserve"> </w:t>
      </w:r>
    </w:p>
    <w:p w14:paraId="1F6B47C8">
      <w:pPr>
        <w:jc w:val="center"/>
        <w:rPr>
          <w:rFonts w:asciiTheme="majorBidi" w:hAnsiTheme="majorBidi" w:cstheme="majorBidi"/>
          <w:b/>
          <w:bCs/>
          <w:sz w:val="40"/>
          <w:szCs w:val="40"/>
          <w:rtl/>
        </w:rPr>
      </w:pPr>
      <w:r>
        <w:rPr>
          <w:rFonts w:asciiTheme="majorBidi" w:hAnsiTheme="majorBidi" w:cstheme="majorBidi"/>
          <w:b/>
          <w:bCs/>
          <w:sz w:val="40"/>
          <w:szCs w:val="40"/>
        </w:rPr>
        <w:t xml:space="preserve"> </w:t>
      </w:r>
    </w:p>
    <w:p w14:paraId="35CBED35">
      <w:pPr>
        <w:rPr>
          <w:rFonts w:asciiTheme="majorBidi" w:hAnsiTheme="majorBidi" w:cstheme="majorBidi"/>
        </w:rPr>
      </w:pPr>
    </w:p>
    <w:p w14:paraId="60957F0E">
      <w:pPr>
        <w:rPr>
          <w:rFonts w:asciiTheme="majorBidi" w:hAnsiTheme="majorBidi" w:cstheme="majorBidi"/>
        </w:rPr>
      </w:pPr>
    </w:p>
    <w:p w14:paraId="06A97F8D">
      <w:pPr>
        <w:rPr>
          <w:rFonts w:asciiTheme="majorBidi" w:hAnsiTheme="majorBidi" w:cstheme="majorBidi"/>
        </w:rPr>
      </w:pPr>
    </w:p>
    <w:p w14:paraId="699E17F3">
      <w:pPr>
        <w:rPr>
          <w:rFonts w:asciiTheme="majorBidi" w:hAnsiTheme="majorBidi" w:cstheme="majorBidi"/>
        </w:rPr>
      </w:pPr>
    </w:p>
    <w:p w14:paraId="7CADB111">
      <w:pPr>
        <w:rPr>
          <w:rFonts w:asciiTheme="majorBidi" w:hAnsiTheme="majorBidi" w:cstheme="majorBidi"/>
        </w:rPr>
      </w:pPr>
    </w:p>
    <w:p w14:paraId="71171CF8">
      <w:pPr>
        <w:spacing w:before="0" w:beforeAutospacing="0" w:line="259" w:lineRule="auto"/>
        <w:rPr>
          <w:rFonts w:asciiTheme="majorBidi" w:hAnsiTheme="majorBidi" w:cstheme="majorBidi"/>
        </w:rPr>
      </w:pPr>
      <w:r>
        <w:rPr>
          <w:rFonts w:asciiTheme="majorBidi" w:hAnsiTheme="majorBidi" w:cstheme="majorBidi"/>
        </w:rPr>
        <w:br w:type="page"/>
      </w:r>
    </w:p>
    <w:p w14:paraId="177272A5">
      <w:pPr>
        <w:pStyle w:val="2"/>
        <w:numPr>
          <w:ilvl w:val="0"/>
          <w:numId w:val="1"/>
        </w:numPr>
        <w:ind w:left="360"/>
        <w:rPr>
          <w:rFonts w:asciiTheme="majorBidi" w:hAnsiTheme="majorBidi" w:cstheme="majorBidi"/>
          <w:sz w:val="32"/>
          <w:szCs w:val="32"/>
        </w:rPr>
      </w:pPr>
      <w:r>
        <w:rPr>
          <w:rFonts w:asciiTheme="majorBidi" w:hAnsiTheme="majorBidi" w:cstheme="majorBidi"/>
          <w:sz w:val="32"/>
          <w:szCs w:val="32"/>
        </w:rPr>
        <w:t>Project Problem</w:t>
      </w:r>
    </w:p>
    <w:p w14:paraId="1A8FB7B9">
      <w:pPr>
        <w:pStyle w:val="2"/>
        <w:ind w:left="360"/>
        <w:rPr>
          <w:rFonts w:asciiTheme="majorBidi" w:hAnsiTheme="majorBidi" w:cstheme="majorBidi"/>
          <w:sz w:val="32"/>
          <w:szCs w:val="32"/>
        </w:rPr>
      </w:pPr>
    </w:p>
    <w:p w14:paraId="7439AC66">
      <w:pPr>
        <w:pStyle w:val="3"/>
        <w:rPr>
          <w:rFonts w:asciiTheme="majorBidi" w:hAnsiTheme="majorBidi"/>
          <w:b/>
          <w:bCs/>
          <w:color w:val="000000" w:themeColor="text1"/>
          <w:sz w:val="28"/>
          <w:szCs w:val="28"/>
          <w14:textFill>
            <w14:solidFill>
              <w14:schemeClr w14:val="tx1"/>
            </w14:solidFill>
          </w14:textFill>
        </w:rPr>
      </w:pPr>
      <w:r>
        <w:rPr>
          <w:rFonts w:hint="cs" w:asciiTheme="majorBidi" w:hAnsiTheme="majorBidi"/>
          <w:b/>
          <w:bCs/>
          <w:color w:val="000000" w:themeColor="text1"/>
          <w:sz w:val="28"/>
          <w:szCs w:val="28"/>
          <w:rtl/>
          <w14:textFill>
            <w14:solidFill>
              <w14:schemeClr w14:val="tx1"/>
            </w14:solidFill>
          </w14:textFill>
        </w:rPr>
        <w:t>1</w:t>
      </w:r>
      <w:r>
        <w:rPr>
          <w:rFonts w:asciiTheme="majorBidi" w:hAnsiTheme="majorBidi"/>
          <w:b/>
          <w:bCs/>
          <w:color w:val="000000" w:themeColor="text1"/>
          <w:sz w:val="28"/>
          <w:szCs w:val="28"/>
          <w14:textFill>
            <w14:solidFill>
              <w14:schemeClr w14:val="tx1"/>
            </w14:solidFill>
          </w14:textFill>
        </w:rPr>
        <w:t>.1 Problem Statement</w:t>
      </w:r>
    </w:p>
    <w:p w14:paraId="467BCD75">
      <w:pPr>
        <w:pStyle w:val="9"/>
        <w:rPr>
          <w:rFonts w:asciiTheme="majorBidi" w:hAnsiTheme="majorBidi" w:cstheme="majorBidi"/>
          <w:sz w:val="28"/>
          <w:szCs w:val="28"/>
        </w:rPr>
      </w:pPr>
      <w:r>
        <w:rPr>
          <w:rFonts w:asciiTheme="majorBidi" w:hAnsiTheme="majorBidi" w:cstheme="majorBidi"/>
          <w:sz w:val="28"/>
          <w:szCs w:val="28"/>
        </w:rPr>
        <w:t>The price of a used car can vary depending on several characteristics, such as its manufacturing year, kilometers driven, fuel type, seller type, transmission type, ownership status, company, and model. Therefore, estimating the selling price of a used car based on its characteristics can be challenging.</w:t>
      </w:r>
    </w:p>
    <w:p w14:paraId="108560AD">
      <w:pPr>
        <w:pStyle w:val="9"/>
        <w:rPr>
          <w:rFonts w:asciiTheme="majorBidi" w:hAnsiTheme="majorBidi" w:cstheme="majorBidi"/>
          <w:sz w:val="28"/>
          <w:szCs w:val="28"/>
          <w:rtl/>
        </w:rPr>
      </w:pPr>
      <w:r>
        <w:rPr>
          <w:rFonts w:asciiTheme="majorBidi" w:hAnsiTheme="majorBidi" w:cstheme="majorBidi"/>
          <w:sz w:val="28"/>
          <w:szCs w:val="28"/>
        </w:rPr>
        <w:t xml:space="preserve">The problem addressed in this project is to </w:t>
      </w:r>
      <w:r>
        <w:rPr>
          <w:rStyle w:val="10"/>
          <w:rFonts w:asciiTheme="majorBidi" w:hAnsiTheme="majorBidi" w:cstheme="majorBidi"/>
          <w:sz w:val="28"/>
          <w:szCs w:val="28"/>
        </w:rPr>
        <w:t>predict the selling price of a used car based on its available characteristics using machine learning techniques</w:t>
      </w:r>
      <w:r>
        <w:rPr>
          <w:rFonts w:asciiTheme="majorBidi" w:hAnsiTheme="majorBidi" w:cstheme="majorBidi"/>
          <w:sz w:val="28"/>
          <w:szCs w:val="28"/>
        </w:rPr>
        <w:t>.</w:t>
      </w:r>
    </w:p>
    <w:p w14:paraId="5C71200F">
      <w:pPr>
        <w:pStyle w:val="9"/>
        <w:rPr>
          <w:rFonts w:asciiTheme="majorBidi" w:hAnsiTheme="majorBidi" w:cstheme="majorBidi"/>
          <w:sz w:val="28"/>
          <w:szCs w:val="28"/>
        </w:rPr>
      </w:pPr>
    </w:p>
    <w:p w14:paraId="1CEB8098">
      <w:pPr>
        <w:pStyle w:val="3"/>
        <w:rPr>
          <w:rFonts w:asciiTheme="majorBidi" w:hAnsiTheme="majorBidi"/>
          <w:b/>
          <w:bCs/>
          <w:color w:val="000000" w:themeColor="text1"/>
          <w:sz w:val="28"/>
          <w:szCs w:val="28"/>
          <w14:textFill>
            <w14:solidFill>
              <w14:schemeClr w14:val="tx1"/>
            </w14:solidFill>
          </w14:textFill>
        </w:rPr>
      </w:pPr>
      <w:r>
        <w:rPr>
          <w:rFonts w:hint="cs" w:asciiTheme="majorBidi" w:hAnsiTheme="majorBidi"/>
          <w:b/>
          <w:bCs/>
          <w:color w:val="000000" w:themeColor="text1"/>
          <w:sz w:val="28"/>
          <w:szCs w:val="28"/>
          <w:rtl/>
          <w14:textFill>
            <w14:solidFill>
              <w14:schemeClr w14:val="tx1"/>
            </w14:solidFill>
          </w14:textFill>
        </w:rPr>
        <w:t>1</w:t>
      </w:r>
      <w:r>
        <w:rPr>
          <w:rFonts w:asciiTheme="majorBidi" w:hAnsiTheme="majorBidi"/>
          <w:b/>
          <w:bCs/>
          <w:color w:val="000000" w:themeColor="text1"/>
          <w:sz w:val="28"/>
          <w:szCs w:val="28"/>
          <w14:textFill>
            <w14:solidFill>
              <w14:schemeClr w14:val="tx1"/>
            </w14:solidFill>
          </w14:textFill>
        </w:rPr>
        <w:t>.2 Project Goal</w:t>
      </w:r>
    </w:p>
    <w:p w14:paraId="31DC05B4">
      <w:pPr>
        <w:pStyle w:val="9"/>
        <w:rPr>
          <w:rFonts w:asciiTheme="majorBidi" w:hAnsiTheme="majorBidi" w:cstheme="majorBidi"/>
          <w:sz w:val="28"/>
          <w:szCs w:val="28"/>
        </w:rPr>
      </w:pPr>
      <w:r>
        <w:rPr>
          <w:rFonts w:asciiTheme="majorBidi" w:hAnsiTheme="majorBidi" w:cstheme="majorBidi"/>
          <w:sz w:val="28"/>
          <w:szCs w:val="28"/>
        </w:rPr>
        <w:t>The main goal of this project is to develop machine learning regression models that can predict the selling price of used cars based on their characteristics.</w:t>
      </w:r>
    </w:p>
    <w:p w14:paraId="0230FB57">
      <w:pPr>
        <w:pStyle w:val="9"/>
        <w:rPr>
          <w:rFonts w:asciiTheme="majorBidi" w:hAnsiTheme="majorBidi" w:cstheme="majorBidi"/>
          <w:sz w:val="28"/>
          <w:szCs w:val="28"/>
          <w:rtl/>
        </w:rPr>
      </w:pPr>
      <w:r>
        <w:rPr>
          <w:rFonts w:asciiTheme="majorBidi" w:hAnsiTheme="majorBidi" w:cstheme="majorBidi"/>
          <w:sz w:val="28"/>
          <w:szCs w:val="28"/>
        </w:rPr>
        <w:t>The project also aims to evaluate and compare the performance of the developed models using appropriate evaluation metrics and determine which model provides the best prediction performance.</w:t>
      </w:r>
    </w:p>
    <w:p w14:paraId="17BA5D7F">
      <w:pPr>
        <w:pStyle w:val="9"/>
        <w:rPr>
          <w:rFonts w:asciiTheme="majorBidi" w:hAnsiTheme="majorBidi" w:cstheme="majorBidi"/>
          <w:sz w:val="28"/>
          <w:szCs w:val="28"/>
        </w:rPr>
      </w:pPr>
    </w:p>
    <w:p w14:paraId="6B3401E6">
      <w:pPr>
        <w:pStyle w:val="3"/>
        <w:rPr>
          <w:rFonts w:asciiTheme="majorBidi" w:hAnsiTheme="majorBidi"/>
          <w:b/>
          <w:bCs/>
          <w:sz w:val="28"/>
          <w:szCs w:val="28"/>
        </w:rPr>
      </w:pPr>
      <w:r>
        <w:rPr>
          <w:rFonts w:hint="cs" w:asciiTheme="majorBidi" w:hAnsiTheme="majorBidi"/>
          <w:b/>
          <w:bCs/>
          <w:color w:val="000000" w:themeColor="text1"/>
          <w:sz w:val="28"/>
          <w:szCs w:val="28"/>
          <w:rtl/>
          <w14:textFill>
            <w14:solidFill>
              <w14:schemeClr w14:val="tx1"/>
            </w14:solidFill>
          </w14:textFill>
        </w:rPr>
        <w:t>1</w:t>
      </w:r>
      <w:r>
        <w:rPr>
          <w:rFonts w:asciiTheme="majorBidi" w:hAnsiTheme="majorBidi"/>
          <w:b/>
          <w:bCs/>
          <w:color w:val="000000" w:themeColor="text1"/>
          <w:sz w:val="28"/>
          <w:szCs w:val="28"/>
          <w14:textFill>
            <w14:solidFill>
              <w14:schemeClr w14:val="tx1"/>
            </w14:solidFill>
          </w14:textFill>
        </w:rPr>
        <w:t>.3 Hypothesis</w:t>
      </w:r>
    </w:p>
    <w:p w14:paraId="0F23885C">
      <w:pPr>
        <w:pStyle w:val="9"/>
        <w:rPr>
          <w:rFonts w:asciiTheme="majorBidi" w:hAnsiTheme="majorBidi" w:cstheme="majorBidi"/>
          <w:sz w:val="28"/>
          <w:szCs w:val="28"/>
        </w:rPr>
      </w:pPr>
      <w:r>
        <w:rPr>
          <w:rFonts w:asciiTheme="majorBidi" w:hAnsiTheme="majorBidi" w:cstheme="majorBidi"/>
          <w:sz w:val="28"/>
          <w:szCs w:val="28"/>
        </w:rPr>
        <w:t>We hypothesize that the characteristics of a used car, including its manufacturing year, kilometers driven, fuel type, seller type, transmission type, ownership status, company, and model, have an effect on its selling price.</w:t>
      </w:r>
    </w:p>
    <w:p w14:paraId="3CE1363B">
      <w:pPr>
        <w:pStyle w:val="9"/>
        <w:rPr>
          <w:rFonts w:asciiTheme="majorBidi" w:hAnsiTheme="majorBidi" w:cstheme="majorBidi"/>
          <w:sz w:val="28"/>
          <w:szCs w:val="28"/>
          <w:rtl/>
        </w:rPr>
      </w:pPr>
      <w:r>
        <w:rPr>
          <w:rFonts w:asciiTheme="majorBidi" w:hAnsiTheme="majorBidi" w:cstheme="majorBidi"/>
          <w:sz w:val="28"/>
          <w:szCs w:val="28"/>
        </w:rPr>
        <w:t>We expect that machine learning models can learn the relationships between these characteristics and the selling price and provide reasonable predictions of car prices.</w:t>
      </w:r>
    </w:p>
    <w:p w14:paraId="2C4E50F0">
      <w:pPr>
        <w:pStyle w:val="9"/>
        <w:rPr>
          <w:rFonts w:asciiTheme="majorBidi" w:hAnsiTheme="majorBidi" w:cstheme="majorBidi"/>
          <w:sz w:val="28"/>
          <w:szCs w:val="28"/>
          <w:rtl/>
        </w:rPr>
      </w:pPr>
    </w:p>
    <w:p w14:paraId="14B18649">
      <w:pPr>
        <w:pStyle w:val="9"/>
        <w:rPr>
          <w:rFonts w:asciiTheme="majorBidi" w:hAnsiTheme="majorBidi" w:cstheme="majorBidi"/>
          <w:sz w:val="28"/>
          <w:szCs w:val="28"/>
        </w:rPr>
      </w:pPr>
    </w:p>
    <w:p w14:paraId="6C6686B7">
      <w:pPr>
        <w:pStyle w:val="2"/>
        <w:numPr>
          <w:ilvl w:val="0"/>
          <w:numId w:val="1"/>
        </w:numPr>
        <w:ind w:left="360"/>
        <w:rPr>
          <w:rFonts w:asciiTheme="majorBidi" w:hAnsiTheme="majorBidi" w:cstheme="majorBidi"/>
          <w:sz w:val="32"/>
          <w:szCs w:val="32"/>
        </w:rPr>
      </w:pPr>
      <w:r>
        <w:rPr>
          <w:rFonts w:asciiTheme="majorBidi" w:hAnsiTheme="majorBidi" w:cstheme="majorBidi"/>
          <w:sz w:val="32"/>
          <w:szCs w:val="32"/>
        </w:rPr>
        <w:t>Type of Machine Learning Problem</w:t>
      </w:r>
    </w:p>
    <w:p w14:paraId="5B26343C">
      <w:pPr>
        <w:pStyle w:val="9"/>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 xml:space="preserve">This project is a </w:t>
      </w:r>
      <w:r>
        <w:rPr>
          <w:rStyle w:val="10"/>
          <w:rFonts w:asciiTheme="majorBidi" w:hAnsiTheme="majorBidi" w:cstheme="majorBidi"/>
          <w:color w:val="000000" w:themeColor="text1"/>
          <w:sz w:val="28"/>
          <w:szCs w:val="28"/>
          <w14:textFill>
            <w14:solidFill>
              <w14:schemeClr w14:val="tx1"/>
            </w14:solidFill>
          </w14:textFill>
        </w:rPr>
        <w:t>Supervised Learning</w:t>
      </w:r>
      <w:r>
        <w:rPr>
          <w:rFonts w:asciiTheme="majorBidi" w:hAnsiTheme="majorBidi" w:cstheme="majorBidi"/>
          <w:color w:val="000000" w:themeColor="text1"/>
          <w:sz w:val="28"/>
          <w:szCs w:val="28"/>
          <w14:textFill>
            <w14:solidFill>
              <w14:schemeClr w14:val="tx1"/>
            </w14:solidFill>
          </w14:textFill>
        </w:rPr>
        <w:t xml:space="preserve"> problem because the dataset contains the actual selling price of each car. Therefore, the models can learn from the known selling prices during the training process.</w:t>
      </w:r>
    </w:p>
    <w:p w14:paraId="3984C9D5">
      <w:pPr>
        <w:pStyle w:val="9"/>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 xml:space="preserve">It is also a </w:t>
      </w:r>
      <w:r>
        <w:rPr>
          <w:rStyle w:val="10"/>
          <w:rFonts w:asciiTheme="majorBidi" w:hAnsiTheme="majorBidi" w:cstheme="majorBidi"/>
          <w:color w:val="000000" w:themeColor="text1"/>
          <w:sz w:val="28"/>
          <w:szCs w:val="28"/>
          <w14:textFill>
            <w14:solidFill>
              <w14:schemeClr w14:val="tx1"/>
            </w14:solidFill>
          </w14:textFill>
        </w:rPr>
        <w:t>Regression</w:t>
      </w:r>
      <w:r>
        <w:rPr>
          <w:rFonts w:asciiTheme="majorBidi" w:hAnsiTheme="majorBidi" w:cstheme="majorBidi"/>
          <w:color w:val="000000" w:themeColor="text1"/>
          <w:sz w:val="28"/>
          <w:szCs w:val="28"/>
          <w14:textFill>
            <w14:solidFill>
              <w14:schemeClr w14:val="tx1"/>
            </w14:solidFill>
          </w14:textFill>
        </w:rPr>
        <w:t xml:space="preserve"> problem because the target variable, </w:t>
      </w:r>
      <w:r>
        <w:rPr>
          <w:rStyle w:val="7"/>
          <w:rFonts w:asciiTheme="majorBidi" w:hAnsiTheme="majorBidi" w:cstheme="majorBidi"/>
          <w:color w:val="000000" w:themeColor="text1"/>
          <w:sz w:val="28"/>
          <w:szCs w:val="28"/>
          <w14:textFill>
            <w14:solidFill>
              <w14:schemeClr w14:val="tx1"/>
            </w14:solidFill>
          </w14:textFill>
        </w:rPr>
        <w:t>selling_price</w:t>
      </w:r>
      <w:r>
        <w:rPr>
          <w:rFonts w:asciiTheme="majorBidi" w:hAnsiTheme="majorBidi" w:cstheme="majorBidi"/>
          <w:color w:val="000000" w:themeColor="text1"/>
          <w:sz w:val="28"/>
          <w:szCs w:val="28"/>
          <w14:textFill>
            <w14:solidFill>
              <w14:schemeClr w14:val="tx1"/>
            </w14:solidFill>
          </w14:textFill>
        </w:rPr>
        <w:t>, is a numerical value that the models aim to predict.</w:t>
      </w:r>
    </w:p>
    <w:p w14:paraId="597F7E71">
      <w:pPr>
        <w:pStyle w:val="4"/>
        <w:rPr>
          <w:rFonts w:asciiTheme="majorBidi" w:hAnsiTheme="majorBidi"/>
          <w:color w:val="000000" w:themeColor="text1"/>
          <w:sz w:val="28"/>
          <w:szCs w:val="28"/>
          <w14:textFill>
            <w14:solidFill>
              <w14:schemeClr w14:val="tx1"/>
            </w14:solidFill>
          </w14:textFill>
        </w:rPr>
      </w:pPr>
      <w:r>
        <w:rPr>
          <w:rFonts w:asciiTheme="majorBidi" w:hAnsiTheme="majorBidi"/>
          <w:color w:val="000000" w:themeColor="text1"/>
          <w:sz w:val="28"/>
          <w:szCs w:val="28"/>
          <w14:textFill>
            <w14:solidFill>
              <w14:schemeClr w14:val="tx1"/>
            </w14:solidFill>
          </w14:textFill>
        </w:rPr>
        <w:t>Classification of the Problem</w:t>
      </w:r>
    </w:p>
    <w:p w14:paraId="30A6EC37">
      <w:pPr>
        <w:pStyle w:val="9"/>
        <w:numPr>
          <w:ilvl w:val="0"/>
          <w:numId w:val="2"/>
        </w:numPr>
        <w:rPr>
          <w:rFonts w:asciiTheme="majorBidi" w:hAnsiTheme="majorBidi" w:cstheme="majorBidi"/>
          <w:sz w:val="28"/>
          <w:szCs w:val="28"/>
        </w:rPr>
      </w:pPr>
      <w:r>
        <w:rPr>
          <w:rStyle w:val="10"/>
          <w:rFonts w:asciiTheme="majorBidi" w:hAnsiTheme="majorBidi" w:cstheme="majorBidi"/>
          <w:sz w:val="28"/>
          <w:szCs w:val="28"/>
        </w:rPr>
        <w:t>Learning Type:</w:t>
      </w:r>
      <w:r>
        <w:rPr>
          <w:rFonts w:asciiTheme="majorBidi" w:hAnsiTheme="majorBidi" w:cstheme="majorBidi"/>
          <w:sz w:val="28"/>
          <w:szCs w:val="28"/>
        </w:rPr>
        <w:t xml:space="preserve"> Supervised Learning</w:t>
      </w:r>
    </w:p>
    <w:p w14:paraId="531DD8E3">
      <w:pPr>
        <w:pStyle w:val="9"/>
        <w:numPr>
          <w:ilvl w:val="0"/>
          <w:numId w:val="2"/>
        </w:numPr>
        <w:rPr>
          <w:rFonts w:asciiTheme="majorBidi" w:hAnsiTheme="majorBidi" w:cstheme="majorBidi"/>
          <w:sz w:val="28"/>
          <w:szCs w:val="28"/>
        </w:rPr>
      </w:pPr>
      <w:r>
        <w:rPr>
          <w:rStyle w:val="10"/>
          <w:rFonts w:asciiTheme="majorBidi" w:hAnsiTheme="majorBidi" w:cstheme="majorBidi"/>
          <w:sz w:val="28"/>
          <w:szCs w:val="28"/>
        </w:rPr>
        <w:t>Problem Type:</w:t>
      </w:r>
      <w:r>
        <w:rPr>
          <w:rFonts w:asciiTheme="majorBidi" w:hAnsiTheme="majorBidi" w:cstheme="majorBidi"/>
          <w:sz w:val="28"/>
          <w:szCs w:val="28"/>
        </w:rPr>
        <w:t xml:space="preserve"> Regression</w:t>
      </w:r>
    </w:p>
    <w:p w14:paraId="31C8CF05">
      <w:pPr>
        <w:pStyle w:val="9"/>
        <w:numPr>
          <w:ilvl w:val="0"/>
          <w:numId w:val="2"/>
        </w:numPr>
        <w:rPr>
          <w:rFonts w:asciiTheme="majorBidi" w:hAnsiTheme="majorBidi" w:cstheme="majorBidi"/>
          <w:sz w:val="28"/>
          <w:szCs w:val="28"/>
        </w:rPr>
      </w:pPr>
      <w:r>
        <w:rPr>
          <w:rStyle w:val="10"/>
          <w:rFonts w:asciiTheme="majorBidi" w:hAnsiTheme="majorBidi" w:cstheme="majorBidi"/>
          <w:sz w:val="28"/>
          <w:szCs w:val="28"/>
        </w:rPr>
        <w:t>Target Variable:</w:t>
      </w:r>
      <w:r>
        <w:rPr>
          <w:rFonts w:asciiTheme="majorBidi" w:hAnsiTheme="majorBidi" w:cstheme="majorBidi"/>
          <w:sz w:val="28"/>
          <w:szCs w:val="28"/>
        </w:rPr>
        <w:t xml:space="preserve"> </w:t>
      </w:r>
      <w:r>
        <w:rPr>
          <w:rStyle w:val="7"/>
          <w:rFonts w:asciiTheme="majorBidi" w:hAnsiTheme="majorBidi" w:cstheme="majorBidi"/>
          <w:sz w:val="28"/>
          <w:szCs w:val="28"/>
        </w:rPr>
        <w:t>selling_price</w:t>
      </w:r>
    </w:p>
    <w:p w14:paraId="315B2BC7">
      <w:pPr>
        <w:rPr>
          <w:rFonts w:asciiTheme="majorBidi" w:hAnsiTheme="majorBidi" w:cstheme="majorBidi"/>
          <w:sz w:val="28"/>
          <w:szCs w:val="28"/>
        </w:rPr>
      </w:pPr>
    </w:p>
    <w:p w14:paraId="547A85E8">
      <w:pPr>
        <w:spacing w:after="100" w:afterAutospacing="1" w:line="240" w:lineRule="auto"/>
        <w:ind w:left="90"/>
        <w:outlineLvl w:val="0"/>
        <w:rPr>
          <w:rFonts w:asciiTheme="majorBidi" w:hAnsiTheme="majorBidi" w:cstheme="majorBidi"/>
          <w:b/>
          <w:bCs/>
          <w:kern w:val="36"/>
          <w:sz w:val="36"/>
          <w:szCs w:val="36"/>
        </w:rPr>
      </w:pPr>
    </w:p>
    <w:p w14:paraId="496C5FAE">
      <w:pPr>
        <w:pStyle w:val="13"/>
        <w:spacing w:after="100" w:afterAutospacing="1" w:line="240" w:lineRule="auto"/>
        <w:ind w:left="450"/>
        <w:outlineLvl w:val="0"/>
        <w:rPr>
          <w:rFonts w:asciiTheme="majorBidi" w:hAnsiTheme="majorBidi" w:cstheme="majorBidi"/>
          <w:b/>
          <w:bCs/>
          <w:kern w:val="36"/>
          <w:sz w:val="36"/>
          <w:szCs w:val="36"/>
        </w:rPr>
      </w:pPr>
    </w:p>
    <w:p w14:paraId="3FFC9842">
      <w:pPr>
        <w:pStyle w:val="13"/>
        <w:spacing w:after="100" w:afterAutospacing="1" w:line="240" w:lineRule="auto"/>
        <w:ind w:left="450"/>
        <w:outlineLvl w:val="0"/>
        <w:rPr>
          <w:rFonts w:asciiTheme="majorBidi" w:hAnsiTheme="majorBidi" w:cstheme="majorBidi"/>
          <w:b/>
          <w:bCs/>
          <w:kern w:val="36"/>
          <w:sz w:val="36"/>
          <w:szCs w:val="36"/>
        </w:rPr>
      </w:pPr>
    </w:p>
    <w:p w14:paraId="160409D8">
      <w:pPr>
        <w:pStyle w:val="13"/>
        <w:spacing w:after="100" w:afterAutospacing="1" w:line="240" w:lineRule="auto"/>
        <w:ind w:left="450"/>
        <w:outlineLvl w:val="0"/>
        <w:rPr>
          <w:rFonts w:asciiTheme="majorBidi" w:hAnsiTheme="majorBidi" w:cstheme="majorBidi"/>
          <w:b/>
          <w:bCs/>
          <w:kern w:val="36"/>
          <w:sz w:val="36"/>
          <w:szCs w:val="36"/>
        </w:rPr>
      </w:pPr>
    </w:p>
    <w:p w14:paraId="4C321695">
      <w:pPr>
        <w:pStyle w:val="13"/>
        <w:spacing w:after="100" w:afterAutospacing="1" w:line="240" w:lineRule="auto"/>
        <w:ind w:left="450"/>
        <w:outlineLvl w:val="0"/>
        <w:rPr>
          <w:rFonts w:asciiTheme="majorBidi" w:hAnsiTheme="majorBidi" w:cstheme="majorBidi"/>
          <w:b/>
          <w:bCs/>
          <w:kern w:val="36"/>
          <w:sz w:val="36"/>
          <w:szCs w:val="36"/>
        </w:rPr>
      </w:pPr>
    </w:p>
    <w:p w14:paraId="133AE4A7">
      <w:pPr>
        <w:pStyle w:val="13"/>
        <w:spacing w:after="100" w:afterAutospacing="1" w:line="240" w:lineRule="auto"/>
        <w:ind w:left="450"/>
        <w:outlineLvl w:val="0"/>
        <w:rPr>
          <w:rFonts w:asciiTheme="majorBidi" w:hAnsiTheme="majorBidi" w:cstheme="majorBidi"/>
          <w:b/>
          <w:bCs/>
          <w:kern w:val="36"/>
          <w:sz w:val="36"/>
          <w:szCs w:val="36"/>
        </w:rPr>
      </w:pPr>
    </w:p>
    <w:p w14:paraId="3540BECA">
      <w:pPr>
        <w:pStyle w:val="13"/>
        <w:spacing w:after="100" w:afterAutospacing="1" w:line="240" w:lineRule="auto"/>
        <w:ind w:left="450"/>
        <w:outlineLvl w:val="0"/>
        <w:rPr>
          <w:rFonts w:asciiTheme="majorBidi" w:hAnsiTheme="majorBidi" w:cstheme="majorBidi"/>
          <w:b/>
          <w:bCs/>
          <w:kern w:val="36"/>
          <w:sz w:val="36"/>
          <w:szCs w:val="36"/>
        </w:rPr>
      </w:pPr>
    </w:p>
    <w:p w14:paraId="07DB53E0">
      <w:pPr>
        <w:pStyle w:val="13"/>
        <w:spacing w:after="100" w:afterAutospacing="1" w:line="240" w:lineRule="auto"/>
        <w:ind w:left="450"/>
        <w:outlineLvl w:val="0"/>
        <w:rPr>
          <w:rFonts w:asciiTheme="majorBidi" w:hAnsiTheme="majorBidi" w:cstheme="majorBidi"/>
          <w:b/>
          <w:bCs/>
          <w:kern w:val="36"/>
          <w:sz w:val="36"/>
          <w:szCs w:val="36"/>
        </w:rPr>
      </w:pPr>
    </w:p>
    <w:p w14:paraId="11CFDD34">
      <w:pPr>
        <w:pStyle w:val="13"/>
        <w:spacing w:after="100" w:afterAutospacing="1" w:line="240" w:lineRule="auto"/>
        <w:ind w:left="450"/>
        <w:outlineLvl w:val="0"/>
        <w:rPr>
          <w:rFonts w:asciiTheme="majorBidi" w:hAnsiTheme="majorBidi" w:cstheme="majorBidi"/>
          <w:b/>
          <w:bCs/>
          <w:kern w:val="36"/>
          <w:sz w:val="36"/>
          <w:szCs w:val="36"/>
        </w:rPr>
      </w:pPr>
    </w:p>
    <w:p w14:paraId="49852B20">
      <w:pPr>
        <w:pStyle w:val="13"/>
        <w:spacing w:after="100" w:afterAutospacing="1" w:line="240" w:lineRule="auto"/>
        <w:ind w:left="450"/>
        <w:outlineLvl w:val="0"/>
        <w:rPr>
          <w:rFonts w:asciiTheme="majorBidi" w:hAnsiTheme="majorBidi" w:cstheme="majorBidi"/>
          <w:b/>
          <w:bCs/>
          <w:kern w:val="36"/>
          <w:sz w:val="36"/>
          <w:szCs w:val="36"/>
        </w:rPr>
      </w:pPr>
    </w:p>
    <w:p w14:paraId="52B44003">
      <w:pPr>
        <w:pStyle w:val="13"/>
        <w:spacing w:after="100" w:afterAutospacing="1" w:line="240" w:lineRule="auto"/>
        <w:ind w:left="450"/>
        <w:outlineLvl w:val="0"/>
        <w:rPr>
          <w:rFonts w:asciiTheme="majorBidi" w:hAnsiTheme="majorBidi" w:cstheme="majorBidi"/>
          <w:b/>
          <w:bCs/>
          <w:kern w:val="36"/>
          <w:sz w:val="36"/>
          <w:szCs w:val="36"/>
        </w:rPr>
      </w:pPr>
    </w:p>
    <w:p w14:paraId="032C5691">
      <w:pPr>
        <w:pStyle w:val="13"/>
        <w:spacing w:after="100" w:afterAutospacing="1" w:line="240" w:lineRule="auto"/>
        <w:ind w:left="450"/>
        <w:outlineLvl w:val="0"/>
        <w:rPr>
          <w:rFonts w:asciiTheme="majorBidi" w:hAnsiTheme="majorBidi" w:cstheme="majorBidi"/>
          <w:b/>
          <w:bCs/>
          <w:kern w:val="36"/>
          <w:sz w:val="36"/>
          <w:szCs w:val="36"/>
        </w:rPr>
      </w:pPr>
    </w:p>
    <w:p w14:paraId="24ADF252">
      <w:pPr>
        <w:pStyle w:val="13"/>
        <w:spacing w:after="100" w:afterAutospacing="1" w:line="240" w:lineRule="auto"/>
        <w:ind w:left="450"/>
        <w:outlineLvl w:val="0"/>
        <w:rPr>
          <w:rFonts w:asciiTheme="majorBidi" w:hAnsiTheme="majorBidi" w:cstheme="majorBidi"/>
          <w:b/>
          <w:bCs/>
          <w:kern w:val="36"/>
          <w:sz w:val="36"/>
          <w:szCs w:val="36"/>
        </w:rPr>
      </w:pPr>
    </w:p>
    <w:p w14:paraId="532B207B">
      <w:pPr>
        <w:pStyle w:val="13"/>
        <w:spacing w:after="100" w:afterAutospacing="1" w:line="240" w:lineRule="auto"/>
        <w:ind w:left="450"/>
        <w:outlineLvl w:val="0"/>
        <w:rPr>
          <w:rFonts w:asciiTheme="majorBidi" w:hAnsiTheme="majorBidi" w:cstheme="majorBidi"/>
          <w:b/>
          <w:bCs/>
          <w:kern w:val="36"/>
          <w:sz w:val="36"/>
          <w:szCs w:val="36"/>
        </w:rPr>
      </w:pPr>
    </w:p>
    <w:p w14:paraId="19A0F7D6">
      <w:pPr>
        <w:spacing w:after="100" w:afterAutospacing="1" w:line="240" w:lineRule="auto"/>
        <w:ind w:left="90"/>
        <w:outlineLvl w:val="0"/>
        <w:rPr>
          <w:rFonts w:asciiTheme="majorBidi" w:hAnsiTheme="majorBidi" w:cstheme="majorBidi"/>
          <w:b/>
          <w:bCs/>
          <w:kern w:val="36"/>
          <w:sz w:val="36"/>
          <w:szCs w:val="36"/>
        </w:rPr>
      </w:pPr>
    </w:p>
    <w:p w14:paraId="2D10C4AF">
      <w:pPr>
        <w:spacing w:after="100" w:afterAutospacing="1" w:line="240" w:lineRule="auto"/>
        <w:outlineLvl w:val="0"/>
        <w:rPr>
          <w:rFonts w:asciiTheme="majorBidi" w:hAnsiTheme="majorBidi" w:cstheme="majorBidi"/>
          <w:b/>
          <w:bCs/>
          <w:kern w:val="36"/>
          <w:sz w:val="36"/>
          <w:szCs w:val="36"/>
        </w:rPr>
      </w:pPr>
    </w:p>
    <w:p w14:paraId="6061ED76">
      <w:pPr>
        <w:pStyle w:val="13"/>
        <w:numPr>
          <w:ilvl w:val="0"/>
          <w:numId w:val="1"/>
        </w:numPr>
        <w:spacing w:after="100" w:afterAutospacing="1" w:line="240" w:lineRule="auto"/>
        <w:outlineLvl w:val="0"/>
        <w:rPr>
          <w:rFonts w:asciiTheme="majorBidi" w:hAnsiTheme="majorBidi" w:cstheme="majorBidi"/>
          <w:b/>
          <w:bCs/>
          <w:kern w:val="36"/>
          <w:sz w:val="36"/>
          <w:szCs w:val="36"/>
        </w:rPr>
      </w:pPr>
      <w:r>
        <w:rPr>
          <w:rFonts w:asciiTheme="majorBidi" w:hAnsiTheme="majorBidi" w:cstheme="majorBidi"/>
          <w:b/>
          <w:bCs/>
          <w:kern w:val="36"/>
          <w:sz w:val="36"/>
          <w:szCs w:val="36"/>
        </w:rPr>
        <w:t xml:space="preserve"> Data Description</w:t>
      </w:r>
    </w:p>
    <w:p w14:paraId="5A3B2B81">
      <w:pPr>
        <w:spacing w:after="100" w:afterAutospacing="1" w:line="240" w:lineRule="auto"/>
        <w:rPr>
          <w:rFonts w:asciiTheme="majorBidi" w:hAnsiTheme="majorBidi" w:cstheme="majorBidi"/>
          <w:kern w:val="0"/>
          <w:sz w:val="28"/>
          <w:szCs w:val="28"/>
        </w:rPr>
      </w:pPr>
      <w:r>
        <w:rPr>
          <w:rFonts w:asciiTheme="majorBidi" w:hAnsiTheme="majorBidi" w:cstheme="majorBidi"/>
          <w:kern w:val="0"/>
          <w:sz w:val="28"/>
          <w:szCs w:val="28"/>
        </w:rPr>
        <w:t xml:space="preserve">The dataset used in this project is a tabular dataset containing information about used cars and their selling prices. The main purpose of using this dataset is to study the relationship between different characteristics of cars and their selling prices, and to use these characteristics to </w:t>
      </w:r>
      <w:r>
        <w:rPr>
          <w:rFonts w:asciiTheme="majorBidi" w:hAnsiTheme="majorBidi" w:cstheme="majorBidi"/>
          <w:b/>
          <w:bCs/>
          <w:kern w:val="0"/>
          <w:sz w:val="28"/>
          <w:szCs w:val="28"/>
        </w:rPr>
        <w:t>predict the selling price</w:t>
      </w:r>
      <w:r>
        <w:rPr>
          <w:rFonts w:asciiTheme="majorBidi" w:hAnsiTheme="majorBidi" w:cstheme="majorBidi"/>
          <w:kern w:val="0"/>
          <w:sz w:val="28"/>
          <w:szCs w:val="28"/>
        </w:rPr>
        <w:t xml:space="preserve"> of a car.</w:t>
      </w:r>
    </w:p>
    <w:p w14:paraId="412B613A">
      <w:pPr>
        <w:spacing w:after="100" w:afterAutospacing="1" w:line="240" w:lineRule="auto"/>
        <w:rPr>
          <w:rFonts w:asciiTheme="majorBidi" w:hAnsiTheme="majorBidi" w:cstheme="majorBidi"/>
          <w:kern w:val="0"/>
          <w:sz w:val="28"/>
          <w:szCs w:val="28"/>
        </w:rPr>
      </w:pPr>
      <w:r>
        <w:rPr>
          <w:rFonts w:asciiTheme="majorBidi" w:hAnsiTheme="majorBidi" w:cstheme="majorBidi"/>
          <w:kern w:val="0"/>
          <w:sz w:val="28"/>
          <w:szCs w:val="28"/>
        </w:rPr>
        <w:t xml:space="preserve">The dataset contains </w:t>
      </w:r>
      <w:r>
        <w:rPr>
          <w:rFonts w:asciiTheme="majorBidi" w:hAnsiTheme="majorBidi" w:cstheme="majorBidi"/>
          <w:b/>
          <w:bCs/>
          <w:kern w:val="0"/>
          <w:sz w:val="28"/>
          <w:szCs w:val="28"/>
        </w:rPr>
        <w:t>4,340 records and 8 variables</w:t>
      </w:r>
      <w:r>
        <w:rPr>
          <w:rFonts w:asciiTheme="majorBidi" w:hAnsiTheme="majorBidi" w:cstheme="majorBidi"/>
          <w:kern w:val="0"/>
          <w:sz w:val="28"/>
          <w:szCs w:val="28"/>
        </w:rPr>
        <w:t xml:space="preserve">. The variables provide information about different characteristics of the cars, including the car name, manufacturing year, kilometers driven, fuel type, seller type, transmission type, and owner type. The dataset also contains the </w:t>
      </w:r>
      <w:r>
        <w:rPr>
          <w:rFonts w:asciiTheme="majorBidi" w:hAnsiTheme="majorBidi" w:cstheme="majorBidi"/>
          <w:b/>
          <w:bCs/>
          <w:kern w:val="0"/>
          <w:sz w:val="28"/>
          <w:szCs w:val="28"/>
        </w:rPr>
        <w:t>selling price</w:t>
      </w:r>
      <w:r>
        <w:rPr>
          <w:rFonts w:asciiTheme="majorBidi" w:hAnsiTheme="majorBidi" w:cstheme="majorBidi"/>
          <w:kern w:val="0"/>
          <w:sz w:val="28"/>
          <w:szCs w:val="28"/>
        </w:rPr>
        <w:t xml:space="preserve">, which will be used as the </w:t>
      </w:r>
      <w:r>
        <w:rPr>
          <w:rFonts w:asciiTheme="majorBidi" w:hAnsiTheme="majorBidi" w:cstheme="majorBidi"/>
          <w:b/>
          <w:bCs/>
          <w:kern w:val="0"/>
          <w:sz w:val="28"/>
          <w:szCs w:val="28"/>
        </w:rPr>
        <w:t>target variable</w:t>
      </w:r>
      <w:r>
        <w:rPr>
          <w:rFonts w:asciiTheme="majorBidi" w:hAnsiTheme="majorBidi" w:cstheme="majorBidi"/>
          <w:kern w:val="0"/>
          <w:sz w:val="28"/>
          <w:szCs w:val="28"/>
        </w:rPr>
        <w:t xml:space="preserve"> in this project.</w:t>
      </w:r>
    </w:p>
    <w:p w14:paraId="21A1408B">
      <w:pPr>
        <w:spacing w:after="100" w:afterAutospacing="1" w:line="240" w:lineRule="auto"/>
        <w:rPr>
          <w:rFonts w:asciiTheme="majorBidi" w:hAnsiTheme="majorBidi" w:cstheme="majorBidi"/>
          <w:kern w:val="0"/>
          <w:sz w:val="28"/>
          <w:szCs w:val="28"/>
        </w:rPr>
      </w:pPr>
      <w:r>
        <w:rPr>
          <w:rFonts w:asciiTheme="majorBidi" w:hAnsiTheme="majorBidi" w:cstheme="majorBidi"/>
          <w:kern w:val="0"/>
          <w:sz w:val="28"/>
          <w:szCs w:val="28"/>
        </w:rPr>
        <w:t xml:space="preserve">The dataset was obtained from </w:t>
      </w:r>
      <w:r>
        <w:fldChar w:fldCharType="begin"/>
      </w:r>
      <w:r>
        <w:instrText xml:space="preserve"> HYPERLINK "https://www.kaggle.com/datasets/nehalbirla/vehicle-dataset-from-cardekho" </w:instrText>
      </w:r>
      <w:r>
        <w:fldChar w:fldCharType="separate"/>
      </w:r>
      <w:r>
        <w:rPr>
          <w:rStyle w:val="8"/>
          <w:rFonts w:asciiTheme="majorBidi" w:hAnsiTheme="majorBidi" w:cstheme="majorBidi"/>
          <w:b/>
          <w:bCs/>
          <w:kern w:val="0"/>
          <w:sz w:val="28"/>
          <w:szCs w:val="28"/>
        </w:rPr>
        <w:t>Kaggle</w:t>
      </w:r>
      <w:r>
        <w:rPr>
          <w:rStyle w:val="8"/>
          <w:rFonts w:asciiTheme="majorBidi" w:hAnsiTheme="majorBidi" w:cstheme="majorBidi"/>
          <w:b/>
          <w:bCs/>
          <w:kern w:val="0"/>
          <w:sz w:val="28"/>
          <w:szCs w:val="28"/>
        </w:rPr>
        <w:fldChar w:fldCharType="end"/>
      </w:r>
      <w:r>
        <w:rPr>
          <w:rFonts w:asciiTheme="majorBidi" w:hAnsiTheme="majorBidi" w:cstheme="majorBidi"/>
          <w:kern w:val="0"/>
          <w:sz w:val="28"/>
          <w:szCs w:val="28"/>
        </w:rPr>
        <w:t xml:space="preserve"> and is provided in CSV format, making it suitable for tabular data analysis and machine learning applications.</w:t>
      </w:r>
      <w:r>
        <w:t xml:space="preserve"> </w:t>
      </w:r>
      <w:r>
        <w:rPr>
          <w:rFonts w:asciiTheme="majorBidi" w:hAnsiTheme="majorBidi" w:cstheme="majorBidi"/>
          <w:sz w:val="28"/>
          <w:szCs w:val="28"/>
        </w:rPr>
        <w:t>The dataset represents the Indian used-car market, and the selling price is recorded in Indian Rupees (INR).</w:t>
      </w:r>
    </w:p>
    <w:p w14:paraId="4952D1D4">
      <w:pPr>
        <w:spacing w:after="100" w:afterAutospacing="1" w:line="240" w:lineRule="auto"/>
        <w:rPr>
          <w:rFonts w:asciiTheme="majorBidi" w:hAnsiTheme="majorBidi" w:cstheme="majorBidi"/>
          <w:kern w:val="0"/>
          <w:sz w:val="28"/>
          <w:szCs w:val="28"/>
        </w:rPr>
      </w:pPr>
      <w:r>
        <w:rPr>
          <w:rFonts w:asciiTheme="majorBidi" w:hAnsiTheme="majorBidi" w:cstheme="majorBidi"/>
          <w:kern w:val="0"/>
          <w:sz w:val="28"/>
          <w:szCs w:val="28"/>
        </w:rPr>
        <w:t>The main variables in the dataset are:</w:t>
      </w:r>
    </w:p>
    <w:p w14:paraId="0E2976F2">
      <w:pPr>
        <w:numPr>
          <w:ilvl w:val="0"/>
          <w:numId w:val="3"/>
        </w:numPr>
        <w:spacing w:after="100" w:afterAutospacing="1" w:line="240" w:lineRule="auto"/>
        <w:rPr>
          <w:rFonts w:asciiTheme="majorBidi" w:hAnsiTheme="majorBidi" w:cstheme="majorBidi"/>
          <w:kern w:val="0"/>
          <w:sz w:val="28"/>
          <w:szCs w:val="28"/>
        </w:rPr>
      </w:pPr>
      <w:r>
        <w:rPr>
          <w:rFonts w:asciiTheme="majorBidi" w:hAnsiTheme="majorBidi" w:cstheme="majorBidi"/>
          <w:b/>
          <w:bCs/>
          <w:kern w:val="0"/>
          <w:sz w:val="28"/>
          <w:szCs w:val="28"/>
        </w:rPr>
        <w:t>name:</w:t>
      </w:r>
      <w:r>
        <w:rPr>
          <w:rFonts w:asciiTheme="majorBidi" w:hAnsiTheme="majorBidi" w:cstheme="majorBidi"/>
          <w:kern w:val="0"/>
          <w:sz w:val="28"/>
          <w:szCs w:val="28"/>
        </w:rPr>
        <w:t xml:space="preserve"> The name or model of the car.</w:t>
      </w:r>
    </w:p>
    <w:p w14:paraId="4C1EC312">
      <w:pPr>
        <w:numPr>
          <w:ilvl w:val="0"/>
          <w:numId w:val="3"/>
        </w:numPr>
        <w:spacing w:after="100" w:afterAutospacing="1" w:line="240" w:lineRule="auto"/>
        <w:rPr>
          <w:rFonts w:asciiTheme="majorBidi" w:hAnsiTheme="majorBidi" w:cstheme="majorBidi"/>
          <w:kern w:val="0"/>
          <w:sz w:val="28"/>
          <w:szCs w:val="28"/>
        </w:rPr>
      </w:pPr>
      <w:r>
        <w:rPr>
          <w:rFonts w:asciiTheme="majorBidi" w:hAnsiTheme="majorBidi" w:cstheme="majorBidi"/>
          <w:b/>
          <w:bCs/>
          <w:kern w:val="0"/>
          <w:sz w:val="28"/>
          <w:szCs w:val="28"/>
        </w:rPr>
        <w:t>year:</w:t>
      </w:r>
      <w:r>
        <w:rPr>
          <w:rFonts w:asciiTheme="majorBidi" w:hAnsiTheme="majorBidi" w:cstheme="majorBidi"/>
          <w:kern w:val="0"/>
          <w:sz w:val="28"/>
          <w:szCs w:val="28"/>
        </w:rPr>
        <w:t xml:space="preserve"> The manufacturing year of the car.</w:t>
      </w:r>
    </w:p>
    <w:p w14:paraId="658FCD63">
      <w:pPr>
        <w:numPr>
          <w:ilvl w:val="0"/>
          <w:numId w:val="3"/>
        </w:numPr>
        <w:spacing w:after="100" w:afterAutospacing="1" w:line="240" w:lineRule="auto"/>
        <w:rPr>
          <w:rFonts w:asciiTheme="majorBidi" w:hAnsiTheme="majorBidi" w:cstheme="majorBidi"/>
          <w:kern w:val="0"/>
          <w:sz w:val="28"/>
          <w:szCs w:val="28"/>
        </w:rPr>
      </w:pPr>
      <w:r>
        <w:rPr>
          <w:rFonts w:asciiTheme="majorBidi" w:hAnsiTheme="majorBidi" w:cstheme="majorBidi"/>
          <w:b/>
          <w:bCs/>
          <w:kern w:val="0"/>
          <w:sz w:val="28"/>
          <w:szCs w:val="28"/>
        </w:rPr>
        <w:t>selling_price:</w:t>
      </w:r>
      <w:r>
        <w:rPr>
          <w:rFonts w:asciiTheme="majorBidi" w:hAnsiTheme="majorBidi" w:cstheme="majorBidi"/>
          <w:kern w:val="0"/>
          <w:sz w:val="28"/>
          <w:szCs w:val="28"/>
        </w:rPr>
        <w:t xml:space="preserve"> The selling price of the car.</w:t>
      </w:r>
    </w:p>
    <w:p w14:paraId="5A42EDE4">
      <w:pPr>
        <w:numPr>
          <w:ilvl w:val="0"/>
          <w:numId w:val="3"/>
        </w:numPr>
        <w:spacing w:after="100" w:afterAutospacing="1" w:line="240" w:lineRule="auto"/>
        <w:rPr>
          <w:rFonts w:asciiTheme="majorBidi" w:hAnsiTheme="majorBidi" w:cstheme="majorBidi"/>
          <w:kern w:val="0"/>
          <w:sz w:val="28"/>
          <w:szCs w:val="28"/>
        </w:rPr>
      </w:pPr>
      <w:r>
        <w:rPr>
          <w:rFonts w:asciiTheme="majorBidi" w:hAnsiTheme="majorBidi" w:cstheme="majorBidi"/>
          <w:b/>
          <w:bCs/>
          <w:kern w:val="0"/>
          <w:sz w:val="28"/>
          <w:szCs w:val="28"/>
        </w:rPr>
        <w:t>km_driven:</w:t>
      </w:r>
      <w:r>
        <w:rPr>
          <w:rFonts w:asciiTheme="majorBidi" w:hAnsiTheme="majorBidi" w:cstheme="majorBidi"/>
          <w:kern w:val="0"/>
          <w:sz w:val="28"/>
          <w:szCs w:val="28"/>
        </w:rPr>
        <w:t xml:space="preserve"> The number of kilometers driven by the car.</w:t>
      </w:r>
    </w:p>
    <w:p w14:paraId="33704C2B">
      <w:pPr>
        <w:numPr>
          <w:ilvl w:val="0"/>
          <w:numId w:val="3"/>
        </w:numPr>
        <w:spacing w:after="100" w:afterAutospacing="1" w:line="240" w:lineRule="auto"/>
        <w:rPr>
          <w:rFonts w:asciiTheme="majorBidi" w:hAnsiTheme="majorBidi" w:cstheme="majorBidi"/>
          <w:kern w:val="0"/>
          <w:sz w:val="28"/>
          <w:szCs w:val="28"/>
        </w:rPr>
      </w:pPr>
      <w:r>
        <w:rPr>
          <w:rFonts w:asciiTheme="majorBidi" w:hAnsiTheme="majorBidi" w:cstheme="majorBidi"/>
          <w:b/>
          <w:bCs/>
          <w:kern w:val="0"/>
          <w:sz w:val="28"/>
          <w:szCs w:val="28"/>
        </w:rPr>
        <w:t>fuel:</w:t>
      </w:r>
      <w:r>
        <w:rPr>
          <w:rFonts w:asciiTheme="majorBidi" w:hAnsiTheme="majorBidi" w:cstheme="majorBidi"/>
          <w:kern w:val="0"/>
          <w:sz w:val="28"/>
          <w:szCs w:val="28"/>
        </w:rPr>
        <w:t xml:space="preserve"> The type of fuel used by the car.</w:t>
      </w:r>
    </w:p>
    <w:p w14:paraId="33C2B09F">
      <w:pPr>
        <w:numPr>
          <w:ilvl w:val="0"/>
          <w:numId w:val="3"/>
        </w:numPr>
        <w:spacing w:after="100" w:afterAutospacing="1" w:line="240" w:lineRule="auto"/>
        <w:rPr>
          <w:rFonts w:asciiTheme="majorBidi" w:hAnsiTheme="majorBidi" w:cstheme="majorBidi"/>
          <w:kern w:val="0"/>
          <w:sz w:val="28"/>
          <w:szCs w:val="28"/>
        </w:rPr>
      </w:pPr>
      <w:r>
        <w:rPr>
          <w:rFonts w:asciiTheme="majorBidi" w:hAnsiTheme="majorBidi" w:cstheme="majorBidi"/>
          <w:b/>
          <w:bCs/>
          <w:kern w:val="0"/>
          <w:sz w:val="28"/>
          <w:szCs w:val="28"/>
        </w:rPr>
        <w:t>seller_type:</w:t>
      </w:r>
      <w:r>
        <w:rPr>
          <w:rFonts w:asciiTheme="majorBidi" w:hAnsiTheme="majorBidi" w:cstheme="majorBidi"/>
          <w:kern w:val="0"/>
          <w:sz w:val="28"/>
          <w:szCs w:val="28"/>
        </w:rPr>
        <w:t xml:space="preserve"> The type of seller.</w:t>
      </w:r>
    </w:p>
    <w:p w14:paraId="080A278F">
      <w:pPr>
        <w:numPr>
          <w:ilvl w:val="0"/>
          <w:numId w:val="3"/>
        </w:numPr>
        <w:spacing w:after="100" w:afterAutospacing="1" w:line="240" w:lineRule="auto"/>
        <w:rPr>
          <w:rFonts w:asciiTheme="majorBidi" w:hAnsiTheme="majorBidi" w:cstheme="majorBidi"/>
          <w:kern w:val="0"/>
          <w:sz w:val="28"/>
          <w:szCs w:val="28"/>
        </w:rPr>
      </w:pPr>
      <w:r>
        <w:rPr>
          <w:rFonts w:asciiTheme="majorBidi" w:hAnsiTheme="majorBidi" w:cstheme="majorBidi"/>
          <w:b/>
          <w:bCs/>
          <w:kern w:val="0"/>
          <w:sz w:val="28"/>
          <w:szCs w:val="28"/>
        </w:rPr>
        <w:t>transmission:</w:t>
      </w:r>
      <w:r>
        <w:rPr>
          <w:rFonts w:asciiTheme="majorBidi" w:hAnsiTheme="majorBidi" w:cstheme="majorBidi"/>
          <w:kern w:val="0"/>
          <w:sz w:val="28"/>
          <w:szCs w:val="28"/>
        </w:rPr>
        <w:t xml:space="preserve"> The type of transmission.</w:t>
      </w:r>
    </w:p>
    <w:p w14:paraId="4B1DDF98">
      <w:pPr>
        <w:numPr>
          <w:ilvl w:val="0"/>
          <w:numId w:val="3"/>
        </w:numPr>
        <w:spacing w:after="100" w:afterAutospacing="1" w:line="240" w:lineRule="auto"/>
        <w:rPr>
          <w:rFonts w:asciiTheme="majorBidi" w:hAnsiTheme="majorBidi" w:cstheme="majorBidi"/>
          <w:kern w:val="0"/>
          <w:sz w:val="28"/>
          <w:szCs w:val="28"/>
        </w:rPr>
      </w:pPr>
      <w:r>
        <w:rPr>
          <w:rFonts w:asciiTheme="majorBidi" w:hAnsiTheme="majorBidi" w:cstheme="majorBidi"/>
          <w:b/>
          <w:bCs/>
          <w:kern w:val="0"/>
          <w:sz w:val="28"/>
          <w:szCs w:val="28"/>
        </w:rPr>
        <w:t>owner:</w:t>
      </w:r>
      <w:r>
        <w:rPr>
          <w:rFonts w:asciiTheme="majorBidi" w:hAnsiTheme="majorBidi" w:cstheme="majorBidi"/>
          <w:kern w:val="0"/>
          <w:sz w:val="28"/>
          <w:szCs w:val="28"/>
        </w:rPr>
        <w:t xml:space="preserve"> The ownership status/type of the car.</w:t>
      </w:r>
    </w:p>
    <w:p w14:paraId="5185EA4E">
      <w:pPr>
        <w:spacing w:after="100" w:afterAutospacing="1" w:line="240" w:lineRule="auto"/>
        <w:rPr>
          <w:rFonts w:asciiTheme="majorBidi" w:hAnsiTheme="majorBidi" w:cstheme="majorBidi"/>
          <w:kern w:val="0"/>
          <w:sz w:val="28"/>
          <w:szCs w:val="28"/>
        </w:rPr>
      </w:pPr>
      <w:r>
        <w:rPr>
          <w:rFonts w:asciiTheme="majorBidi" w:hAnsiTheme="majorBidi" w:cstheme="majorBidi"/>
          <w:kern w:val="0"/>
          <w:sz w:val="28"/>
          <w:szCs w:val="28"/>
        </w:rPr>
        <w:t>The dataset will be examined and cleaned before applying the machine learning models. Duplicate records and other data-quality issues will be checked during the data preprocessing stage.</w:t>
      </w:r>
    </w:p>
    <w:p w14:paraId="69E8C551">
      <w:pPr>
        <w:rPr>
          <w:rFonts w:asciiTheme="majorBidi" w:hAnsiTheme="majorBidi" w:cstheme="majorBidi"/>
          <w:sz w:val="28"/>
          <w:szCs w:val="28"/>
        </w:rPr>
      </w:pPr>
    </w:p>
    <w:p w14:paraId="704313E0">
      <w:pPr>
        <w:pStyle w:val="2"/>
        <w:numPr>
          <w:ilvl w:val="0"/>
          <w:numId w:val="1"/>
        </w:numPr>
        <w:rPr>
          <w:rFonts w:asciiTheme="majorBidi" w:hAnsiTheme="majorBidi" w:cstheme="majorBidi"/>
          <w:sz w:val="32"/>
          <w:szCs w:val="32"/>
        </w:rPr>
      </w:pPr>
      <w:r>
        <w:rPr>
          <w:rFonts w:asciiTheme="majorBidi" w:hAnsiTheme="majorBidi" w:cstheme="majorBidi"/>
          <w:sz w:val="32"/>
          <w:szCs w:val="32"/>
        </w:rPr>
        <w:br w:type="page"/>
      </w:r>
      <w:r>
        <w:rPr>
          <w:rFonts w:asciiTheme="majorBidi" w:hAnsiTheme="majorBidi" w:cstheme="majorBidi"/>
          <w:sz w:val="32"/>
          <w:szCs w:val="32"/>
        </w:rPr>
        <w:t>Data Preprocessing</w:t>
      </w:r>
    </w:p>
    <w:p w14:paraId="4497E7E7">
      <w:pPr>
        <w:pStyle w:val="9"/>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Before applying the machine learning models, the dataset was examined and prepared to ensure that it was suitable for analysis and prediction.</w:t>
      </w:r>
    </w:p>
    <w:p w14:paraId="0842291E">
      <w:pPr>
        <w:pStyle w:val="9"/>
        <w:rPr>
          <w:rFonts w:hint="cs" w:asciiTheme="majorBidi" w:hAnsiTheme="majorBidi" w:cstheme="majorBidi"/>
          <w:color w:val="000000" w:themeColor="text1"/>
          <w:sz w:val="28"/>
          <w:szCs w:val="28"/>
          <w:rtl/>
          <w:lang w:bidi="ar-JO"/>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First, the dataset was loaded and its structure was examined using basic data exploration methods. The number of records, variables, data types, and descriptive statistics were checked to understand the characteristics of the dataset.</w:t>
      </w:r>
    </w:p>
    <w:p w14:paraId="57F22F2E">
      <w:pPr>
        <w:pStyle w:val="9"/>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The dataset was also checked for missing values. No missing values were found in the dataset. Duplicate records were then identified, and the duplicated rows were removed to avoid using repeated observations during the analysis and machine learning process.</w:t>
      </w:r>
    </w:p>
    <w:p w14:paraId="67361A17">
      <w:pPr>
        <w:pStyle w:val="9"/>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The categorical variables were also examined to identify their different categories, such as fuel type, seller type, transmission type, and owner type.</w:t>
      </w:r>
    </w:p>
    <w:p w14:paraId="695B5FE4">
      <w:pPr>
        <w:pStyle w:val="9"/>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 xml:space="preserve">In addition, the original </w:t>
      </w:r>
      <w:r>
        <w:rPr>
          <w:rStyle w:val="7"/>
          <w:rFonts w:asciiTheme="majorBidi" w:hAnsiTheme="majorBidi" w:cstheme="majorBidi"/>
          <w:color w:val="000000" w:themeColor="text1"/>
          <w:sz w:val="28"/>
          <w:szCs w:val="28"/>
          <w14:textFill>
            <w14:solidFill>
              <w14:schemeClr w14:val="tx1"/>
            </w14:solidFill>
          </w14:textFill>
        </w:rPr>
        <w:t>name</w:t>
      </w:r>
      <w:r>
        <w:rPr>
          <w:rFonts w:asciiTheme="majorBidi" w:hAnsiTheme="majorBidi" w:cstheme="majorBidi"/>
          <w:color w:val="000000" w:themeColor="text1"/>
          <w:sz w:val="28"/>
          <w:szCs w:val="28"/>
          <w14:textFill>
            <w14:solidFill>
              <w14:schemeClr w14:val="tx1"/>
            </w14:solidFill>
          </w14:textFill>
        </w:rPr>
        <w:t xml:space="preserve"> variable was processed to extract two separate features: </w:t>
      </w:r>
      <w:r>
        <w:rPr>
          <w:rStyle w:val="7"/>
          <w:rFonts w:asciiTheme="majorBidi" w:hAnsiTheme="majorBidi" w:cstheme="majorBidi"/>
          <w:b/>
          <w:bCs/>
          <w:color w:val="000000" w:themeColor="text1"/>
          <w:sz w:val="28"/>
          <w:szCs w:val="28"/>
          <w14:textFill>
            <w14:solidFill>
              <w14:schemeClr w14:val="tx1"/>
            </w14:solidFill>
          </w14:textFill>
        </w:rPr>
        <w:t>company</w:t>
      </w:r>
      <w:r>
        <w:rPr>
          <w:rFonts w:asciiTheme="majorBidi" w:hAnsiTheme="majorBidi" w:cstheme="majorBidi"/>
          <w:color w:val="000000" w:themeColor="text1"/>
          <w:sz w:val="28"/>
          <w:szCs w:val="28"/>
          <w14:textFill>
            <w14:solidFill>
              <w14:schemeClr w14:val="tx1"/>
            </w14:solidFill>
          </w14:textFill>
        </w:rPr>
        <w:t xml:space="preserve"> and </w:t>
      </w:r>
      <w:r>
        <w:rPr>
          <w:rStyle w:val="7"/>
          <w:rFonts w:asciiTheme="majorBidi" w:hAnsiTheme="majorBidi" w:cstheme="majorBidi"/>
          <w:b/>
          <w:bCs/>
          <w:color w:val="000000" w:themeColor="text1"/>
          <w:sz w:val="28"/>
          <w:szCs w:val="28"/>
          <w14:textFill>
            <w14:solidFill>
              <w14:schemeClr w14:val="tx1"/>
            </w14:solidFill>
          </w14:textFill>
        </w:rPr>
        <w:t>model</w:t>
      </w:r>
      <w:r>
        <w:rPr>
          <w:rFonts w:asciiTheme="majorBidi" w:hAnsiTheme="majorBidi" w:cstheme="majorBidi"/>
          <w:color w:val="000000" w:themeColor="text1"/>
          <w:sz w:val="28"/>
          <w:szCs w:val="28"/>
          <w14:textFill>
            <w14:solidFill>
              <w14:schemeClr w14:val="tx1"/>
            </w14:solidFill>
          </w14:textFill>
        </w:rPr>
        <w:t xml:space="preserve">. The original </w:t>
      </w:r>
      <w:r>
        <w:rPr>
          <w:rStyle w:val="7"/>
          <w:rFonts w:asciiTheme="majorBidi" w:hAnsiTheme="majorBidi" w:cstheme="majorBidi"/>
          <w:color w:val="000000" w:themeColor="text1"/>
          <w:sz w:val="28"/>
          <w:szCs w:val="28"/>
          <w14:textFill>
            <w14:solidFill>
              <w14:schemeClr w14:val="tx1"/>
            </w14:solidFill>
          </w14:textFill>
        </w:rPr>
        <w:t>name</w:t>
      </w:r>
      <w:r>
        <w:rPr>
          <w:rFonts w:asciiTheme="majorBidi" w:hAnsiTheme="majorBidi" w:cstheme="majorBidi"/>
          <w:color w:val="000000" w:themeColor="text1"/>
          <w:sz w:val="28"/>
          <w:szCs w:val="28"/>
          <w14:textFill>
            <w14:solidFill>
              <w14:schemeClr w14:val="tx1"/>
            </w14:solidFill>
          </w14:textFill>
        </w:rPr>
        <w:t xml:space="preserve"> variable was then removed from the dataset, while the newly created </w:t>
      </w:r>
      <w:r>
        <w:rPr>
          <w:rStyle w:val="7"/>
          <w:rFonts w:asciiTheme="majorBidi" w:hAnsiTheme="majorBidi" w:cstheme="majorBidi"/>
          <w:color w:val="000000" w:themeColor="text1"/>
          <w:sz w:val="28"/>
          <w:szCs w:val="28"/>
          <w14:textFill>
            <w14:solidFill>
              <w14:schemeClr w14:val="tx1"/>
            </w14:solidFill>
          </w14:textFill>
        </w:rPr>
        <w:t>company</w:t>
      </w:r>
      <w:r>
        <w:rPr>
          <w:rFonts w:asciiTheme="majorBidi" w:hAnsiTheme="majorBidi" w:cstheme="majorBidi"/>
          <w:color w:val="000000" w:themeColor="text1"/>
          <w:sz w:val="28"/>
          <w:szCs w:val="28"/>
          <w14:textFill>
            <w14:solidFill>
              <w14:schemeClr w14:val="tx1"/>
            </w14:solidFill>
          </w14:textFill>
        </w:rPr>
        <w:t xml:space="preserve"> and </w:t>
      </w:r>
      <w:r>
        <w:rPr>
          <w:rStyle w:val="7"/>
          <w:rFonts w:asciiTheme="majorBidi" w:hAnsiTheme="majorBidi" w:cstheme="majorBidi"/>
          <w:color w:val="000000" w:themeColor="text1"/>
          <w:sz w:val="28"/>
          <w:szCs w:val="28"/>
          <w14:textFill>
            <w14:solidFill>
              <w14:schemeClr w14:val="tx1"/>
            </w14:solidFill>
          </w14:textFill>
        </w:rPr>
        <w:t>model</w:t>
      </w:r>
      <w:r>
        <w:rPr>
          <w:rFonts w:asciiTheme="majorBidi" w:hAnsiTheme="majorBidi" w:cstheme="majorBidi"/>
          <w:color w:val="000000" w:themeColor="text1"/>
          <w:sz w:val="28"/>
          <w:szCs w:val="28"/>
          <w14:textFill>
            <w14:solidFill>
              <w14:schemeClr w14:val="tx1"/>
            </w14:solidFill>
          </w14:textFill>
        </w:rPr>
        <w:t xml:space="preserve"> variables were used as input features.</w:t>
      </w:r>
    </w:p>
    <w:p w14:paraId="19493D14">
      <w:pPr>
        <w:pStyle w:val="9"/>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 xml:space="preserve">Finally, the data was prepared for machine learning by separating the target variable, </w:t>
      </w:r>
      <w:r>
        <w:rPr>
          <w:rStyle w:val="7"/>
          <w:rFonts w:asciiTheme="majorBidi" w:hAnsiTheme="majorBidi" w:cstheme="majorBidi"/>
          <w:color w:val="000000" w:themeColor="text1"/>
          <w:sz w:val="28"/>
          <w:szCs w:val="28"/>
          <w14:textFill>
            <w14:solidFill>
              <w14:schemeClr w14:val="tx1"/>
            </w14:solidFill>
          </w14:textFill>
        </w:rPr>
        <w:t>selling_price</w:t>
      </w:r>
      <w:r>
        <w:rPr>
          <w:rFonts w:asciiTheme="majorBidi" w:hAnsiTheme="majorBidi" w:cstheme="majorBidi"/>
          <w:color w:val="000000" w:themeColor="text1"/>
          <w:sz w:val="28"/>
          <w:szCs w:val="28"/>
          <w14:textFill>
            <w14:solidFill>
              <w14:schemeClr w14:val="tx1"/>
            </w14:solidFill>
          </w14:textFill>
        </w:rPr>
        <w:t>, from the input features. The categorical features were encoded into numerical representations, and the numerical features were standardized where required. The dataset was then divided into training and testing sets to allow the models to be trained and evaluated on separate data.</w:t>
      </w:r>
    </w:p>
    <w:p w14:paraId="416755F7">
      <w:pPr>
        <w:spacing w:before="0" w:beforeAutospacing="0" w:line="259" w:lineRule="auto"/>
        <w:rPr>
          <w:rFonts w:asciiTheme="majorBidi" w:hAnsiTheme="majorBidi" w:cstheme="majorBidi"/>
          <w:sz w:val="28"/>
          <w:szCs w:val="28"/>
          <w:rtl/>
        </w:rPr>
      </w:pPr>
    </w:p>
    <w:p w14:paraId="18B52153">
      <w:pPr>
        <w:spacing w:before="0" w:beforeAutospacing="0" w:line="259" w:lineRule="auto"/>
        <w:rPr>
          <w:rFonts w:asciiTheme="majorBidi" w:hAnsiTheme="majorBidi" w:cstheme="majorBidi"/>
          <w:sz w:val="28"/>
          <w:szCs w:val="28"/>
          <w:rtl/>
        </w:rPr>
      </w:pPr>
    </w:p>
    <w:p w14:paraId="411D2348">
      <w:pPr>
        <w:pStyle w:val="13"/>
        <w:numPr>
          <w:ilvl w:val="0"/>
          <w:numId w:val="1"/>
        </w:numPr>
        <w:spacing w:before="0" w:beforeAutospacing="0" w:line="259" w:lineRule="auto"/>
        <w:rPr>
          <w:rFonts w:asciiTheme="majorBidi" w:hAnsiTheme="majorBidi" w:cstheme="majorBidi"/>
          <w:b/>
          <w:bCs/>
          <w:sz w:val="32"/>
          <w:szCs w:val="32"/>
        </w:rPr>
      </w:pPr>
      <w:r>
        <w:rPr>
          <w:rFonts w:asciiTheme="majorBidi" w:hAnsiTheme="majorBidi" w:cstheme="majorBidi"/>
          <w:b/>
          <w:bCs/>
          <w:sz w:val="32"/>
          <w:szCs w:val="32"/>
        </w:rPr>
        <w:t>Exploratory Data Analysis (EDA)</w:t>
      </w:r>
    </w:p>
    <w:p w14:paraId="7A6BB645">
      <w:pPr>
        <w:pStyle w:val="13"/>
        <w:spacing w:before="0" w:beforeAutospacing="0" w:line="259" w:lineRule="auto"/>
        <w:ind w:left="450"/>
        <w:rPr>
          <w:rFonts w:asciiTheme="majorBidi" w:hAnsiTheme="majorBidi" w:cstheme="majorBidi"/>
          <w:b/>
          <w:bCs/>
          <w:sz w:val="32"/>
          <w:szCs w:val="32"/>
        </w:rPr>
      </w:pPr>
    </w:p>
    <w:p w14:paraId="53A2255B">
      <w:pPr>
        <w:pStyle w:val="13"/>
        <w:spacing w:before="0" w:beforeAutospacing="0" w:line="259" w:lineRule="auto"/>
        <w:ind w:left="0"/>
        <w:rPr>
          <w:rFonts w:asciiTheme="majorBidi" w:hAnsiTheme="majorBidi" w:cstheme="majorBidi"/>
          <w:sz w:val="28"/>
          <w:szCs w:val="28"/>
          <w:rtl/>
        </w:rPr>
      </w:pPr>
      <w:r>
        <w:rPr>
          <w:rFonts w:asciiTheme="majorBidi" w:hAnsiTheme="majorBidi" w:cstheme="majorBidi"/>
          <w:sz w:val="28"/>
          <w:szCs w:val="28"/>
        </w:rPr>
        <w:t>Exploratory Data Analysis was conducted to better understand the distribution of the variables and explore the relationships between the car characteristics and selling price. Different statistical visualizations were used to identify patterns, trends, and relationships within the dataset before building the machine learning models.</w:t>
      </w:r>
    </w:p>
    <w:p w14:paraId="3D035DE0">
      <w:pPr>
        <w:pStyle w:val="13"/>
        <w:spacing w:before="0" w:beforeAutospacing="0" w:line="259" w:lineRule="auto"/>
        <w:ind w:left="0"/>
        <w:rPr>
          <w:rFonts w:asciiTheme="majorBidi" w:hAnsiTheme="majorBidi" w:cstheme="majorBidi"/>
          <w:sz w:val="28"/>
          <w:szCs w:val="28"/>
          <w:rtl/>
        </w:rPr>
      </w:pPr>
    </w:p>
    <w:p w14:paraId="1B9ECC2E">
      <w:pPr>
        <w:pStyle w:val="13"/>
        <w:spacing w:before="0" w:beforeAutospacing="0" w:line="259" w:lineRule="auto"/>
        <w:ind w:left="0"/>
        <w:rPr>
          <w:rFonts w:asciiTheme="majorBidi" w:hAnsiTheme="majorBidi" w:cstheme="majorBidi"/>
          <w:sz w:val="28"/>
          <w:szCs w:val="28"/>
          <w:rtl/>
        </w:rPr>
      </w:pPr>
    </w:p>
    <w:p w14:paraId="04FA6840">
      <w:pPr>
        <w:pStyle w:val="13"/>
        <w:spacing w:before="0" w:beforeAutospacing="0" w:line="259" w:lineRule="auto"/>
        <w:ind w:left="0"/>
        <w:rPr>
          <w:rFonts w:asciiTheme="majorBidi" w:hAnsiTheme="majorBidi" w:cstheme="majorBidi"/>
          <w:b/>
          <w:bCs/>
          <w:sz w:val="28"/>
          <w:szCs w:val="28"/>
          <w:rtl/>
        </w:rPr>
      </w:pPr>
      <w:r>
        <w:rPr>
          <w:rFonts w:asciiTheme="majorBidi" w:hAnsiTheme="majorBidi" w:cstheme="majorBidi"/>
          <w:b/>
          <w:bCs/>
          <w:sz w:val="28"/>
          <w:szCs w:val="28"/>
        </w:rPr>
        <w:t>Figure 1: Distribution of Selling Price</w:t>
      </w:r>
    </w:p>
    <w:p w14:paraId="75B16DDF">
      <w:pPr>
        <w:pStyle w:val="13"/>
        <w:spacing w:before="0" w:beforeAutospacing="0" w:line="259" w:lineRule="auto"/>
        <w:ind w:left="0"/>
        <w:rPr>
          <w:rFonts w:asciiTheme="majorBidi" w:hAnsiTheme="majorBidi" w:cstheme="majorBidi"/>
          <w:b/>
          <w:bCs/>
          <w:sz w:val="28"/>
          <w:szCs w:val="28"/>
          <w:rtl/>
        </w:rPr>
      </w:pPr>
      <w:r>
        <w:rPr>
          <w:rFonts w:asciiTheme="majorBidi" w:hAnsiTheme="majorBidi" w:cstheme="majorBidi"/>
          <w:b/>
          <w:bCs/>
          <w:sz w:val="28"/>
          <w:szCs w:val="28"/>
          <w:rtl/>
        </w:rPr>
        <w:drawing>
          <wp:anchor distT="0" distB="0" distL="114300" distR="114300" simplePos="0" relativeHeight="251659264" behindDoc="1" locked="0" layoutInCell="1" allowOverlap="1">
            <wp:simplePos x="0" y="0"/>
            <wp:positionH relativeFrom="column">
              <wp:posOffset>-85725</wp:posOffset>
            </wp:positionH>
            <wp:positionV relativeFrom="paragraph">
              <wp:posOffset>168275</wp:posOffset>
            </wp:positionV>
            <wp:extent cx="3415030" cy="2638425"/>
            <wp:effectExtent l="0" t="0" r="0" b="9525"/>
            <wp:wrapTight wrapText="bothSides">
              <wp:wrapPolygon>
                <wp:start x="0" y="0"/>
                <wp:lineTo x="0" y="21522"/>
                <wp:lineTo x="21447" y="21522"/>
                <wp:lineTo x="2144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415030" cy="2638425"/>
                    </a:xfrm>
                    <a:prstGeom prst="rect">
                      <a:avLst/>
                    </a:prstGeom>
                  </pic:spPr>
                </pic:pic>
              </a:graphicData>
            </a:graphic>
          </wp:anchor>
        </w:drawing>
      </w:r>
    </w:p>
    <w:p w14:paraId="1BC9A22B">
      <w:pPr>
        <w:pStyle w:val="13"/>
        <w:spacing w:before="0" w:beforeAutospacing="0" w:line="259" w:lineRule="auto"/>
        <w:ind w:left="0"/>
        <w:rPr>
          <w:rFonts w:asciiTheme="majorBidi" w:hAnsiTheme="majorBidi" w:cstheme="majorBidi"/>
          <w:b/>
          <w:bCs/>
          <w:sz w:val="28"/>
          <w:szCs w:val="28"/>
          <w:rtl/>
          <w:lang w:bidi="ar-JO"/>
        </w:rPr>
      </w:pPr>
    </w:p>
    <w:p w14:paraId="4D0F548C">
      <w:pPr>
        <w:rPr>
          <w:rtl/>
          <w:lang w:bidi="ar-JO"/>
        </w:rPr>
      </w:pPr>
    </w:p>
    <w:p w14:paraId="5FF93444">
      <w:pPr>
        <w:rPr>
          <w:rFonts w:asciiTheme="majorBidi" w:hAnsiTheme="majorBidi" w:cstheme="majorBidi"/>
          <w:sz w:val="28"/>
          <w:szCs w:val="28"/>
        </w:rPr>
      </w:pPr>
      <w:r>
        <w:rPr>
          <w:rFonts w:asciiTheme="majorBidi" w:hAnsiTheme="majorBidi" w:cstheme="majorBidi"/>
          <w:sz w:val="28"/>
          <w:szCs w:val="28"/>
        </w:rPr>
        <w:t>The selling price distribution is right-skewed, with most cars concentrated at lower prices and a small number of cars having much higher prices.</w:t>
      </w:r>
    </w:p>
    <w:p w14:paraId="64660F93">
      <w:pPr>
        <w:rPr>
          <w:rFonts w:asciiTheme="majorBidi" w:hAnsiTheme="majorBidi" w:cstheme="majorBidi"/>
          <w:sz w:val="28"/>
          <w:szCs w:val="28"/>
        </w:rPr>
      </w:pPr>
    </w:p>
    <w:p w14:paraId="2C17F2C6">
      <w:pPr>
        <w:rPr>
          <w:rFonts w:asciiTheme="majorBidi" w:hAnsiTheme="majorBidi" w:cstheme="majorBidi"/>
          <w:sz w:val="28"/>
          <w:szCs w:val="28"/>
          <w:rtl/>
        </w:rPr>
      </w:pPr>
    </w:p>
    <w:p w14:paraId="4294AC68">
      <w:pPr>
        <w:rPr>
          <w:rFonts w:asciiTheme="majorBidi" w:hAnsiTheme="majorBidi" w:cstheme="majorBidi"/>
          <w:sz w:val="28"/>
          <w:szCs w:val="28"/>
          <w:rtl/>
        </w:rPr>
      </w:pPr>
    </w:p>
    <w:p w14:paraId="68828E96">
      <w:pPr>
        <w:rPr>
          <w:rFonts w:asciiTheme="majorBidi" w:hAnsiTheme="majorBidi" w:cstheme="majorBidi"/>
          <w:sz w:val="28"/>
          <w:szCs w:val="28"/>
          <w:rtl/>
        </w:rPr>
      </w:pPr>
    </w:p>
    <w:p w14:paraId="6213C95B">
      <w:pPr>
        <w:rPr>
          <w:rFonts w:asciiTheme="majorBidi" w:hAnsiTheme="majorBidi" w:cstheme="majorBidi"/>
          <w:sz w:val="28"/>
          <w:szCs w:val="28"/>
          <w:rtl/>
        </w:rPr>
      </w:pPr>
    </w:p>
    <w:p w14:paraId="36215668">
      <w:pPr>
        <w:rPr>
          <w:rFonts w:asciiTheme="majorBidi" w:hAnsiTheme="majorBidi" w:cstheme="majorBidi"/>
          <w:b/>
          <w:bCs/>
          <w:sz w:val="28"/>
          <w:szCs w:val="28"/>
        </w:rPr>
      </w:pPr>
      <w:r>
        <w:rPr>
          <w:rFonts w:asciiTheme="majorBidi" w:hAnsiTheme="majorBidi" w:cstheme="majorBidi"/>
          <w:b/>
          <w:bCs/>
          <w:sz w:val="28"/>
          <w:szCs w:val="28"/>
        </w:rPr>
        <w:t>Figure 2: Year vs. Selling Price</w:t>
      </w:r>
    </w:p>
    <w:p w14:paraId="3B44F244">
      <w:r>
        <w:rPr>
          <w:rFonts w:asciiTheme="majorBidi" w:hAnsiTheme="majorBidi" w:cstheme="majorBidi"/>
          <w:sz w:val="28"/>
          <w:szCs w:val="28"/>
        </w:rPr>
        <w:drawing>
          <wp:anchor distT="0" distB="0" distL="114300" distR="114300" simplePos="0" relativeHeight="251660288" behindDoc="1" locked="0" layoutInCell="1" allowOverlap="1">
            <wp:simplePos x="0" y="0"/>
            <wp:positionH relativeFrom="margin">
              <wp:align>left</wp:align>
            </wp:positionH>
            <wp:positionV relativeFrom="paragraph">
              <wp:posOffset>75565</wp:posOffset>
            </wp:positionV>
            <wp:extent cx="3524250" cy="2352675"/>
            <wp:effectExtent l="0" t="0" r="0" b="9525"/>
            <wp:wrapTight wrapText="bothSides">
              <wp:wrapPolygon>
                <wp:start x="0" y="0"/>
                <wp:lineTo x="0" y="21513"/>
                <wp:lineTo x="21483" y="21513"/>
                <wp:lineTo x="2148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524250" cy="2352675"/>
                    </a:xfrm>
                    <a:prstGeom prst="rect">
                      <a:avLst/>
                    </a:prstGeom>
                  </pic:spPr>
                </pic:pic>
              </a:graphicData>
            </a:graphic>
          </wp:anchor>
        </w:drawing>
      </w:r>
    </w:p>
    <w:p w14:paraId="36E6B67F">
      <w:pPr>
        <w:pStyle w:val="16"/>
        <w:rPr>
          <w:rFonts w:asciiTheme="majorBidi" w:hAnsiTheme="majorBidi" w:cstheme="majorBidi"/>
          <w:sz w:val="28"/>
          <w:szCs w:val="28"/>
        </w:rPr>
      </w:pPr>
      <w:r>
        <w:rPr>
          <w:rFonts w:asciiTheme="majorBidi" w:hAnsiTheme="majorBidi" w:cstheme="majorBidi"/>
          <w:sz w:val="28"/>
          <w:szCs w:val="28"/>
        </w:rPr>
        <w:t>The plot shows a clear positive relationship between car year and selling price, indicating that newer cars generally tend to have higher selling prices.</w:t>
      </w:r>
    </w:p>
    <w:p w14:paraId="1945F862">
      <w:pPr>
        <w:rPr>
          <w:rFonts w:asciiTheme="majorBidi" w:hAnsiTheme="majorBidi" w:cstheme="majorBidi"/>
          <w:sz w:val="28"/>
          <w:szCs w:val="28"/>
          <w:lang w:bidi="ar-JO"/>
        </w:rPr>
      </w:pPr>
    </w:p>
    <w:p w14:paraId="6BCF4D80">
      <w:pPr>
        <w:rPr>
          <w:rFonts w:asciiTheme="majorBidi" w:hAnsiTheme="majorBidi" w:cstheme="majorBidi"/>
          <w:b/>
          <w:bCs/>
          <w:sz w:val="28"/>
          <w:szCs w:val="28"/>
        </w:rPr>
      </w:pPr>
    </w:p>
    <w:p w14:paraId="754CC4FD">
      <w:pPr>
        <w:rPr>
          <w:rFonts w:asciiTheme="majorBidi" w:hAnsiTheme="majorBidi" w:cstheme="majorBidi"/>
          <w:b/>
          <w:bCs/>
          <w:sz w:val="28"/>
          <w:szCs w:val="28"/>
        </w:rPr>
      </w:pPr>
    </w:p>
    <w:p w14:paraId="45AC9646">
      <w:pPr>
        <w:rPr>
          <w:rFonts w:asciiTheme="majorBidi" w:hAnsiTheme="majorBidi" w:cstheme="majorBidi"/>
          <w:b/>
          <w:bCs/>
          <w:sz w:val="28"/>
          <w:szCs w:val="28"/>
        </w:rPr>
      </w:pPr>
      <w:r>
        <w:rPr>
          <w:rFonts w:asciiTheme="majorBidi" w:hAnsiTheme="majorBidi" w:cstheme="majorBidi"/>
          <w:b/>
          <w:bCs/>
          <w:sz w:val="28"/>
          <w:szCs w:val="28"/>
        </w:rPr>
        <w:t>Figure 3: KM Driven vs. Selling Price</w:t>
      </w:r>
    </w:p>
    <w:p w14:paraId="7387CC34">
      <w:pPr>
        <w:rPr>
          <w:rFonts w:asciiTheme="majorBidi" w:hAnsiTheme="majorBidi" w:cstheme="majorBidi"/>
          <w:b/>
          <w:bCs/>
          <w:sz w:val="28"/>
          <w:szCs w:val="28"/>
        </w:rPr>
      </w:pPr>
      <w:r>
        <w:rPr>
          <w:rFonts w:asciiTheme="majorBidi" w:hAnsiTheme="majorBidi" w:cstheme="majorBidi"/>
          <w:b/>
          <w:bCs/>
          <w:sz w:val="28"/>
          <w:szCs w:val="28"/>
        </w:rPr>
        <w:drawing>
          <wp:anchor distT="0" distB="0" distL="114300" distR="114300" simplePos="0" relativeHeight="251661312" behindDoc="1" locked="0" layoutInCell="1" allowOverlap="1">
            <wp:simplePos x="0" y="0"/>
            <wp:positionH relativeFrom="margin">
              <wp:posOffset>-67310</wp:posOffset>
            </wp:positionH>
            <wp:positionV relativeFrom="paragraph">
              <wp:posOffset>248285</wp:posOffset>
            </wp:positionV>
            <wp:extent cx="3762375" cy="2257425"/>
            <wp:effectExtent l="0" t="0" r="9525" b="9525"/>
            <wp:wrapTight wrapText="bothSides">
              <wp:wrapPolygon>
                <wp:start x="0" y="0"/>
                <wp:lineTo x="0" y="21509"/>
                <wp:lineTo x="21545" y="21509"/>
                <wp:lineTo x="2154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762375" cy="2257425"/>
                    </a:xfrm>
                    <a:prstGeom prst="rect">
                      <a:avLst/>
                    </a:prstGeom>
                  </pic:spPr>
                </pic:pic>
              </a:graphicData>
            </a:graphic>
          </wp:anchor>
        </w:drawing>
      </w:r>
    </w:p>
    <w:p w14:paraId="09F819D9">
      <w:pPr>
        <w:rPr>
          <w:rFonts w:asciiTheme="majorBidi" w:hAnsiTheme="majorBidi" w:cstheme="majorBidi"/>
          <w:kern w:val="0"/>
          <w:sz w:val="28"/>
          <w:szCs w:val="28"/>
        </w:rPr>
      </w:pPr>
      <w:r>
        <w:rPr>
          <w:rFonts w:asciiTheme="majorBidi" w:hAnsiTheme="majorBidi" w:cstheme="majorBidi"/>
          <w:kern w:val="0"/>
          <w:sz w:val="28"/>
          <w:szCs w:val="28"/>
        </w:rPr>
        <w:t>The plot shows a generally negative relationship between kilometers driven and selling price, as cars with higher mileage tend to have lower prices. The plot also shows some high-value observations and outliers.</w:t>
      </w:r>
    </w:p>
    <w:p w14:paraId="12A5317B">
      <w:pPr>
        <w:rPr>
          <w:rFonts w:asciiTheme="majorBidi" w:hAnsiTheme="majorBidi" w:cstheme="majorBidi"/>
          <w:kern w:val="0"/>
          <w:sz w:val="28"/>
          <w:szCs w:val="28"/>
        </w:rPr>
      </w:pPr>
    </w:p>
    <w:p w14:paraId="29555FDD">
      <w:pPr>
        <w:rPr>
          <w:rFonts w:asciiTheme="majorBidi" w:hAnsiTheme="majorBidi" w:cstheme="majorBidi"/>
          <w:b/>
          <w:bCs/>
          <w:sz w:val="28"/>
          <w:szCs w:val="28"/>
          <w:lang w:bidi="ar-JO"/>
        </w:rPr>
      </w:pPr>
    </w:p>
    <w:p w14:paraId="2F1C0D4A">
      <w:pPr>
        <w:rPr>
          <w:rFonts w:asciiTheme="majorBidi" w:hAnsiTheme="majorBidi" w:cstheme="majorBidi"/>
          <w:b/>
          <w:bCs/>
          <w:sz w:val="28"/>
          <w:szCs w:val="28"/>
        </w:rPr>
      </w:pPr>
    </w:p>
    <w:p w14:paraId="6708851E">
      <w:pPr>
        <w:rPr>
          <w:rFonts w:asciiTheme="majorBidi" w:hAnsiTheme="majorBidi" w:cstheme="majorBidi"/>
          <w:b/>
          <w:bCs/>
          <w:sz w:val="28"/>
          <w:szCs w:val="28"/>
        </w:rPr>
      </w:pPr>
    </w:p>
    <w:p w14:paraId="2805182B">
      <w:pPr>
        <w:rPr>
          <w:rFonts w:asciiTheme="majorBidi" w:hAnsiTheme="majorBidi" w:cstheme="majorBidi"/>
          <w:b/>
          <w:bCs/>
          <w:sz w:val="28"/>
          <w:szCs w:val="28"/>
        </w:rPr>
      </w:pPr>
      <w:r>
        <w:rPr>
          <w:rFonts w:asciiTheme="majorBidi" w:hAnsiTheme="majorBidi" w:cstheme="majorBidi"/>
          <w:b/>
          <w:bCs/>
          <w:sz w:val="28"/>
          <w:szCs w:val="28"/>
        </w:rPr>
        <w:t>Figure 4: Selling Price by Transmission</w:t>
      </w:r>
    </w:p>
    <w:p w14:paraId="0410BAC8">
      <w:pPr>
        <w:rPr>
          <w:rFonts w:asciiTheme="majorBidi" w:hAnsiTheme="majorBidi" w:cstheme="majorBidi"/>
          <w:b/>
          <w:bCs/>
          <w:sz w:val="28"/>
          <w:szCs w:val="28"/>
        </w:rPr>
      </w:pPr>
      <w:r>
        <w:rPr>
          <w:rFonts w:asciiTheme="majorBidi" w:hAnsiTheme="majorBidi" w:cstheme="majorBidi"/>
          <w:b/>
          <w:bCs/>
          <w:sz w:val="28"/>
          <w:szCs w:val="28"/>
        </w:rPr>
        <w:drawing>
          <wp:anchor distT="0" distB="0" distL="114300" distR="114300" simplePos="0" relativeHeight="251662336" behindDoc="1" locked="0" layoutInCell="1" allowOverlap="1">
            <wp:simplePos x="0" y="0"/>
            <wp:positionH relativeFrom="margin">
              <wp:align>left</wp:align>
            </wp:positionH>
            <wp:positionV relativeFrom="paragraph">
              <wp:posOffset>76200</wp:posOffset>
            </wp:positionV>
            <wp:extent cx="3614420" cy="2828925"/>
            <wp:effectExtent l="0" t="0" r="5080" b="9525"/>
            <wp:wrapTight wrapText="bothSides">
              <wp:wrapPolygon>
                <wp:start x="0" y="0"/>
                <wp:lineTo x="0" y="21527"/>
                <wp:lineTo x="21517" y="21527"/>
                <wp:lineTo x="2151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614420" cy="2828925"/>
                    </a:xfrm>
                    <a:prstGeom prst="rect">
                      <a:avLst/>
                    </a:prstGeom>
                  </pic:spPr>
                </pic:pic>
              </a:graphicData>
            </a:graphic>
          </wp:anchor>
        </w:drawing>
      </w:r>
    </w:p>
    <w:p w14:paraId="3988F79B">
      <w:pPr>
        <w:rPr>
          <w:rFonts w:asciiTheme="majorBidi" w:hAnsiTheme="majorBidi" w:cstheme="majorBidi"/>
          <w:b/>
          <w:bCs/>
          <w:sz w:val="28"/>
          <w:szCs w:val="28"/>
        </w:rPr>
      </w:pPr>
      <w:r>
        <w:rPr>
          <w:rFonts w:asciiTheme="majorBidi" w:hAnsiTheme="majorBidi" w:cstheme="majorBidi"/>
          <w:sz w:val="28"/>
          <w:szCs w:val="28"/>
        </w:rPr>
        <w:t>Automatic cars generally have higher selling prices than manual cars, although both groups contain some high-price outliers.</w:t>
      </w:r>
    </w:p>
    <w:p w14:paraId="4C4144D9">
      <w:pPr>
        <w:rPr>
          <w:rFonts w:asciiTheme="majorBidi" w:hAnsiTheme="majorBidi" w:cstheme="majorBidi"/>
          <w:b/>
          <w:bCs/>
          <w:sz w:val="28"/>
          <w:szCs w:val="28"/>
        </w:rPr>
      </w:pPr>
    </w:p>
    <w:p w14:paraId="5D0AE7FA">
      <w:pPr>
        <w:rPr>
          <w:rFonts w:asciiTheme="majorBidi" w:hAnsiTheme="majorBidi" w:cstheme="majorBidi"/>
          <w:b/>
          <w:bCs/>
          <w:sz w:val="28"/>
          <w:szCs w:val="28"/>
        </w:rPr>
      </w:pPr>
    </w:p>
    <w:p w14:paraId="0DA1096E">
      <w:pPr>
        <w:rPr>
          <w:rFonts w:asciiTheme="majorBidi" w:hAnsiTheme="majorBidi" w:cstheme="majorBidi"/>
          <w:b/>
          <w:bCs/>
          <w:sz w:val="28"/>
          <w:szCs w:val="28"/>
        </w:rPr>
      </w:pPr>
    </w:p>
    <w:p w14:paraId="57CE11B8">
      <w:pPr>
        <w:rPr>
          <w:rFonts w:asciiTheme="majorBidi" w:hAnsiTheme="majorBidi" w:cstheme="majorBidi"/>
          <w:b/>
          <w:bCs/>
          <w:sz w:val="28"/>
          <w:szCs w:val="28"/>
        </w:rPr>
      </w:pPr>
    </w:p>
    <w:p w14:paraId="5EF22694">
      <w:pPr>
        <w:rPr>
          <w:rFonts w:asciiTheme="majorBidi" w:hAnsiTheme="majorBidi" w:cstheme="majorBidi"/>
          <w:b/>
          <w:bCs/>
          <w:sz w:val="28"/>
          <w:szCs w:val="28"/>
        </w:rPr>
      </w:pPr>
      <w:r>
        <w:rPr>
          <w:rFonts w:asciiTheme="majorBidi" w:hAnsiTheme="majorBidi" w:cstheme="majorBidi"/>
          <w:b/>
          <w:bCs/>
          <w:sz w:val="28"/>
          <w:szCs w:val="28"/>
        </w:rPr>
        <w:t>Figure 5: Correlation Matrix</w:t>
      </w:r>
    </w:p>
    <w:p w14:paraId="0BFF3E8E">
      <w:pPr>
        <w:rPr>
          <w:rFonts w:asciiTheme="majorBidi" w:hAnsiTheme="majorBidi" w:cstheme="majorBidi"/>
          <w:sz w:val="28"/>
          <w:szCs w:val="28"/>
          <w:lang w:bidi="ar-JO"/>
        </w:rPr>
      </w:pPr>
      <w:r>
        <w:rPr>
          <w:rFonts w:asciiTheme="majorBidi" w:hAnsiTheme="majorBidi" w:cstheme="majorBidi"/>
          <w:sz w:val="28"/>
          <w:szCs w:val="28"/>
        </w:rPr>
        <w:drawing>
          <wp:anchor distT="0" distB="0" distL="114300" distR="114300" simplePos="0" relativeHeight="251663360" behindDoc="1" locked="0" layoutInCell="1" allowOverlap="1">
            <wp:simplePos x="0" y="0"/>
            <wp:positionH relativeFrom="column">
              <wp:posOffset>0</wp:posOffset>
            </wp:positionH>
            <wp:positionV relativeFrom="paragraph">
              <wp:posOffset>78740</wp:posOffset>
            </wp:positionV>
            <wp:extent cx="3619500" cy="2879090"/>
            <wp:effectExtent l="0" t="0" r="0" b="0"/>
            <wp:wrapTight wrapText="bothSides">
              <wp:wrapPolygon>
                <wp:start x="0" y="0"/>
                <wp:lineTo x="0" y="21443"/>
                <wp:lineTo x="21486" y="21443"/>
                <wp:lineTo x="2148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619500" cy="2879003"/>
                    </a:xfrm>
                    <a:prstGeom prst="rect">
                      <a:avLst/>
                    </a:prstGeom>
                  </pic:spPr>
                </pic:pic>
              </a:graphicData>
            </a:graphic>
          </wp:anchor>
        </w:drawing>
      </w:r>
    </w:p>
    <w:p w14:paraId="76DED47F">
      <w:pPr>
        <w:rPr>
          <w:rFonts w:asciiTheme="majorBidi" w:hAnsiTheme="majorBidi" w:cstheme="majorBidi"/>
          <w:sz w:val="28"/>
          <w:szCs w:val="28"/>
          <w:lang w:bidi="ar-JO"/>
        </w:rPr>
      </w:pPr>
    </w:p>
    <w:p w14:paraId="666C7BCE">
      <w:pPr>
        <w:pStyle w:val="16"/>
        <w:rPr>
          <w:rFonts w:asciiTheme="majorBidi" w:hAnsiTheme="majorBidi" w:cstheme="majorBidi"/>
          <w:sz w:val="28"/>
          <w:szCs w:val="28"/>
        </w:rPr>
      </w:pPr>
      <w:r>
        <w:rPr>
          <w:rFonts w:asciiTheme="majorBidi" w:hAnsiTheme="majorBidi" w:cstheme="majorBidi"/>
          <w:sz w:val="28"/>
          <w:szCs w:val="28"/>
        </w:rPr>
        <w:t>The correlation matrix shows a moderate positive correlation between year and selling price (0.42), while kilometers driven has a weak negative correlation with selling price (-0.19). Year and kilometers driven also have a moderate negative correlation (-0.42).</w:t>
      </w:r>
    </w:p>
    <w:p w14:paraId="66A16BC5">
      <w:pPr>
        <w:pStyle w:val="16"/>
        <w:rPr>
          <w:rFonts w:asciiTheme="majorBidi" w:hAnsiTheme="majorBidi" w:cstheme="majorBidi"/>
          <w:sz w:val="28"/>
          <w:szCs w:val="28"/>
        </w:rPr>
      </w:pPr>
    </w:p>
    <w:p w14:paraId="153C548E">
      <w:pPr>
        <w:pStyle w:val="16"/>
        <w:rPr>
          <w:rFonts w:asciiTheme="majorBidi" w:hAnsiTheme="majorBidi" w:cstheme="majorBidi"/>
          <w:sz w:val="28"/>
          <w:szCs w:val="28"/>
        </w:rPr>
      </w:pPr>
    </w:p>
    <w:p w14:paraId="5C6E4984">
      <w:pPr>
        <w:pStyle w:val="16"/>
        <w:rPr>
          <w:rFonts w:asciiTheme="majorBidi" w:hAnsiTheme="majorBidi" w:cstheme="majorBidi"/>
          <w:sz w:val="28"/>
          <w:szCs w:val="28"/>
        </w:rPr>
      </w:pPr>
    </w:p>
    <w:p w14:paraId="63B094C9">
      <w:pPr>
        <w:pStyle w:val="16"/>
        <w:rPr>
          <w:rFonts w:asciiTheme="majorBidi" w:hAnsiTheme="majorBidi" w:cstheme="majorBidi"/>
          <w:sz w:val="28"/>
          <w:szCs w:val="28"/>
        </w:rPr>
      </w:pPr>
    </w:p>
    <w:p w14:paraId="4B8C3D0B">
      <w:pPr>
        <w:pStyle w:val="16"/>
        <w:rPr>
          <w:rFonts w:asciiTheme="majorBidi" w:hAnsiTheme="majorBidi" w:cstheme="majorBidi"/>
          <w:b/>
          <w:bCs/>
          <w:sz w:val="28"/>
          <w:szCs w:val="28"/>
        </w:rPr>
      </w:pPr>
      <w:r>
        <w:rPr>
          <w:rFonts w:asciiTheme="majorBidi" w:hAnsiTheme="majorBidi" w:cstheme="majorBidi"/>
          <w:b/>
          <w:bCs/>
          <w:sz w:val="28"/>
          <w:szCs w:val="28"/>
        </w:rPr>
        <w:t>Figure 6: Car Companies Distribution</w:t>
      </w:r>
    </w:p>
    <w:p w14:paraId="6D46A86D">
      <w:pPr>
        <w:pStyle w:val="16"/>
        <w:rPr>
          <w:rFonts w:asciiTheme="majorBidi" w:hAnsiTheme="majorBidi" w:cstheme="majorBidi"/>
          <w:sz w:val="28"/>
          <w:szCs w:val="28"/>
        </w:rPr>
      </w:pPr>
      <w:r>
        <w:rPr>
          <w:rFonts w:asciiTheme="majorBidi" w:hAnsiTheme="majorBidi" w:cstheme="majorBidi"/>
          <w:sz w:val="28"/>
          <w:szCs w:val="28"/>
        </w:rPr>
        <w:drawing>
          <wp:anchor distT="0" distB="0" distL="114300" distR="114300" simplePos="0" relativeHeight="251664384" behindDoc="1" locked="0" layoutInCell="1" allowOverlap="1">
            <wp:simplePos x="0" y="0"/>
            <wp:positionH relativeFrom="column">
              <wp:posOffset>0</wp:posOffset>
            </wp:positionH>
            <wp:positionV relativeFrom="paragraph">
              <wp:posOffset>-1270</wp:posOffset>
            </wp:positionV>
            <wp:extent cx="3171825" cy="3000375"/>
            <wp:effectExtent l="0" t="0" r="9525" b="9525"/>
            <wp:wrapTight wrapText="bothSides">
              <wp:wrapPolygon>
                <wp:start x="0" y="0"/>
                <wp:lineTo x="0" y="21531"/>
                <wp:lineTo x="21535" y="21531"/>
                <wp:lineTo x="2153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1825" cy="3000375"/>
                    </a:xfrm>
                    <a:prstGeom prst="rect">
                      <a:avLst/>
                    </a:prstGeom>
                  </pic:spPr>
                </pic:pic>
              </a:graphicData>
            </a:graphic>
          </wp:anchor>
        </w:drawing>
      </w:r>
    </w:p>
    <w:p w14:paraId="33636BA8"/>
    <w:p w14:paraId="47D111B4">
      <w:pPr>
        <w:rPr>
          <w:rFonts w:asciiTheme="majorBidi" w:hAnsiTheme="majorBidi" w:cstheme="majorBidi"/>
          <w:sz w:val="28"/>
          <w:szCs w:val="28"/>
        </w:rPr>
      </w:pPr>
      <w:r>
        <w:rPr>
          <w:rFonts w:asciiTheme="majorBidi" w:hAnsiTheme="majorBidi" w:cstheme="majorBidi"/>
          <w:sz w:val="28"/>
          <w:szCs w:val="28"/>
        </w:rPr>
        <w:t>Maruti has the largest share of cars in the dataset (32.4%), followed by Hyundai (19.3%), while the remaining companies represent smaller proportions of the dataset.</w:t>
      </w:r>
    </w:p>
    <w:p w14:paraId="4DD858D0">
      <w:pPr>
        <w:rPr>
          <w:rFonts w:asciiTheme="majorBidi" w:hAnsiTheme="majorBidi" w:cstheme="majorBidi"/>
          <w:sz w:val="28"/>
          <w:szCs w:val="28"/>
        </w:rPr>
      </w:pPr>
    </w:p>
    <w:p w14:paraId="5245E832">
      <w:pPr>
        <w:rPr>
          <w:rFonts w:asciiTheme="majorBidi" w:hAnsiTheme="majorBidi" w:cstheme="majorBidi"/>
          <w:sz w:val="28"/>
          <w:szCs w:val="28"/>
        </w:rPr>
      </w:pPr>
    </w:p>
    <w:p w14:paraId="0BEFCE21">
      <w:pPr>
        <w:pStyle w:val="13"/>
        <w:numPr>
          <w:ilvl w:val="0"/>
          <w:numId w:val="1"/>
        </w:numPr>
        <w:rPr>
          <w:rFonts w:asciiTheme="majorBidi" w:hAnsiTheme="majorBidi" w:cstheme="majorBidi"/>
          <w:b/>
          <w:bCs/>
          <w:sz w:val="32"/>
          <w:szCs w:val="32"/>
          <w:lang w:bidi="ar-JO"/>
        </w:rPr>
      </w:pPr>
      <w:r>
        <w:rPr>
          <w:rFonts w:asciiTheme="majorBidi" w:hAnsiTheme="majorBidi" w:cstheme="majorBidi"/>
          <w:b/>
          <w:bCs/>
          <w:sz w:val="32"/>
          <w:szCs w:val="32"/>
        </w:rPr>
        <w:t>Machine Learning Models</w:t>
      </w:r>
    </w:p>
    <w:p w14:paraId="5EBBF3DA">
      <w:pPr>
        <w:pStyle w:val="16"/>
        <w:rPr>
          <w:rFonts w:asciiTheme="majorBidi" w:hAnsiTheme="majorBidi" w:cstheme="majorBidi"/>
          <w:sz w:val="28"/>
          <w:szCs w:val="28"/>
          <w:rtl/>
        </w:rPr>
      </w:pPr>
      <w:r>
        <w:rPr>
          <w:rFonts w:asciiTheme="majorBidi" w:hAnsiTheme="majorBidi" w:cstheme="majorBidi"/>
          <w:sz w:val="28"/>
          <w:szCs w:val="28"/>
        </w:rPr>
        <w:t xml:space="preserve">After completing the data preprocessing and exploratory data analysis, machine learning regression models were trained to predict the selling price of used cars. The dataset was divided into training and testing sets. The training set was used to learn the relationship between the car features and selling price, while the testing set was used to evaluate the models on unseen data. Four regression models were used and compared: </w:t>
      </w:r>
      <w:r>
        <w:rPr>
          <w:rFonts w:asciiTheme="majorBidi" w:hAnsiTheme="majorBidi" w:cstheme="majorBidi"/>
          <w:b/>
          <w:bCs/>
          <w:sz w:val="28"/>
          <w:szCs w:val="28"/>
        </w:rPr>
        <w:t>Linear Regression</w:t>
      </w:r>
      <w:r>
        <w:rPr>
          <w:rFonts w:asciiTheme="majorBidi" w:hAnsiTheme="majorBidi" w:cstheme="majorBidi"/>
          <w:sz w:val="28"/>
          <w:szCs w:val="28"/>
        </w:rPr>
        <w:t xml:space="preserve">, </w:t>
      </w:r>
      <w:r>
        <w:rPr>
          <w:rFonts w:asciiTheme="majorBidi" w:hAnsiTheme="majorBidi" w:cstheme="majorBidi"/>
          <w:b/>
          <w:bCs/>
          <w:sz w:val="28"/>
          <w:szCs w:val="28"/>
        </w:rPr>
        <w:t>Random Forest</w:t>
      </w:r>
      <w:r>
        <w:rPr>
          <w:rFonts w:asciiTheme="majorBidi" w:hAnsiTheme="majorBidi" w:cstheme="majorBidi"/>
          <w:sz w:val="28"/>
          <w:szCs w:val="28"/>
        </w:rPr>
        <w:t xml:space="preserve">, </w:t>
      </w:r>
      <w:r>
        <w:rPr>
          <w:rFonts w:asciiTheme="majorBidi" w:hAnsiTheme="majorBidi" w:cstheme="majorBidi"/>
          <w:b/>
          <w:bCs/>
          <w:sz w:val="28"/>
          <w:szCs w:val="28"/>
        </w:rPr>
        <w:t>Gradient Boosting</w:t>
      </w:r>
      <w:r>
        <w:rPr>
          <w:rFonts w:asciiTheme="majorBidi" w:hAnsiTheme="majorBidi" w:cstheme="majorBidi"/>
          <w:sz w:val="28"/>
          <w:szCs w:val="28"/>
        </w:rPr>
        <w:t xml:space="preserve">, and </w:t>
      </w:r>
      <w:r>
        <w:rPr>
          <w:rFonts w:asciiTheme="majorBidi" w:hAnsiTheme="majorBidi" w:cstheme="majorBidi"/>
          <w:b/>
          <w:bCs/>
          <w:sz w:val="28"/>
          <w:szCs w:val="28"/>
        </w:rPr>
        <w:t>CatBoost</w:t>
      </w:r>
      <w:r>
        <w:rPr>
          <w:rFonts w:asciiTheme="majorBidi" w:hAnsiTheme="majorBidi" w:cstheme="majorBidi"/>
          <w:sz w:val="28"/>
          <w:szCs w:val="28"/>
        </w:rPr>
        <w:t>.</w:t>
      </w:r>
    </w:p>
    <w:p w14:paraId="6582BE59">
      <w:pPr>
        <w:pStyle w:val="16"/>
        <w:rPr>
          <w:rFonts w:asciiTheme="majorBidi" w:hAnsiTheme="majorBidi" w:cstheme="majorBidi"/>
          <w:sz w:val="28"/>
          <w:szCs w:val="28"/>
          <w:rtl/>
        </w:rPr>
      </w:pPr>
    </w:p>
    <w:p w14:paraId="55682568">
      <w:pPr>
        <w:pStyle w:val="16"/>
        <w:numPr>
          <w:ilvl w:val="0"/>
          <w:numId w:val="4"/>
        </w:numPr>
        <w:rPr>
          <w:rFonts w:asciiTheme="majorBidi" w:hAnsiTheme="majorBidi" w:cstheme="majorBidi"/>
          <w:b/>
          <w:bCs/>
          <w:sz w:val="28"/>
          <w:szCs w:val="28"/>
        </w:rPr>
      </w:pPr>
      <w:r>
        <w:rPr>
          <w:b/>
          <w:bCs/>
          <w:sz w:val="28"/>
          <w:szCs w:val="28"/>
        </w:rPr>
        <w:t xml:space="preserve"> Linear Regression</w:t>
      </w:r>
    </w:p>
    <w:p w14:paraId="29FC5972">
      <w:pPr>
        <w:pStyle w:val="16"/>
        <w:ind w:left="720"/>
        <w:rPr>
          <w:rFonts w:asciiTheme="majorBidi" w:hAnsiTheme="majorBidi" w:cstheme="majorBidi"/>
          <w:sz w:val="28"/>
          <w:szCs w:val="28"/>
          <w:rtl/>
        </w:rPr>
      </w:pPr>
      <w:r>
        <w:rPr>
          <w:rFonts w:asciiTheme="majorBidi" w:hAnsiTheme="majorBidi" w:cstheme="majorBidi"/>
          <w:sz w:val="28"/>
          <w:szCs w:val="28"/>
        </w:rPr>
        <w:t>Linear Regression was used as a simple baseline regression model to estimate the relationship between the input features and the selling price.</w:t>
      </w:r>
    </w:p>
    <w:p w14:paraId="02ABF730">
      <w:pPr>
        <w:pStyle w:val="16"/>
        <w:ind w:left="720"/>
        <w:rPr>
          <w:rFonts w:asciiTheme="majorBidi" w:hAnsiTheme="majorBidi" w:cstheme="majorBidi"/>
          <w:sz w:val="28"/>
          <w:szCs w:val="28"/>
          <w:rtl/>
        </w:rPr>
      </w:pPr>
    </w:p>
    <w:p w14:paraId="57397AF2">
      <w:pPr>
        <w:pStyle w:val="16"/>
        <w:numPr>
          <w:ilvl w:val="0"/>
          <w:numId w:val="4"/>
        </w:numPr>
        <w:rPr>
          <w:rFonts w:asciiTheme="majorBidi" w:hAnsiTheme="majorBidi" w:cstheme="majorBidi"/>
          <w:b/>
          <w:bCs/>
          <w:sz w:val="28"/>
          <w:szCs w:val="28"/>
        </w:rPr>
      </w:pPr>
      <w:r>
        <w:rPr>
          <w:rFonts w:asciiTheme="majorBidi" w:hAnsiTheme="majorBidi" w:cstheme="majorBidi"/>
          <w:b/>
          <w:bCs/>
          <w:sz w:val="28"/>
          <w:szCs w:val="28"/>
        </w:rPr>
        <w:t>Random Forest Regressor</w:t>
      </w:r>
    </w:p>
    <w:p w14:paraId="014EF7FE">
      <w:pPr>
        <w:pStyle w:val="16"/>
        <w:ind w:left="720"/>
        <w:rPr>
          <w:rFonts w:asciiTheme="majorBidi" w:hAnsiTheme="majorBidi" w:cstheme="majorBidi"/>
          <w:sz w:val="28"/>
          <w:szCs w:val="28"/>
          <w:rtl/>
        </w:rPr>
      </w:pPr>
      <w:r>
        <w:rPr>
          <w:rFonts w:asciiTheme="majorBidi" w:hAnsiTheme="majorBidi" w:cstheme="majorBidi"/>
          <w:sz w:val="28"/>
          <w:szCs w:val="28"/>
        </w:rPr>
        <w:t>Random Forest Regressor was used to capture more complex relationships between the car features and selling price by combining multiple decision trees.</w:t>
      </w:r>
    </w:p>
    <w:p w14:paraId="1D0FC240">
      <w:pPr>
        <w:pStyle w:val="16"/>
        <w:ind w:left="720"/>
        <w:rPr>
          <w:rFonts w:asciiTheme="majorBidi" w:hAnsiTheme="majorBidi" w:cstheme="majorBidi"/>
          <w:sz w:val="28"/>
          <w:szCs w:val="28"/>
          <w:rtl/>
        </w:rPr>
      </w:pPr>
    </w:p>
    <w:p w14:paraId="5775AE06">
      <w:pPr>
        <w:pStyle w:val="16"/>
        <w:numPr>
          <w:ilvl w:val="0"/>
          <w:numId w:val="4"/>
        </w:numPr>
        <w:rPr>
          <w:rFonts w:asciiTheme="majorBidi" w:hAnsiTheme="majorBidi" w:cstheme="majorBidi"/>
          <w:b/>
          <w:bCs/>
          <w:sz w:val="28"/>
          <w:szCs w:val="28"/>
        </w:rPr>
      </w:pPr>
      <w:r>
        <w:rPr>
          <w:rFonts w:asciiTheme="majorBidi" w:hAnsiTheme="majorBidi" w:cstheme="majorBidi"/>
          <w:b/>
          <w:bCs/>
          <w:sz w:val="28"/>
          <w:szCs w:val="28"/>
        </w:rPr>
        <w:t>Gradient Boosting Regressor</w:t>
      </w:r>
    </w:p>
    <w:p w14:paraId="2D1EC6FD">
      <w:pPr>
        <w:pStyle w:val="16"/>
        <w:ind w:left="720"/>
        <w:rPr>
          <w:rFonts w:asciiTheme="majorBidi" w:hAnsiTheme="majorBidi" w:cstheme="majorBidi"/>
          <w:sz w:val="28"/>
          <w:szCs w:val="28"/>
          <w:rtl/>
        </w:rPr>
      </w:pPr>
      <w:r>
        <w:rPr>
          <w:rFonts w:asciiTheme="majorBidi" w:hAnsiTheme="majorBidi" w:cstheme="majorBidi"/>
          <w:sz w:val="28"/>
          <w:szCs w:val="28"/>
        </w:rPr>
        <w:t>Gradient Boosting Regressor was used to improve prediction performance by combining multiple weak models sequentially, where each model focuses on reducing the errors of the previous models.</w:t>
      </w:r>
    </w:p>
    <w:p w14:paraId="37AC40EB">
      <w:pPr>
        <w:pStyle w:val="16"/>
        <w:ind w:left="720"/>
        <w:rPr>
          <w:rFonts w:asciiTheme="majorBidi" w:hAnsiTheme="majorBidi" w:cstheme="majorBidi"/>
          <w:sz w:val="28"/>
          <w:szCs w:val="28"/>
          <w:rtl/>
        </w:rPr>
      </w:pPr>
    </w:p>
    <w:p w14:paraId="613A1EF2">
      <w:pPr>
        <w:pStyle w:val="16"/>
        <w:numPr>
          <w:ilvl w:val="0"/>
          <w:numId w:val="4"/>
        </w:numPr>
        <w:rPr>
          <w:rFonts w:asciiTheme="majorBidi" w:hAnsiTheme="majorBidi" w:cstheme="majorBidi"/>
          <w:b/>
          <w:bCs/>
          <w:sz w:val="28"/>
          <w:szCs w:val="28"/>
        </w:rPr>
      </w:pPr>
      <w:r>
        <w:rPr>
          <w:rFonts w:asciiTheme="majorBidi" w:hAnsiTheme="majorBidi" w:cstheme="majorBidi"/>
          <w:b/>
          <w:bCs/>
          <w:sz w:val="28"/>
          <w:szCs w:val="28"/>
        </w:rPr>
        <w:t>CatBoost Regressor</w:t>
      </w:r>
    </w:p>
    <w:p w14:paraId="6552495A">
      <w:pPr>
        <w:pStyle w:val="16"/>
        <w:ind w:left="720"/>
        <w:rPr>
          <w:rFonts w:asciiTheme="majorBidi" w:hAnsiTheme="majorBidi" w:cstheme="majorBidi"/>
          <w:sz w:val="28"/>
          <w:szCs w:val="28"/>
        </w:rPr>
      </w:pPr>
      <w:r>
        <w:rPr>
          <w:rFonts w:asciiTheme="majorBidi" w:hAnsiTheme="majorBidi" w:cstheme="majorBidi"/>
          <w:sz w:val="28"/>
          <w:szCs w:val="28"/>
        </w:rPr>
        <w:t>CatBoost Regressor was included to handle categorical features effectively and capture nonlinear relationships between the car characteristics and selling price.</w:t>
      </w:r>
    </w:p>
    <w:p w14:paraId="1C029F9A">
      <w:pPr>
        <w:pStyle w:val="16"/>
        <w:numPr>
          <w:ilvl w:val="0"/>
          <w:numId w:val="1"/>
        </w:numPr>
        <w:rPr>
          <w:rFonts w:asciiTheme="majorBidi" w:hAnsiTheme="majorBidi" w:cstheme="majorBidi"/>
          <w:b/>
          <w:bCs/>
          <w:sz w:val="32"/>
          <w:szCs w:val="32"/>
        </w:rPr>
      </w:pPr>
      <w:r>
        <w:rPr>
          <w:rFonts w:asciiTheme="majorBidi" w:hAnsiTheme="majorBidi" w:cstheme="majorBidi"/>
          <w:b/>
          <w:bCs/>
          <w:sz w:val="32"/>
          <w:szCs w:val="32"/>
        </w:rPr>
        <w:t>Model Evaluation</w:t>
      </w:r>
    </w:p>
    <w:p w14:paraId="47B51DB4">
      <w:pPr>
        <w:pStyle w:val="16"/>
        <w:ind w:left="450"/>
        <w:rPr>
          <w:rFonts w:asciiTheme="majorBidi" w:hAnsiTheme="majorBidi" w:cstheme="majorBidi"/>
          <w:sz w:val="28"/>
          <w:szCs w:val="28"/>
          <w:rtl/>
        </w:rPr>
      </w:pPr>
      <w:r>
        <w:rPr>
          <w:rFonts w:asciiTheme="majorBidi" w:hAnsiTheme="majorBidi" w:cstheme="majorBidi"/>
          <w:sz w:val="28"/>
          <w:szCs w:val="28"/>
        </w:rPr>
        <w:t>The performance of the regression models was evaluated using Mean Absolute Error (MAE), Root Mean Squared Error (RMSE), and R² score. These metrics were used to compare the prediction errors and determine which model provided the best performance.</w:t>
      </w:r>
    </w:p>
    <w:p w14:paraId="5F424A22">
      <w:pPr>
        <w:pStyle w:val="16"/>
        <w:ind w:left="450"/>
        <w:rPr>
          <w:rFonts w:asciiTheme="majorBidi" w:hAnsiTheme="majorBidi" w:cstheme="majorBidi"/>
          <w:sz w:val="28"/>
          <w:szCs w:val="28"/>
          <w:rtl/>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1"/>
        <w:gridCol w:w="1995"/>
        <w:gridCol w:w="1974"/>
        <w:gridCol w:w="1860"/>
      </w:tblGrid>
      <w:tr w14:paraId="698F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3521" w:type="dxa"/>
          </w:tcPr>
          <w:p w14:paraId="1D88A82B">
            <w:pPr>
              <w:pStyle w:val="16"/>
              <w:rPr>
                <w:rFonts w:asciiTheme="majorBidi" w:hAnsiTheme="majorBidi" w:cstheme="majorBidi"/>
                <w:b/>
                <w:bCs/>
                <w:sz w:val="28"/>
                <w:szCs w:val="28"/>
              </w:rPr>
            </w:pPr>
            <w:r>
              <w:rPr>
                <w:rFonts w:asciiTheme="majorBidi" w:hAnsiTheme="majorBidi" w:cstheme="majorBidi"/>
                <w:b/>
                <w:bCs/>
                <w:sz w:val="28"/>
                <w:szCs w:val="28"/>
              </w:rPr>
              <w:t>Model</w:t>
            </w:r>
          </w:p>
        </w:tc>
        <w:tc>
          <w:tcPr>
            <w:tcW w:w="1995" w:type="dxa"/>
          </w:tcPr>
          <w:p w14:paraId="12054781">
            <w:pPr>
              <w:pStyle w:val="16"/>
              <w:rPr>
                <w:rFonts w:asciiTheme="majorBidi" w:hAnsiTheme="majorBidi" w:cstheme="majorBidi"/>
                <w:b/>
                <w:bCs/>
                <w:sz w:val="28"/>
                <w:szCs w:val="28"/>
              </w:rPr>
            </w:pPr>
            <w:r>
              <w:rPr>
                <w:rFonts w:asciiTheme="majorBidi" w:hAnsiTheme="majorBidi" w:cstheme="majorBidi"/>
                <w:b/>
                <w:bCs/>
                <w:sz w:val="28"/>
                <w:szCs w:val="28"/>
              </w:rPr>
              <w:t>MAE</w:t>
            </w:r>
          </w:p>
        </w:tc>
        <w:tc>
          <w:tcPr>
            <w:tcW w:w="1974" w:type="dxa"/>
          </w:tcPr>
          <w:p w14:paraId="301F8055">
            <w:pPr>
              <w:pStyle w:val="16"/>
              <w:rPr>
                <w:rFonts w:asciiTheme="majorBidi" w:hAnsiTheme="majorBidi" w:cstheme="majorBidi"/>
                <w:b/>
                <w:bCs/>
                <w:sz w:val="28"/>
                <w:szCs w:val="28"/>
              </w:rPr>
            </w:pPr>
            <w:r>
              <w:rPr>
                <w:rFonts w:asciiTheme="majorBidi" w:hAnsiTheme="majorBidi" w:cstheme="majorBidi"/>
                <w:b/>
                <w:bCs/>
                <w:sz w:val="28"/>
                <w:szCs w:val="28"/>
              </w:rPr>
              <w:t>RMSE</w:t>
            </w:r>
          </w:p>
        </w:tc>
        <w:tc>
          <w:tcPr>
            <w:tcW w:w="1860" w:type="dxa"/>
          </w:tcPr>
          <w:p w14:paraId="6397E34B">
            <w:pPr>
              <w:spacing w:before="0" w:beforeAutospacing="0" w:after="0" w:line="240" w:lineRule="auto"/>
              <w:rPr>
                <w:rFonts w:asciiTheme="majorBidi" w:hAnsiTheme="majorBidi" w:cstheme="majorBidi"/>
                <w:b/>
                <w:bCs/>
                <w:kern w:val="0"/>
                <w:sz w:val="28"/>
                <w:szCs w:val="28"/>
              </w:rPr>
            </w:pPr>
            <w:r>
              <w:rPr>
                <w:rFonts w:asciiTheme="majorBidi" w:hAnsiTheme="majorBidi" w:cstheme="majorBidi"/>
                <w:b/>
                <w:bCs/>
                <w:kern w:val="0"/>
                <w:sz w:val="28"/>
                <w:szCs w:val="28"/>
              </w:rPr>
              <w:t>R²</w:t>
            </w:r>
          </w:p>
          <w:p w14:paraId="7FB80053">
            <w:pPr>
              <w:pStyle w:val="16"/>
              <w:rPr>
                <w:rFonts w:asciiTheme="majorBidi" w:hAnsiTheme="majorBidi" w:cstheme="majorBidi"/>
                <w:b/>
                <w:bCs/>
                <w:sz w:val="28"/>
                <w:szCs w:val="28"/>
              </w:rPr>
            </w:pPr>
          </w:p>
        </w:tc>
      </w:tr>
      <w:tr w14:paraId="202F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1" w:type="dxa"/>
          </w:tcPr>
          <w:p w14:paraId="7FC16943">
            <w:pPr>
              <w:spacing w:before="0" w:beforeAutospacing="0" w:after="0" w:line="240" w:lineRule="auto"/>
              <w:rPr>
                <w:rFonts w:asciiTheme="majorBidi" w:hAnsiTheme="majorBidi" w:cstheme="majorBidi"/>
                <w:b/>
                <w:bCs/>
                <w:kern w:val="0"/>
                <w:sz w:val="28"/>
                <w:szCs w:val="28"/>
              </w:rPr>
            </w:pPr>
            <w:r>
              <w:rPr>
                <w:rFonts w:asciiTheme="majorBidi" w:hAnsiTheme="majorBidi" w:cstheme="majorBidi"/>
                <w:b/>
                <w:bCs/>
                <w:kern w:val="0"/>
                <w:sz w:val="28"/>
                <w:szCs w:val="28"/>
              </w:rPr>
              <w:t>Linear Regression</w:t>
            </w:r>
          </w:p>
          <w:p w14:paraId="4D79E862">
            <w:pPr>
              <w:pStyle w:val="16"/>
              <w:rPr>
                <w:rFonts w:asciiTheme="majorBidi" w:hAnsiTheme="majorBidi" w:cstheme="majorBidi"/>
                <w:b/>
                <w:bCs/>
                <w:sz w:val="28"/>
                <w:szCs w:val="28"/>
              </w:rPr>
            </w:pPr>
          </w:p>
        </w:tc>
        <w:tc>
          <w:tcPr>
            <w:tcW w:w="1995" w:type="dxa"/>
          </w:tcPr>
          <w:p w14:paraId="293D5C4E">
            <w:pPr>
              <w:pStyle w:val="16"/>
              <w:rPr>
                <w:rFonts w:asciiTheme="majorBidi" w:hAnsiTheme="majorBidi" w:cstheme="majorBidi"/>
                <w:b/>
                <w:bCs/>
                <w:sz w:val="28"/>
                <w:szCs w:val="28"/>
              </w:rPr>
            </w:pPr>
            <w:r>
              <w:rPr>
                <w:rFonts w:asciiTheme="majorBidi" w:hAnsiTheme="majorBidi" w:cstheme="majorBidi"/>
                <w:sz w:val="28"/>
                <w:szCs w:val="28"/>
              </w:rPr>
              <w:t>1440.08</w:t>
            </w:r>
          </w:p>
        </w:tc>
        <w:tc>
          <w:tcPr>
            <w:tcW w:w="1974" w:type="dxa"/>
          </w:tcPr>
          <w:p w14:paraId="41CC7805">
            <w:pPr>
              <w:spacing w:before="0" w:beforeAutospacing="0" w:after="0" w:line="240" w:lineRule="auto"/>
              <w:rPr>
                <w:rFonts w:asciiTheme="majorBidi" w:hAnsiTheme="majorBidi" w:cstheme="majorBidi"/>
                <w:kern w:val="0"/>
                <w:sz w:val="28"/>
                <w:szCs w:val="28"/>
              </w:rPr>
            </w:pPr>
            <w:r>
              <w:rPr>
                <w:rFonts w:asciiTheme="majorBidi" w:hAnsiTheme="majorBidi" w:cstheme="majorBidi"/>
                <w:kern w:val="0"/>
                <w:sz w:val="28"/>
                <w:szCs w:val="28"/>
              </w:rPr>
              <w:t>3181.61</w:t>
            </w:r>
          </w:p>
          <w:p w14:paraId="4F129267">
            <w:pPr>
              <w:pStyle w:val="16"/>
              <w:rPr>
                <w:rFonts w:asciiTheme="majorBidi" w:hAnsiTheme="majorBidi" w:cstheme="majorBidi"/>
                <w:b/>
                <w:bCs/>
                <w:sz w:val="28"/>
                <w:szCs w:val="28"/>
              </w:rPr>
            </w:pPr>
          </w:p>
        </w:tc>
        <w:tc>
          <w:tcPr>
            <w:tcW w:w="1860" w:type="dxa"/>
          </w:tcPr>
          <w:p w14:paraId="74238F3E">
            <w:pPr>
              <w:spacing w:before="0" w:beforeAutospacing="0" w:after="0" w:line="240" w:lineRule="auto"/>
              <w:rPr>
                <w:rFonts w:asciiTheme="majorBidi" w:hAnsiTheme="majorBidi" w:cstheme="majorBidi"/>
                <w:kern w:val="0"/>
                <w:sz w:val="28"/>
                <w:szCs w:val="28"/>
              </w:rPr>
            </w:pPr>
            <w:r>
              <w:rPr>
                <w:rFonts w:asciiTheme="majorBidi" w:hAnsiTheme="majorBidi" w:cstheme="majorBidi"/>
                <w:kern w:val="0"/>
                <w:sz w:val="28"/>
                <w:szCs w:val="28"/>
              </w:rPr>
              <w:t>0.7478</w:t>
            </w:r>
          </w:p>
          <w:p w14:paraId="03F038BB">
            <w:pPr>
              <w:pStyle w:val="16"/>
              <w:rPr>
                <w:rFonts w:asciiTheme="majorBidi" w:hAnsiTheme="majorBidi" w:cstheme="majorBidi"/>
                <w:b/>
                <w:bCs/>
                <w:sz w:val="28"/>
                <w:szCs w:val="28"/>
              </w:rPr>
            </w:pPr>
          </w:p>
        </w:tc>
      </w:tr>
      <w:tr w14:paraId="6A5A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1" w:type="dxa"/>
          </w:tcPr>
          <w:p w14:paraId="5ACE999F">
            <w:pPr>
              <w:spacing w:before="0" w:beforeAutospacing="0" w:after="0" w:line="240" w:lineRule="auto"/>
              <w:rPr>
                <w:rFonts w:asciiTheme="majorBidi" w:hAnsiTheme="majorBidi" w:cstheme="majorBidi"/>
                <w:b/>
                <w:bCs/>
                <w:kern w:val="0"/>
                <w:sz w:val="28"/>
                <w:szCs w:val="28"/>
              </w:rPr>
            </w:pPr>
            <w:r>
              <w:rPr>
                <w:rFonts w:asciiTheme="majorBidi" w:hAnsiTheme="majorBidi" w:cstheme="majorBidi"/>
                <w:b/>
                <w:bCs/>
                <w:kern w:val="0"/>
                <w:sz w:val="28"/>
                <w:szCs w:val="28"/>
              </w:rPr>
              <w:t>Random Forest</w:t>
            </w:r>
          </w:p>
          <w:p w14:paraId="4F43172D">
            <w:pPr>
              <w:pStyle w:val="16"/>
              <w:rPr>
                <w:rFonts w:asciiTheme="majorBidi" w:hAnsiTheme="majorBidi" w:cstheme="majorBidi"/>
                <w:b/>
                <w:bCs/>
                <w:sz w:val="28"/>
                <w:szCs w:val="28"/>
              </w:rPr>
            </w:pPr>
          </w:p>
        </w:tc>
        <w:tc>
          <w:tcPr>
            <w:tcW w:w="1995" w:type="dxa"/>
          </w:tcPr>
          <w:p w14:paraId="23A5B941">
            <w:pPr>
              <w:spacing w:before="0" w:beforeAutospacing="0" w:after="0" w:line="240" w:lineRule="auto"/>
              <w:rPr>
                <w:rFonts w:asciiTheme="majorBidi" w:hAnsiTheme="majorBidi" w:cstheme="majorBidi"/>
                <w:kern w:val="0"/>
                <w:sz w:val="28"/>
                <w:szCs w:val="28"/>
              </w:rPr>
            </w:pPr>
            <w:r>
              <w:rPr>
                <w:rFonts w:asciiTheme="majorBidi" w:hAnsiTheme="majorBidi" w:cstheme="majorBidi"/>
                <w:kern w:val="0"/>
                <w:sz w:val="28"/>
                <w:szCs w:val="28"/>
              </w:rPr>
              <w:t>1468.26</w:t>
            </w:r>
          </w:p>
          <w:p w14:paraId="333AB115">
            <w:pPr>
              <w:pStyle w:val="16"/>
              <w:rPr>
                <w:rFonts w:asciiTheme="majorBidi" w:hAnsiTheme="majorBidi" w:cstheme="majorBidi"/>
                <w:b/>
                <w:bCs/>
                <w:sz w:val="28"/>
                <w:szCs w:val="28"/>
              </w:rPr>
            </w:pPr>
          </w:p>
        </w:tc>
        <w:tc>
          <w:tcPr>
            <w:tcW w:w="1974" w:type="dxa"/>
          </w:tcPr>
          <w:p w14:paraId="26CF096F">
            <w:pPr>
              <w:spacing w:before="0" w:beforeAutospacing="0" w:after="0" w:line="240" w:lineRule="auto"/>
              <w:rPr>
                <w:rFonts w:asciiTheme="majorBidi" w:hAnsiTheme="majorBidi" w:cstheme="majorBidi"/>
                <w:kern w:val="0"/>
                <w:sz w:val="28"/>
                <w:szCs w:val="28"/>
              </w:rPr>
            </w:pPr>
            <w:r>
              <w:rPr>
                <w:rFonts w:asciiTheme="majorBidi" w:hAnsiTheme="majorBidi" w:cstheme="majorBidi"/>
                <w:kern w:val="0"/>
                <w:sz w:val="28"/>
                <w:szCs w:val="28"/>
              </w:rPr>
              <w:t>3439.51</w:t>
            </w:r>
          </w:p>
          <w:p w14:paraId="16CEEFE4">
            <w:pPr>
              <w:pStyle w:val="16"/>
              <w:rPr>
                <w:rFonts w:asciiTheme="majorBidi" w:hAnsiTheme="majorBidi" w:cstheme="majorBidi"/>
                <w:b/>
                <w:bCs/>
                <w:sz w:val="28"/>
                <w:szCs w:val="28"/>
              </w:rPr>
            </w:pPr>
          </w:p>
        </w:tc>
        <w:tc>
          <w:tcPr>
            <w:tcW w:w="1860" w:type="dxa"/>
          </w:tcPr>
          <w:p w14:paraId="6A3C8ABF">
            <w:pPr>
              <w:spacing w:before="0" w:beforeAutospacing="0" w:after="0" w:line="240" w:lineRule="auto"/>
              <w:rPr>
                <w:rFonts w:asciiTheme="majorBidi" w:hAnsiTheme="majorBidi" w:cstheme="majorBidi"/>
                <w:kern w:val="0"/>
                <w:sz w:val="28"/>
                <w:szCs w:val="28"/>
              </w:rPr>
            </w:pPr>
            <w:r>
              <w:rPr>
                <w:rFonts w:asciiTheme="majorBidi" w:hAnsiTheme="majorBidi" w:cstheme="majorBidi"/>
                <w:kern w:val="0"/>
                <w:sz w:val="28"/>
                <w:szCs w:val="28"/>
              </w:rPr>
              <w:t>0.7053</w:t>
            </w:r>
          </w:p>
          <w:p w14:paraId="4A288DD2">
            <w:pPr>
              <w:pStyle w:val="16"/>
              <w:rPr>
                <w:rFonts w:asciiTheme="majorBidi" w:hAnsiTheme="majorBidi" w:cstheme="majorBidi"/>
                <w:b/>
                <w:bCs/>
                <w:sz w:val="28"/>
                <w:szCs w:val="28"/>
              </w:rPr>
            </w:pPr>
          </w:p>
        </w:tc>
      </w:tr>
      <w:tr w14:paraId="5B64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1" w:type="dxa"/>
          </w:tcPr>
          <w:p w14:paraId="78B14E0F">
            <w:pPr>
              <w:spacing w:before="0" w:beforeAutospacing="0" w:after="0" w:line="240" w:lineRule="auto"/>
              <w:rPr>
                <w:rFonts w:asciiTheme="majorBidi" w:hAnsiTheme="majorBidi" w:cstheme="majorBidi"/>
                <w:b/>
                <w:bCs/>
                <w:kern w:val="0"/>
                <w:sz w:val="28"/>
                <w:szCs w:val="28"/>
              </w:rPr>
            </w:pPr>
            <w:r>
              <w:rPr>
                <w:rFonts w:asciiTheme="majorBidi" w:hAnsiTheme="majorBidi" w:cstheme="majorBidi"/>
                <w:b/>
                <w:bCs/>
                <w:kern w:val="0"/>
                <w:sz w:val="28"/>
                <w:szCs w:val="28"/>
              </w:rPr>
              <w:t>Gradient Boosting</w:t>
            </w:r>
          </w:p>
          <w:p w14:paraId="5526265D">
            <w:pPr>
              <w:pStyle w:val="16"/>
              <w:rPr>
                <w:rFonts w:asciiTheme="majorBidi" w:hAnsiTheme="majorBidi" w:cstheme="majorBidi"/>
                <w:b/>
                <w:bCs/>
                <w:sz w:val="28"/>
                <w:szCs w:val="28"/>
              </w:rPr>
            </w:pPr>
          </w:p>
        </w:tc>
        <w:tc>
          <w:tcPr>
            <w:tcW w:w="1995" w:type="dxa"/>
          </w:tcPr>
          <w:p w14:paraId="7B407682">
            <w:pPr>
              <w:spacing w:before="0" w:beforeAutospacing="0" w:after="0" w:line="240" w:lineRule="auto"/>
              <w:rPr>
                <w:rFonts w:asciiTheme="majorBidi" w:hAnsiTheme="majorBidi" w:cstheme="majorBidi"/>
                <w:kern w:val="0"/>
                <w:sz w:val="28"/>
                <w:szCs w:val="28"/>
              </w:rPr>
            </w:pPr>
            <w:r>
              <w:rPr>
                <w:rFonts w:asciiTheme="majorBidi" w:hAnsiTheme="majorBidi" w:cstheme="majorBidi"/>
                <w:kern w:val="0"/>
                <w:sz w:val="28"/>
                <w:szCs w:val="28"/>
              </w:rPr>
              <w:t>1679.23</w:t>
            </w:r>
          </w:p>
          <w:p w14:paraId="547A401F">
            <w:pPr>
              <w:pStyle w:val="16"/>
              <w:rPr>
                <w:rFonts w:asciiTheme="majorBidi" w:hAnsiTheme="majorBidi" w:cstheme="majorBidi"/>
                <w:b/>
                <w:bCs/>
                <w:sz w:val="28"/>
                <w:szCs w:val="28"/>
              </w:rPr>
            </w:pPr>
          </w:p>
        </w:tc>
        <w:tc>
          <w:tcPr>
            <w:tcW w:w="1974" w:type="dxa"/>
          </w:tcPr>
          <w:p w14:paraId="4DDBB065">
            <w:pPr>
              <w:spacing w:before="0" w:beforeAutospacing="0" w:after="0" w:line="240" w:lineRule="auto"/>
              <w:rPr>
                <w:rFonts w:asciiTheme="majorBidi" w:hAnsiTheme="majorBidi" w:cstheme="majorBidi"/>
                <w:kern w:val="0"/>
                <w:sz w:val="28"/>
                <w:szCs w:val="28"/>
              </w:rPr>
            </w:pPr>
            <w:r>
              <w:rPr>
                <w:rFonts w:asciiTheme="majorBidi" w:hAnsiTheme="majorBidi" w:cstheme="majorBidi"/>
                <w:kern w:val="0"/>
                <w:sz w:val="28"/>
                <w:szCs w:val="28"/>
              </w:rPr>
              <w:t>3253.84</w:t>
            </w:r>
          </w:p>
          <w:p w14:paraId="155805AD">
            <w:pPr>
              <w:pStyle w:val="16"/>
              <w:rPr>
                <w:rFonts w:asciiTheme="majorBidi" w:hAnsiTheme="majorBidi" w:cstheme="majorBidi"/>
                <w:b/>
                <w:bCs/>
                <w:sz w:val="28"/>
                <w:szCs w:val="28"/>
              </w:rPr>
            </w:pPr>
          </w:p>
        </w:tc>
        <w:tc>
          <w:tcPr>
            <w:tcW w:w="1860" w:type="dxa"/>
          </w:tcPr>
          <w:p w14:paraId="28E0E55C">
            <w:pPr>
              <w:spacing w:before="0" w:beforeAutospacing="0" w:after="0" w:line="240" w:lineRule="auto"/>
              <w:rPr>
                <w:rFonts w:asciiTheme="majorBidi" w:hAnsiTheme="majorBidi" w:cstheme="majorBidi"/>
                <w:kern w:val="0"/>
                <w:sz w:val="28"/>
                <w:szCs w:val="28"/>
              </w:rPr>
            </w:pPr>
            <w:r>
              <w:rPr>
                <w:rFonts w:asciiTheme="majorBidi" w:hAnsiTheme="majorBidi" w:cstheme="majorBidi"/>
                <w:kern w:val="0"/>
                <w:sz w:val="28"/>
                <w:szCs w:val="28"/>
              </w:rPr>
              <w:t>0.7362</w:t>
            </w:r>
          </w:p>
          <w:p w14:paraId="2F62A86E">
            <w:pPr>
              <w:pStyle w:val="16"/>
              <w:rPr>
                <w:rFonts w:asciiTheme="majorBidi" w:hAnsiTheme="majorBidi" w:cstheme="majorBidi"/>
                <w:b/>
                <w:bCs/>
                <w:sz w:val="28"/>
                <w:szCs w:val="28"/>
              </w:rPr>
            </w:pPr>
          </w:p>
        </w:tc>
      </w:tr>
      <w:tr w14:paraId="12CC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1" w:type="dxa"/>
          </w:tcPr>
          <w:p w14:paraId="20AECCB0">
            <w:pPr>
              <w:spacing w:before="0" w:beforeAutospacing="0" w:after="0" w:line="240" w:lineRule="auto"/>
              <w:rPr>
                <w:rFonts w:asciiTheme="majorBidi" w:hAnsiTheme="majorBidi" w:cstheme="majorBidi"/>
                <w:b/>
                <w:bCs/>
                <w:kern w:val="0"/>
                <w:sz w:val="28"/>
                <w:szCs w:val="28"/>
              </w:rPr>
            </w:pPr>
            <w:r>
              <w:rPr>
                <w:rFonts w:asciiTheme="majorBidi" w:hAnsiTheme="majorBidi" w:cstheme="majorBidi"/>
                <w:b/>
                <w:bCs/>
                <w:kern w:val="0"/>
                <w:sz w:val="28"/>
                <w:szCs w:val="28"/>
              </w:rPr>
              <w:t>CatBoost</w:t>
            </w:r>
          </w:p>
          <w:p w14:paraId="1FB63033">
            <w:pPr>
              <w:pStyle w:val="16"/>
              <w:rPr>
                <w:rFonts w:asciiTheme="majorBidi" w:hAnsiTheme="majorBidi" w:cstheme="majorBidi"/>
                <w:b/>
                <w:bCs/>
                <w:sz w:val="28"/>
                <w:szCs w:val="28"/>
              </w:rPr>
            </w:pPr>
          </w:p>
        </w:tc>
        <w:tc>
          <w:tcPr>
            <w:tcW w:w="1995" w:type="dxa"/>
          </w:tcPr>
          <w:p w14:paraId="1A9FDB02">
            <w:pPr>
              <w:spacing w:before="0" w:beforeAutospacing="0" w:after="0" w:line="240" w:lineRule="auto"/>
              <w:rPr>
                <w:rFonts w:asciiTheme="majorBidi" w:hAnsiTheme="majorBidi" w:cstheme="majorBidi"/>
                <w:kern w:val="0"/>
                <w:sz w:val="28"/>
                <w:szCs w:val="28"/>
              </w:rPr>
            </w:pPr>
            <w:r>
              <w:rPr>
                <w:rFonts w:asciiTheme="majorBidi" w:hAnsiTheme="majorBidi" w:cstheme="majorBidi"/>
                <w:kern w:val="0"/>
                <w:sz w:val="28"/>
                <w:szCs w:val="28"/>
              </w:rPr>
              <w:t>1549.45</w:t>
            </w:r>
          </w:p>
          <w:p w14:paraId="0F530586">
            <w:pPr>
              <w:pStyle w:val="16"/>
              <w:rPr>
                <w:rFonts w:asciiTheme="majorBidi" w:hAnsiTheme="majorBidi" w:cstheme="majorBidi"/>
                <w:b/>
                <w:bCs/>
                <w:sz w:val="28"/>
                <w:szCs w:val="28"/>
              </w:rPr>
            </w:pPr>
          </w:p>
        </w:tc>
        <w:tc>
          <w:tcPr>
            <w:tcW w:w="1974" w:type="dxa"/>
          </w:tcPr>
          <w:p w14:paraId="724E2E64">
            <w:pPr>
              <w:spacing w:before="0" w:beforeAutospacing="0" w:after="0" w:line="240" w:lineRule="auto"/>
              <w:rPr>
                <w:rFonts w:asciiTheme="majorBidi" w:hAnsiTheme="majorBidi" w:cstheme="majorBidi"/>
                <w:kern w:val="0"/>
                <w:sz w:val="28"/>
                <w:szCs w:val="28"/>
              </w:rPr>
            </w:pPr>
            <w:r>
              <w:rPr>
                <w:rFonts w:asciiTheme="majorBidi" w:hAnsiTheme="majorBidi" w:cstheme="majorBidi"/>
                <w:b/>
                <w:bCs/>
                <w:kern w:val="0"/>
                <w:sz w:val="28"/>
                <w:szCs w:val="28"/>
              </w:rPr>
              <w:t>3132.27</w:t>
            </w:r>
          </w:p>
          <w:p w14:paraId="5DC1495A">
            <w:pPr>
              <w:pStyle w:val="16"/>
              <w:rPr>
                <w:rFonts w:asciiTheme="majorBidi" w:hAnsiTheme="majorBidi" w:cstheme="majorBidi"/>
                <w:b/>
                <w:bCs/>
                <w:sz w:val="28"/>
                <w:szCs w:val="28"/>
              </w:rPr>
            </w:pPr>
          </w:p>
        </w:tc>
        <w:tc>
          <w:tcPr>
            <w:tcW w:w="1860" w:type="dxa"/>
          </w:tcPr>
          <w:p w14:paraId="7E6E76F1">
            <w:pPr>
              <w:spacing w:before="0" w:beforeAutospacing="0" w:after="0" w:line="240" w:lineRule="auto"/>
              <w:rPr>
                <w:rFonts w:asciiTheme="majorBidi" w:hAnsiTheme="majorBidi" w:cstheme="majorBidi"/>
                <w:kern w:val="0"/>
                <w:sz w:val="28"/>
                <w:szCs w:val="28"/>
              </w:rPr>
            </w:pPr>
            <w:r>
              <w:rPr>
                <w:rFonts w:asciiTheme="majorBidi" w:hAnsiTheme="majorBidi" w:cstheme="majorBidi"/>
                <w:b/>
                <w:bCs/>
                <w:kern w:val="0"/>
                <w:sz w:val="28"/>
                <w:szCs w:val="28"/>
              </w:rPr>
              <w:t>0.7556</w:t>
            </w:r>
          </w:p>
          <w:p w14:paraId="34B1811D">
            <w:pPr>
              <w:pStyle w:val="16"/>
              <w:rPr>
                <w:rFonts w:asciiTheme="majorBidi" w:hAnsiTheme="majorBidi" w:cstheme="majorBidi"/>
                <w:b/>
                <w:bCs/>
                <w:sz w:val="28"/>
                <w:szCs w:val="28"/>
              </w:rPr>
            </w:pPr>
          </w:p>
        </w:tc>
      </w:tr>
    </w:tbl>
    <w:p w14:paraId="3D016E84">
      <w:pPr>
        <w:pStyle w:val="16"/>
        <w:rPr>
          <w:rFonts w:asciiTheme="majorBidi" w:hAnsiTheme="majorBidi" w:cstheme="majorBidi"/>
          <w:b/>
          <w:bCs/>
          <w:sz w:val="28"/>
          <w:szCs w:val="28"/>
        </w:rPr>
      </w:pPr>
    </w:p>
    <w:p w14:paraId="0C8F6815">
      <w:pPr>
        <w:pStyle w:val="13"/>
        <w:ind w:left="450"/>
        <w:rPr>
          <w:rFonts w:asciiTheme="majorBidi" w:hAnsiTheme="majorBidi" w:cstheme="majorBidi"/>
          <w:sz w:val="28"/>
          <w:szCs w:val="28"/>
          <w:rtl/>
        </w:rPr>
      </w:pPr>
      <w:r>
        <w:rPr>
          <w:rFonts w:asciiTheme="majorBidi" w:hAnsiTheme="majorBidi" w:cstheme="majorBidi"/>
          <w:sz w:val="28"/>
          <w:szCs w:val="28"/>
        </w:rPr>
        <w:t xml:space="preserve">Based on the evaluation results, </w:t>
      </w:r>
      <w:r>
        <w:rPr>
          <w:rFonts w:asciiTheme="majorBidi" w:hAnsiTheme="majorBidi" w:cstheme="majorBidi"/>
          <w:b/>
          <w:bCs/>
          <w:sz w:val="28"/>
          <w:szCs w:val="28"/>
        </w:rPr>
        <w:t>CatBoost</w:t>
      </w:r>
      <w:r>
        <w:rPr>
          <w:rFonts w:asciiTheme="majorBidi" w:hAnsiTheme="majorBidi" w:cstheme="majorBidi"/>
          <w:sz w:val="28"/>
          <w:szCs w:val="28"/>
        </w:rPr>
        <w:t xml:space="preserve"> achieved the highest R² score (0.7556) and the lowest RMSE (3132.27) among the tested models. Therefore, CatBoost was selected as </w:t>
      </w:r>
      <w:r>
        <w:rPr>
          <w:rFonts w:asciiTheme="majorBidi" w:hAnsiTheme="majorBidi" w:cstheme="majorBidi"/>
          <w:b/>
          <w:bCs/>
          <w:sz w:val="28"/>
          <w:szCs w:val="28"/>
        </w:rPr>
        <w:t>the best-performing model</w:t>
      </w:r>
      <w:r>
        <w:rPr>
          <w:rFonts w:asciiTheme="majorBidi" w:hAnsiTheme="majorBidi" w:cstheme="majorBidi"/>
          <w:sz w:val="28"/>
          <w:szCs w:val="28"/>
        </w:rPr>
        <w:t xml:space="preserve"> for the car price prediction task.</w:t>
      </w:r>
    </w:p>
    <w:p w14:paraId="1BD3C0E4">
      <w:pPr>
        <w:pStyle w:val="13"/>
        <w:ind w:left="450"/>
        <w:rPr>
          <w:rFonts w:asciiTheme="majorBidi" w:hAnsiTheme="majorBidi" w:cstheme="majorBidi"/>
          <w:sz w:val="28"/>
          <w:szCs w:val="28"/>
          <w:rtl/>
        </w:rPr>
      </w:pPr>
    </w:p>
    <w:p w14:paraId="3E9ACFA6">
      <w:pPr>
        <w:pStyle w:val="13"/>
        <w:ind w:left="450"/>
        <w:rPr>
          <w:rFonts w:asciiTheme="majorBidi" w:hAnsiTheme="majorBidi" w:cstheme="majorBidi"/>
          <w:sz w:val="28"/>
          <w:szCs w:val="28"/>
        </w:rPr>
      </w:pPr>
    </w:p>
    <w:p w14:paraId="2B179098">
      <w:pPr>
        <w:pStyle w:val="13"/>
        <w:numPr>
          <w:ilvl w:val="0"/>
          <w:numId w:val="1"/>
        </w:numPr>
        <w:rPr>
          <w:rFonts w:asciiTheme="majorBidi" w:hAnsiTheme="majorBidi" w:cstheme="majorBidi"/>
          <w:b/>
          <w:bCs/>
          <w:sz w:val="32"/>
          <w:szCs w:val="32"/>
          <w:lang w:bidi="ar-JO"/>
        </w:rPr>
      </w:pPr>
      <w:r>
        <w:rPr>
          <w:rFonts w:asciiTheme="majorBidi" w:hAnsiTheme="majorBidi" w:cstheme="majorBidi"/>
          <w:b/>
          <w:bCs/>
          <w:sz w:val="32"/>
          <w:szCs w:val="32"/>
        </w:rPr>
        <w:t>Streamlit Application (GUI)</w:t>
      </w:r>
    </w:p>
    <w:p w14:paraId="612C09C3">
      <w:pPr>
        <w:pStyle w:val="13"/>
        <w:ind w:left="450"/>
        <w:rPr>
          <w:rFonts w:asciiTheme="majorBidi" w:hAnsiTheme="majorBidi" w:cstheme="majorBidi"/>
          <w:b/>
          <w:bCs/>
          <w:sz w:val="32"/>
          <w:szCs w:val="32"/>
          <w:lang w:bidi="ar-JO"/>
        </w:rPr>
      </w:pPr>
    </w:p>
    <w:p w14:paraId="6BCF6E17">
      <w:pPr>
        <w:pStyle w:val="13"/>
        <w:ind w:left="450"/>
        <w:rPr>
          <w:rFonts w:asciiTheme="majorBidi" w:hAnsiTheme="majorBidi" w:cstheme="majorBidi"/>
          <w:sz w:val="28"/>
          <w:szCs w:val="28"/>
        </w:rPr>
      </w:pPr>
      <w:r>
        <w:rPr>
          <w:rFonts w:asciiTheme="majorBidi" w:hAnsiTheme="majorBidi" w:cstheme="majorBidi"/>
          <w:sz w:val="28"/>
          <w:szCs w:val="28"/>
        </w:rPr>
        <w:t>A Streamlit-based graphical user interface was developed to make the car price prediction model easier to use. The application allows users to enter the main characteristics of a used car and obtain an estimated selling price without directly interacting with the Python code.</w:t>
      </w:r>
    </w:p>
    <w:p w14:paraId="1E8D65D2">
      <w:pPr>
        <w:pStyle w:val="13"/>
        <w:numPr>
          <w:ilvl w:val="0"/>
          <w:numId w:val="5"/>
        </w:numPr>
        <w:rPr>
          <w:rFonts w:asciiTheme="majorBidi" w:hAnsiTheme="majorBidi" w:cstheme="majorBidi"/>
          <w:b/>
          <w:bCs/>
          <w:sz w:val="28"/>
          <w:szCs w:val="28"/>
          <w:lang w:bidi="ar-JO"/>
        </w:rPr>
      </w:pPr>
      <w:r>
        <w:rPr>
          <w:rFonts w:asciiTheme="majorBidi" w:hAnsiTheme="majorBidi" w:cstheme="majorBidi"/>
          <w:b/>
          <w:bCs/>
          <w:sz w:val="28"/>
          <w:szCs w:val="28"/>
        </w:rPr>
        <w:t>User Inputs</w:t>
      </w:r>
    </w:p>
    <w:p w14:paraId="61DA2033">
      <w:pPr>
        <w:spacing w:after="100" w:afterAutospacing="1" w:line="240" w:lineRule="auto"/>
        <w:rPr>
          <w:rFonts w:asciiTheme="majorBidi" w:hAnsiTheme="majorBidi" w:cstheme="majorBidi"/>
          <w:kern w:val="0"/>
          <w:sz w:val="28"/>
          <w:szCs w:val="28"/>
        </w:rPr>
      </w:pPr>
      <w:r>
        <w:rPr>
          <w:rFonts w:asciiTheme="majorBidi" w:hAnsiTheme="majorBidi" w:cstheme="majorBidi"/>
          <w:kern w:val="0"/>
          <w:sz w:val="28"/>
          <w:szCs w:val="28"/>
        </w:rPr>
        <w:t xml:space="preserve">  The application allows the user to enter or select the following car characteristics:</w:t>
      </w:r>
    </w:p>
    <w:p w14:paraId="2C1C0C24">
      <w:pPr>
        <w:numPr>
          <w:ilvl w:val="0"/>
          <w:numId w:val="6"/>
        </w:numPr>
        <w:spacing w:after="100" w:afterAutospacing="1" w:line="240" w:lineRule="auto"/>
        <w:ind w:left="648"/>
        <w:rPr>
          <w:rFonts w:asciiTheme="majorBidi" w:hAnsiTheme="majorBidi" w:cstheme="majorBidi"/>
          <w:kern w:val="0"/>
          <w:sz w:val="28"/>
          <w:szCs w:val="28"/>
        </w:rPr>
      </w:pPr>
      <w:r>
        <w:rPr>
          <w:rFonts w:asciiTheme="majorBidi" w:hAnsiTheme="majorBidi" w:cstheme="majorBidi"/>
          <w:kern w:val="0"/>
          <w:sz w:val="28"/>
          <w:szCs w:val="28"/>
        </w:rPr>
        <w:t xml:space="preserve">Company </w:t>
      </w:r>
    </w:p>
    <w:p w14:paraId="5D5D6F7D">
      <w:pPr>
        <w:numPr>
          <w:ilvl w:val="0"/>
          <w:numId w:val="6"/>
        </w:numPr>
        <w:spacing w:after="100" w:afterAutospacing="1" w:line="240" w:lineRule="auto"/>
        <w:ind w:left="648"/>
        <w:rPr>
          <w:rFonts w:asciiTheme="majorBidi" w:hAnsiTheme="majorBidi" w:cstheme="majorBidi"/>
          <w:kern w:val="0"/>
          <w:sz w:val="28"/>
          <w:szCs w:val="28"/>
        </w:rPr>
      </w:pPr>
      <w:r>
        <w:rPr>
          <w:rFonts w:asciiTheme="majorBidi" w:hAnsiTheme="majorBidi" w:cstheme="majorBidi"/>
          <w:kern w:val="0"/>
          <w:sz w:val="28"/>
          <w:szCs w:val="28"/>
        </w:rPr>
        <w:t xml:space="preserve">Model </w:t>
      </w:r>
    </w:p>
    <w:p w14:paraId="534E9F24">
      <w:pPr>
        <w:numPr>
          <w:ilvl w:val="0"/>
          <w:numId w:val="6"/>
        </w:numPr>
        <w:spacing w:after="100" w:afterAutospacing="1" w:line="240" w:lineRule="auto"/>
        <w:ind w:left="648"/>
        <w:rPr>
          <w:rFonts w:asciiTheme="majorBidi" w:hAnsiTheme="majorBidi" w:cstheme="majorBidi"/>
          <w:kern w:val="0"/>
          <w:sz w:val="28"/>
          <w:szCs w:val="28"/>
        </w:rPr>
      </w:pPr>
      <w:r>
        <w:rPr>
          <w:rFonts w:asciiTheme="majorBidi" w:hAnsiTheme="majorBidi" w:cstheme="majorBidi"/>
          <w:kern w:val="0"/>
          <w:sz w:val="28"/>
          <w:szCs w:val="28"/>
        </w:rPr>
        <w:t xml:space="preserve">Year </w:t>
      </w:r>
    </w:p>
    <w:p w14:paraId="552CF515">
      <w:pPr>
        <w:numPr>
          <w:ilvl w:val="0"/>
          <w:numId w:val="6"/>
        </w:numPr>
        <w:spacing w:after="100" w:afterAutospacing="1" w:line="240" w:lineRule="auto"/>
        <w:ind w:left="648"/>
        <w:rPr>
          <w:rFonts w:asciiTheme="majorBidi" w:hAnsiTheme="majorBidi" w:cstheme="majorBidi"/>
          <w:kern w:val="0"/>
          <w:sz w:val="28"/>
          <w:szCs w:val="28"/>
        </w:rPr>
      </w:pPr>
      <w:r>
        <w:rPr>
          <w:rFonts w:asciiTheme="majorBidi" w:hAnsiTheme="majorBidi" w:cstheme="majorBidi"/>
          <w:kern w:val="0"/>
          <w:sz w:val="28"/>
          <w:szCs w:val="28"/>
        </w:rPr>
        <w:t xml:space="preserve">Kilometers Driven </w:t>
      </w:r>
    </w:p>
    <w:p w14:paraId="6679E293">
      <w:pPr>
        <w:numPr>
          <w:ilvl w:val="0"/>
          <w:numId w:val="6"/>
        </w:numPr>
        <w:spacing w:after="100" w:afterAutospacing="1" w:line="240" w:lineRule="auto"/>
        <w:ind w:left="648"/>
        <w:rPr>
          <w:rFonts w:asciiTheme="majorBidi" w:hAnsiTheme="majorBidi" w:cstheme="majorBidi"/>
          <w:kern w:val="0"/>
          <w:sz w:val="28"/>
          <w:szCs w:val="28"/>
        </w:rPr>
      </w:pPr>
      <w:r>
        <w:rPr>
          <w:rFonts w:asciiTheme="majorBidi" w:hAnsiTheme="majorBidi" w:cstheme="majorBidi"/>
          <w:kern w:val="0"/>
          <w:sz w:val="28"/>
          <w:szCs w:val="28"/>
        </w:rPr>
        <w:t xml:space="preserve">Fuel Type </w:t>
      </w:r>
    </w:p>
    <w:p w14:paraId="7C5DF266">
      <w:pPr>
        <w:numPr>
          <w:ilvl w:val="0"/>
          <w:numId w:val="6"/>
        </w:numPr>
        <w:spacing w:after="100" w:afterAutospacing="1" w:line="240" w:lineRule="auto"/>
        <w:ind w:left="648"/>
        <w:rPr>
          <w:rFonts w:asciiTheme="majorBidi" w:hAnsiTheme="majorBidi" w:cstheme="majorBidi"/>
          <w:kern w:val="0"/>
          <w:sz w:val="28"/>
          <w:szCs w:val="28"/>
        </w:rPr>
      </w:pPr>
      <w:r>
        <w:rPr>
          <w:rFonts w:asciiTheme="majorBidi" w:hAnsiTheme="majorBidi" w:cstheme="majorBidi"/>
          <w:kern w:val="0"/>
          <w:sz w:val="28"/>
          <w:szCs w:val="28"/>
        </w:rPr>
        <w:t xml:space="preserve">Seller Type </w:t>
      </w:r>
    </w:p>
    <w:p w14:paraId="703F7CAA">
      <w:pPr>
        <w:numPr>
          <w:ilvl w:val="0"/>
          <w:numId w:val="6"/>
        </w:numPr>
        <w:spacing w:after="100" w:afterAutospacing="1" w:line="240" w:lineRule="auto"/>
        <w:ind w:left="648"/>
        <w:rPr>
          <w:rFonts w:asciiTheme="majorBidi" w:hAnsiTheme="majorBidi" w:cstheme="majorBidi"/>
          <w:kern w:val="0"/>
          <w:sz w:val="28"/>
          <w:szCs w:val="28"/>
        </w:rPr>
      </w:pPr>
      <w:r>
        <w:rPr>
          <w:rFonts w:asciiTheme="majorBidi" w:hAnsiTheme="majorBidi" w:cstheme="majorBidi"/>
          <w:kern w:val="0"/>
          <w:sz w:val="28"/>
          <w:szCs w:val="28"/>
        </w:rPr>
        <w:t xml:space="preserve">Transmission </w:t>
      </w:r>
    </w:p>
    <w:p w14:paraId="41F728A3">
      <w:pPr>
        <w:numPr>
          <w:ilvl w:val="0"/>
          <w:numId w:val="6"/>
        </w:numPr>
        <w:spacing w:after="100" w:afterAutospacing="1" w:line="240" w:lineRule="auto"/>
        <w:ind w:left="648"/>
        <w:rPr>
          <w:rFonts w:ascii="Times New Roman" w:hAnsi="Times New Roman" w:cs="Times New Roman"/>
          <w:kern w:val="0"/>
        </w:rPr>
      </w:pPr>
      <w:r>
        <w:rPr>
          <w:rFonts w:asciiTheme="majorBidi" w:hAnsiTheme="majorBidi" w:cstheme="majorBidi"/>
          <w:kern w:val="0"/>
          <w:sz w:val="28"/>
          <w:szCs w:val="28"/>
        </w:rPr>
        <w:t>Owner</w:t>
      </w:r>
      <w:r>
        <w:rPr>
          <w:rFonts w:ascii="Times New Roman" w:hAnsi="Times New Roman" w:cs="Times New Roman"/>
          <w:kern w:val="0"/>
        </w:rPr>
        <w:t xml:space="preserve"> </w:t>
      </w:r>
    </w:p>
    <w:p w14:paraId="77A70BFC">
      <w:pPr>
        <w:spacing w:after="100" w:afterAutospacing="1" w:line="240" w:lineRule="auto"/>
        <w:ind w:left="648"/>
        <w:rPr>
          <w:rFonts w:ascii="Times New Roman" w:hAnsi="Times New Roman" w:cs="Times New Roman"/>
          <w:kern w:val="0"/>
        </w:rPr>
      </w:pPr>
    </w:p>
    <w:p w14:paraId="2E1EECE1">
      <w:pPr>
        <w:pStyle w:val="13"/>
        <w:numPr>
          <w:ilvl w:val="0"/>
          <w:numId w:val="5"/>
        </w:numPr>
        <w:spacing w:after="100" w:afterAutospacing="1" w:line="240" w:lineRule="auto"/>
        <w:rPr>
          <w:rFonts w:asciiTheme="majorBidi" w:hAnsiTheme="majorBidi" w:cstheme="majorBidi"/>
          <w:b/>
          <w:bCs/>
          <w:kern w:val="0"/>
          <w:sz w:val="28"/>
          <w:szCs w:val="28"/>
        </w:rPr>
      </w:pPr>
      <w:r>
        <w:rPr>
          <w:rFonts w:asciiTheme="majorBidi" w:hAnsiTheme="majorBidi" w:cstheme="majorBidi"/>
          <w:b/>
          <w:bCs/>
          <w:sz w:val="28"/>
          <w:szCs w:val="28"/>
        </w:rPr>
        <w:t>Prediction Process</w:t>
      </w:r>
    </w:p>
    <w:p w14:paraId="4AFF8B96">
      <w:pPr>
        <w:pStyle w:val="13"/>
        <w:spacing w:after="100" w:afterAutospacing="1" w:line="240" w:lineRule="auto"/>
        <w:rPr>
          <w:rFonts w:asciiTheme="majorBidi" w:hAnsiTheme="majorBidi" w:cstheme="majorBidi"/>
          <w:b/>
          <w:bCs/>
          <w:kern w:val="0"/>
          <w:sz w:val="28"/>
          <w:szCs w:val="28"/>
        </w:rPr>
      </w:pPr>
    </w:p>
    <w:p w14:paraId="71A893E5">
      <w:pPr>
        <w:pStyle w:val="13"/>
        <w:spacing w:after="100" w:afterAutospacing="1" w:line="240" w:lineRule="auto"/>
        <w:rPr>
          <w:rFonts w:asciiTheme="majorBidi" w:hAnsiTheme="majorBidi" w:cstheme="majorBidi"/>
          <w:kern w:val="0"/>
          <w:sz w:val="28"/>
          <w:szCs w:val="28"/>
        </w:rPr>
      </w:pPr>
      <w:r>
        <w:rPr>
          <w:rFonts w:asciiTheme="majorBidi" w:hAnsiTheme="majorBidi" w:cstheme="majorBidi"/>
          <w:sz w:val="28"/>
          <w:szCs w:val="28"/>
        </w:rPr>
        <w:t xml:space="preserve">After entering the car information, the user clicks the </w:t>
      </w:r>
      <w:r>
        <w:rPr>
          <w:rStyle w:val="10"/>
          <w:rFonts w:asciiTheme="majorBidi" w:hAnsiTheme="majorBidi" w:cstheme="majorBidi"/>
          <w:sz w:val="28"/>
          <w:szCs w:val="28"/>
        </w:rPr>
        <w:t>Predict Price</w:t>
      </w:r>
      <w:r>
        <w:rPr>
          <w:rFonts w:asciiTheme="majorBidi" w:hAnsiTheme="majorBidi" w:cstheme="majorBidi"/>
          <w:sz w:val="28"/>
          <w:szCs w:val="28"/>
        </w:rPr>
        <w:t xml:space="preserve"> button. The application applies the saved preprocessing pipeline to the input data and passes the transformed data to the saved CatBoost model. The predicted selling price is then displayed to the user.</w:t>
      </w:r>
    </w:p>
    <w:p w14:paraId="15FD4FEE">
      <w:pPr>
        <w:spacing w:after="100" w:afterAutospacing="1" w:line="240" w:lineRule="auto"/>
        <w:ind w:left="720"/>
        <w:rPr>
          <w:rFonts w:ascii="Times New Roman" w:hAnsi="Times New Roman" w:cs="Times New Roman"/>
          <w:kern w:val="0"/>
        </w:rPr>
      </w:pPr>
    </w:p>
    <w:p w14:paraId="1B16A9C9">
      <w:pPr>
        <w:pStyle w:val="3"/>
        <w:numPr>
          <w:ilvl w:val="0"/>
          <w:numId w:val="5"/>
        </w:numPr>
        <w:rPr>
          <w:rFonts w:asciiTheme="majorBidi" w:hAnsiTheme="majorBidi"/>
          <w:b/>
          <w:bCs/>
          <w:color w:val="000000" w:themeColor="text1"/>
          <w:sz w:val="28"/>
          <w:szCs w:val="28"/>
          <w14:textFill>
            <w14:solidFill>
              <w14:schemeClr w14:val="tx1"/>
            </w14:solidFill>
          </w14:textFill>
        </w:rPr>
      </w:pPr>
      <w:r>
        <w:rPr>
          <w:rFonts w:asciiTheme="majorBidi" w:hAnsiTheme="majorBidi"/>
          <w:b/>
          <w:bCs/>
          <w:color w:val="000000" w:themeColor="text1"/>
          <w:sz w:val="28"/>
          <w:szCs w:val="28"/>
          <w14:textFill>
            <w14:solidFill>
              <w14:schemeClr w14:val="tx1"/>
            </w14:solidFill>
          </w14:textFill>
        </w:rPr>
        <w:t>GUI Result</w:t>
      </w:r>
    </w:p>
    <w:p w14:paraId="3DFC2EC3">
      <w:pPr>
        <w:rPr>
          <w:rFonts w:asciiTheme="majorBidi" w:hAnsiTheme="majorBidi" w:cstheme="majorBidi"/>
          <w:b/>
          <w:bCs/>
          <w:sz w:val="28"/>
          <w:szCs w:val="28"/>
        </w:rPr>
      </w:pPr>
      <w:r>
        <w:rPr>
          <w:rFonts w:asciiTheme="majorBidi" w:hAnsiTheme="majorBidi" w:cstheme="majorBidi"/>
          <w:b/>
          <w:bCs/>
          <w:sz w:val="28"/>
          <w:szCs w:val="28"/>
        </w:rPr>
        <w:t xml:space="preserve">  Streamlit Car Price Prediction Interface</w:t>
      </w:r>
    </w:p>
    <w:p w14:paraId="7223B73D">
      <w:pPr>
        <w:rPr>
          <w:rFonts w:asciiTheme="majorBidi" w:hAnsiTheme="majorBidi" w:cstheme="majorBidi"/>
          <w:b/>
          <w:bCs/>
          <w:sz w:val="28"/>
          <w:szCs w:val="28"/>
        </w:rPr>
      </w:pPr>
      <w:r>
        <w:rPr>
          <w:rFonts w:asciiTheme="majorBidi" w:hAnsiTheme="majorBidi" w:cstheme="majorBidi"/>
          <w:b/>
          <w:bCs/>
          <w:sz w:val="28"/>
          <w:szCs w:val="28"/>
        </w:rPr>
        <w:drawing>
          <wp:anchor distT="0" distB="0" distL="114300" distR="114300" simplePos="0" relativeHeight="251665408" behindDoc="1" locked="0" layoutInCell="1" allowOverlap="1">
            <wp:simplePos x="0" y="0"/>
            <wp:positionH relativeFrom="column">
              <wp:posOffset>0</wp:posOffset>
            </wp:positionH>
            <wp:positionV relativeFrom="paragraph">
              <wp:posOffset>75565</wp:posOffset>
            </wp:positionV>
            <wp:extent cx="3324225" cy="2695575"/>
            <wp:effectExtent l="0" t="0" r="0" b="0"/>
            <wp:wrapTight wrapText="bothSides">
              <wp:wrapPolygon>
                <wp:start x="0" y="0"/>
                <wp:lineTo x="0" y="21376"/>
                <wp:lineTo x="21414" y="21376"/>
                <wp:lineTo x="2141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24225" cy="2695454"/>
                    </a:xfrm>
                    <a:prstGeom prst="rect">
                      <a:avLst/>
                    </a:prstGeom>
                  </pic:spPr>
                </pic:pic>
              </a:graphicData>
            </a:graphic>
          </wp:anchor>
        </w:drawing>
      </w:r>
    </w:p>
    <w:p w14:paraId="549EEC57">
      <w:pPr>
        <w:pStyle w:val="13"/>
        <w:rPr>
          <w:rFonts w:asciiTheme="majorBidi" w:hAnsiTheme="majorBidi" w:cstheme="majorBidi"/>
          <w:b/>
          <w:bCs/>
          <w:sz w:val="28"/>
          <w:szCs w:val="28"/>
          <w:lang w:bidi="ar-JO"/>
        </w:rPr>
      </w:pPr>
    </w:p>
    <w:p w14:paraId="69598971">
      <w:pPr>
        <w:spacing w:after="100" w:afterAutospacing="1" w:line="240" w:lineRule="auto"/>
        <w:rPr>
          <w:rFonts w:asciiTheme="majorBidi" w:hAnsiTheme="majorBidi" w:cstheme="majorBidi"/>
          <w:kern w:val="0"/>
          <w:sz w:val="28"/>
          <w:szCs w:val="28"/>
        </w:rPr>
      </w:pPr>
      <w:r>
        <w:rPr>
          <w:rFonts w:asciiTheme="majorBidi" w:hAnsiTheme="majorBidi" w:cstheme="majorBidi"/>
          <w:kern w:val="0"/>
          <w:sz w:val="28"/>
          <w:szCs w:val="28"/>
        </w:rPr>
        <w:t>The interface displays the estimated selling price together with a summary of the selected car characteristics. This provides a simple and user-friendly way to use the machine learning model for car price prediction.</w:t>
      </w:r>
    </w:p>
    <w:p w14:paraId="13A5371D">
      <w:pPr>
        <w:pStyle w:val="13"/>
        <w:rPr>
          <w:rFonts w:asciiTheme="majorBidi" w:hAnsiTheme="majorBidi" w:cstheme="majorBidi"/>
          <w:b/>
          <w:bCs/>
          <w:sz w:val="28"/>
          <w:szCs w:val="28"/>
          <w:lang w:bidi="ar-JO"/>
        </w:rPr>
      </w:pPr>
    </w:p>
    <w:p w14:paraId="2FC3794A">
      <w:pPr>
        <w:pStyle w:val="13"/>
        <w:numPr>
          <w:ilvl w:val="0"/>
          <w:numId w:val="1"/>
        </w:numPr>
        <w:rPr>
          <w:rFonts w:asciiTheme="majorBidi" w:hAnsiTheme="majorBidi" w:cstheme="majorBidi"/>
          <w:b/>
          <w:bCs/>
          <w:sz w:val="32"/>
          <w:szCs w:val="32"/>
          <w:lang w:bidi="ar-JO"/>
        </w:rPr>
      </w:pPr>
      <w:r>
        <w:rPr>
          <w:rFonts w:asciiTheme="majorBidi" w:hAnsiTheme="majorBidi" w:cstheme="majorBidi"/>
          <w:b/>
          <w:bCs/>
          <w:sz w:val="32"/>
          <w:szCs w:val="32"/>
        </w:rPr>
        <w:t>Conclusion</w:t>
      </w:r>
    </w:p>
    <w:p w14:paraId="140C8CE1">
      <w:pPr>
        <w:pStyle w:val="16"/>
        <w:rPr>
          <w:rFonts w:asciiTheme="majorBidi" w:hAnsiTheme="majorBidi" w:cstheme="majorBidi"/>
          <w:sz w:val="28"/>
          <w:szCs w:val="28"/>
        </w:rPr>
      </w:pPr>
      <w:r>
        <w:rPr>
          <w:rFonts w:asciiTheme="majorBidi" w:hAnsiTheme="majorBidi" w:cstheme="majorBidi"/>
          <w:sz w:val="28"/>
          <w:szCs w:val="28"/>
        </w:rPr>
        <w:t xml:space="preserve">This project developed a machine learning solution for predicting used car selling prices based on different car characteristics. The dataset was first cleaned and explored using statistical and visual analysis. Several regression models were then trained and evaluated using MAE, RMSE, and R² metrics. Among the tested models, </w:t>
      </w:r>
      <w:r>
        <w:rPr>
          <w:rFonts w:asciiTheme="majorBidi" w:hAnsiTheme="majorBidi" w:cstheme="majorBidi"/>
          <w:b/>
          <w:bCs/>
          <w:sz w:val="28"/>
          <w:szCs w:val="28"/>
        </w:rPr>
        <w:t>CatBoost</w:t>
      </w:r>
      <w:r>
        <w:rPr>
          <w:rFonts w:asciiTheme="majorBidi" w:hAnsiTheme="majorBidi" w:cstheme="majorBidi"/>
          <w:sz w:val="28"/>
          <w:szCs w:val="28"/>
        </w:rPr>
        <w:t xml:space="preserve"> achieved the best overall performance, with an R² score of 0.7556 and an RMSE of 3132.27.</w:t>
      </w:r>
    </w:p>
    <w:p w14:paraId="05669872">
      <w:pPr>
        <w:pStyle w:val="16"/>
        <w:rPr>
          <w:rFonts w:asciiTheme="majorBidi" w:hAnsiTheme="majorBidi" w:cstheme="majorBidi"/>
          <w:sz w:val="28"/>
          <w:szCs w:val="28"/>
        </w:rPr>
      </w:pPr>
      <w:r>
        <w:rPr>
          <w:rFonts w:asciiTheme="majorBidi" w:hAnsiTheme="majorBidi" w:cstheme="majorBidi"/>
          <w:sz w:val="28"/>
          <w:szCs w:val="28"/>
        </w:rPr>
        <w:t>The selected model was saved and integrated into a Streamlit application. The application provides a simple interface where users can enter the main characteristics of a used car and obtain an estimated selling price. The final application demonstrates how the machine learning model can be used in a practical and user-friendly way.</w:t>
      </w:r>
    </w:p>
    <w:p w14:paraId="261C3825">
      <w:pPr>
        <w:pStyle w:val="13"/>
        <w:ind w:left="450"/>
        <w:rPr>
          <w:rFonts w:asciiTheme="majorBidi" w:hAnsiTheme="majorBidi" w:cstheme="majorBidi"/>
          <w:b/>
          <w:bCs/>
          <w:sz w:val="32"/>
          <w:szCs w:val="32"/>
          <w:lang w:bidi="ar-JO"/>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3F2A49"/>
    <w:multiLevelType w:val="multilevel"/>
    <w:tmpl w:val="163F2A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D8E6CFA"/>
    <w:multiLevelType w:val="multilevel"/>
    <w:tmpl w:val="2D8E6CFA"/>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
      <w:lvlJc w:val="left"/>
      <w:pPr>
        <w:ind w:left="1440" w:hanging="360"/>
      </w:pPr>
      <w:rPr>
        <w:rFonts w:hint="default" w:eastAsia="Times New Roman" w:asciiTheme="majorBidi" w:hAnsiTheme="majorBidi" w:cstheme="majorBidi"/>
        <w:b/>
        <w:bCs w:val="0"/>
        <w:sz w:val="28"/>
        <w:szCs w:val="28"/>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376489F"/>
    <w:multiLevelType w:val="multilevel"/>
    <w:tmpl w:val="4376489F"/>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2010" w:hanging="360"/>
      </w:pPr>
      <w:rPr>
        <w:rFonts w:hint="default" w:ascii="Courier New" w:hAnsi="Courier New" w:cs="Courier New"/>
      </w:rPr>
    </w:lvl>
    <w:lvl w:ilvl="2" w:tentative="0">
      <w:start w:val="1"/>
      <w:numFmt w:val="bullet"/>
      <w:lvlText w:val=""/>
      <w:lvlJc w:val="left"/>
      <w:pPr>
        <w:ind w:left="2730" w:hanging="360"/>
      </w:pPr>
      <w:rPr>
        <w:rFonts w:hint="default" w:ascii="Wingdings" w:hAnsi="Wingdings"/>
      </w:rPr>
    </w:lvl>
    <w:lvl w:ilvl="3" w:tentative="0">
      <w:start w:val="1"/>
      <w:numFmt w:val="bullet"/>
      <w:lvlText w:val=""/>
      <w:lvlJc w:val="left"/>
      <w:pPr>
        <w:ind w:left="3450" w:hanging="360"/>
      </w:pPr>
      <w:rPr>
        <w:rFonts w:hint="default" w:ascii="Symbol" w:hAnsi="Symbol"/>
      </w:rPr>
    </w:lvl>
    <w:lvl w:ilvl="4" w:tentative="0">
      <w:start w:val="1"/>
      <w:numFmt w:val="bullet"/>
      <w:lvlText w:val="o"/>
      <w:lvlJc w:val="left"/>
      <w:pPr>
        <w:ind w:left="4170" w:hanging="360"/>
      </w:pPr>
      <w:rPr>
        <w:rFonts w:hint="default" w:ascii="Courier New" w:hAnsi="Courier New" w:cs="Courier New"/>
      </w:rPr>
    </w:lvl>
    <w:lvl w:ilvl="5" w:tentative="0">
      <w:start w:val="1"/>
      <w:numFmt w:val="bullet"/>
      <w:lvlText w:val=""/>
      <w:lvlJc w:val="left"/>
      <w:pPr>
        <w:ind w:left="4890" w:hanging="360"/>
      </w:pPr>
      <w:rPr>
        <w:rFonts w:hint="default" w:ascii="Wingdings" w:hAnsi="Wingdings"/>
      </w:rPr>
    </w:lvl>
    <w:lvl w:ilvl="6" w:tentative="0">
      <w:start w:val="1"/>
      <w:numFmt w:val="bullet"/>
      <w:lvlText w:val=""/>
      <w:lvlJc w:val="left"/>
      <w:pPr>
        <w:ind w:left="5610" w:hanging="360"/>
      </w:pPr>
      <w:rPr>
        <w:rFonts w:hint="default" w:ascii="Symbol" w:hAnsi="Symbol"/>
      </w:rPr>
    </w:lvl>
    <w:lvl w:ilvl="7" w:tentative="0">
      <w:start w:val="1"/>
      <w:numFmt w:val="bullet"/>
      <w:lvlText w:val="o"/>
      <w:lvlJc w:val="left"/>
      <w:pPr>
        <w:ind w:left="6330" w:hanging="360"/>
      </w:pPr>
      <w:rPr>
        <w:rFonts w:hint="default" w:ascii="Courier New" w:hAnsi="Courier New" w:cs="Courier New"/>
      </w:rPr>
    </w:lvl>
    <w:lvl w:ilvl="8" w:tentative="0">
      <w:start w:val="1"/>
      <w:numFmt w:val="bullet"/>
      <w:lvlText w:val=""/>
      <w:lvlJc w:val="left"/>
      <w:pPr>
        <w:ind w:left="7050" w:hanging="360"/>
      </w:pPr>
      <w:rPr>
        <w:rFonts w:hint="default" w:ascii="Wingdings" w:hAnsi="Wingdings"/>
      </w:rPr>
    </w:lvl>
  </w:abstractNum>
  <w:abstractNum w:abstractNumId="3">
    <w:nsid w:val="526371E5"/>
    <w:multiLevelType w:val="multilevel"/>
    <w:tmpl w:val="526371E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3B1472A"/>
    <w:multiLevelType w:val="multilevel"/>
    <w:tmpl w:val="63B1472A"/>
    <w:lvl w:ilvl="0" w:tentative="0">
      <w:start w:val="1"/>
      <w:numFmt w:val="bullet"/>
      <w:lvlText w:val=""/>
      <w:lvlJc w:val="left"/>
      <w:pPr>
        <w:tabs>
          <w:tab w:val="left" w:pos="990"/>
        </w:tabs>
        <w:ind w:left="990" w:hanging="360"/>
      </w:pPr>
      <w:rPr>
        <w:rFonts w:hint="default" w:ascii="Symbol" w:hAnsi="Symbol"/>
        <w:sz w:val="20"/>
      </w:rPr>
    </w:lvl>
    <w:lvl w:ilvl="1" w:tentative="0">
      <w:start w:val="1"/>
      <w:numFmt w:val="bullet"/>
      <w:lvlText w:val="o"/>
      <w:lvlJc w:val="left"/>
      <w:pPr>
        <w:tabs>
          <w:tab w:val="left" w:pos="1710"/>
        </w:tabs>
        <w:ind w:left="1710" w:hanging="360"/>
      </w:pPr>
      <w:rPr>
        <w:rFonts w:hint="default" w:ascii="Courier New" w:hAnsi="Courier New"/>
        <w:sz w:val="20"/>
      </w:rPr>
    </w:lvl>
    <w:lvl w:ilvl="2" w:tentative="0">
      <w:start w:val="1"/>
      <w:numFmt w:val="bullet"/>
      <w:lvlText w:val=""/>
      <w:lvlJc w:val="left"/>
      <w:pPr>
        <w:tabs>
          <w:tab w:val="left" w:pos="2430"/>
        </w:tabs>
        <w:ind w:left="2430" w:hanging="360"/>
      </w:pPr>
      <w:rPr>
        <w:rFonts w:hint="default" w:ascii="Wingdings" w:hAnsi="Wingdings"/>
        <w:sz w:val="20"/>
      </w:rPr>
    </w:lvl>
    <w:lvl w:ilvl="3" w:tentative="0">
      <w:start w:val="1"/>
      <w:numFmt w:val="bullet"/>
      <w:lvlText w:val=""/>
      <w:lvlJc w:val="left"/>
      <w:pPr>
        <w:tabs>
          <w:tab w:val="left" w:pos="3150"/>
        </w:tabs>
        <w:ind w:left="3150" w:hanging="360"/>
      </w:pPr>
      <w:rPr>
        <w:rFonts w:hint="default" w:ascii="Wingdings" w:hAnsi="Wingdings"/>
        <w:sz w:val="20"/>
      </w:rPr>
    </w:lvl>
    <w:lvl w:ilvl="4" w:tentative="0">
      <w:start w:val="1"/>
      <w:numFmt w:val="bullet"/>
      <w:lvlText w:val=""/>
      <w:lvlJc w:val="left"/>
      <w:pPr>
        <w:tabs>
          <w:tab w:val="left" w:pos="3870"/>
        </w:tabs>
        <w:ind w:left="3870" w:hanging="360"/>
      </w:pPr>
      <w:rPr>
        <w:rFonts w:hint="default" w:ascii="Wingdings" w:hAnsi="Wingdings"/>
        <w:sz w:val="20"/>
      </w:rPr>
    </w:lvl>
    <w:lvl w:ilvl="5" w:tentative="0">
      <w:start w:val="1"/>
      <w:numFmt w:val="bullet"/>
      <w:lvlText w:val=""/>
      <w:lvlJc w:val="left"/>
      <w:pPr>
        <w:tabs>
          <w:tab w:val="left" w:pos="4590"/>
        </w:tabs>
        <w:ind w:left="4590" w:hanging="360"/>
      </w:pPr>
      <w:rPr>
        <w:rFonts w:hint="default" w:ascii="Wingdings" w:hAnsi="Wingdings"/>
        <w:sz w:val="20"/>
      </w:rPr>
    </w:lvl>
    <w:lvl w:ilvl="6" w:tentative="0">
      <w:start w:val="1"/>
      <w:numFmt w:val="bullet"/>
      <w:lvlText w:val=""/>
      <w:lvlJc w:val="left"/>
      <w:pPr>
        <w:tabs>
          <w:tab w:val="left" w:pos="5310"/>
        </w:tabs>
        <w:ind w:left="5310" w:hanging="360"/>
      </w:pPr>
      <w:rPr>
        <w:rFonts w:hint="default" w:ascii="Wingdings" w:hAnsi="Wingdings"/>
        <w:sz w:val="20"/>
      </w:rPr>
    </w:lvl>
    <w:lvl w:ilvl="7" w:tentative="0">
      <w:start w:val="1"/>
      <w:numFmt w:val="bullet"/>
      <w:lvlText w:val=""/>
      <w:lvlJc w:val="left"/>
      <w:pPr>
        <w:tabs>
          <w:tab w:val="left" w:pos="6030"/>
        </w:tabs>
        <w:ind w:left="6030" w:hanging="360"/>
      </w:pPr>
      <w:rPr>
        <w:rFonts w:hint="default" w:ascii="Wingdings" w:hAnsi="Wingdings"/>
        <w:sz w:val="20"/>
      </w:rPr>
    </w:lvl>
    <w:lvl w:ilvl="8" w:tentative="0">
      <w:start w:val="1"/>
      <w:numFmt w:val="bullet"/>
      <w:lvlText w:val=""/>
      <w:lvlJc w:val="left"/>
      <w:pPr>
        <w:tabs>
          <w:tab w:val="left" w:pos="6750"/>
        </w:tabs>
        <w:ind w:left="6750" w:hanging="360"/>
      </w:pPr>
      <w:rPr>
        <w:rFonts w:hint="default" w:ascii="Wingdings" w:hAnsi="Wingdings"/>
        <w:sz w:val="20"/>
      </w:rPr>
    </w:lvl>
  </w:abstractNum>
  <w:abstractNum w:abstractNumId="5">
    <w:nsid w:val="6ADE2718"/>
    <w:multiLevelType w:val="multilevel"/>
    <w:tmpl w:val="6ADE2718"/>
    <w:lvl w:ilvl="0" w:tentative="0">
      <w:start w:val="1"/>
      <w:numFmt w:val="decimal"/>
      <w:lvlText w:val="%1."/>
      <w:lvlJc w:val="left"/>
      <w:pPr>
        <w:ind w:left="720" w:hanging="360"/>
      </w:pPr>
      <w:rPr>
        <w:rFonts w:hint="default" w:ascii="Times New Roman" w:hAnsi="Times New Roman" w:cs="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98D"/>
    <w:rsid w:val="00051EBF"/>
    <w:rsid w:val="000F5B98"/>
    <w:rsid w:val="00133470"/>
    <w:rsid w:val="001355D3"/>
    <w:rsid w:val="00187B84"/>
    <w:rsid w:val="001D634A"/>
    <w:rsid w:val="002A4747"/>
    <w:rsid w:val="004444BC"/>
    <w:rsid w:val="004C747D"/>
    <w:rsid w:val="00562C87"/>
    <w:rsid w:val="005C559B"/>
    <w:rsid w:val="006059F4"/>
    <w:rsid w:val="00725EA0"/>
    <w:rsid w:val="0080127A"/>
    <w:rsid w:val="008C0D42"/>
    <w:rsid w:val="009A56D6"/>
    <w:rsid w:val="00A6098D"/>
    <w:rsid w:val="00A664AB"/>
    <w:rsid w:val="00B2574F"/>
    <w:rsid w:val="00C17E0C"/>
    <w:rsid w:val="00C303BD"/>
    <w:rsid w:val="00E269EA"/>
    <w:rsid w:val="00E6615B"/>
    <w:rsid w:val="00FB577E"/>
    <w:rsid w:val="00FF440D"/>
    <w:rsid w:val="0A7023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71" w:lineRule="auto"/>
    </w:pPr>
    <w:rPr>
      <w:rFonts w:ascii="Calibri" w:hAnsi="Calibri" w:eastAsia="Times New Roman" w:cs="Arial"/>
      <w:kern w:val="2"/>
      <w:sz w:val="24"/>
      <w:szCs w:val="24"/>
      <w:lang w:val="en-US" w:eastAsia="en-US" w:bidi="ar-SA"/>
    </w:rPr>
  </w:style>
  <w:style w:type="paragraph" w:styleId="2">
    <w:name w:val="heading 1"/>
    <w:basedOn w:val="1"/>
    <w:link w:val="12"/>
    <w:qFormat/>
    <w:uiPriority w:val="9"/>
    <w:pPr>
      <w:spacing w:after="100" w:afterAutospacing="1" w:line="240" w:lineRule="auto"/>
      <w:outlineLvl w:val="0"/>
    </w:pPr>
    <w:rPr>
      <w:rFonts w:ascii="Times New Roman" w:hAnsi="Times New Roman" w:cs="Times New Roman"/>
      <w:b/>
      <w:bCs/>
      <w:kern w:val="36"/>
      <w:sz w:val="48"/>
      <w:szCs w:val="48"/>
    </w:rPr>
  </w:style>
  <w:style w:type="paragraph" w:styleId="3">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5"/>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eastAsia="Times New Roman" w:cs="Courier New"/>
      <w:sz w:val="20"/>
      <w:szCs w:val="20"/>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paragraph" w:styleId="9">
    <w:name w:val="Normal (Web)"/>
    <w:basedOn w:val="1"/>
    <w:semiHidden/>
    <w:unhideWhenUsed/>
    <w:qFormat/>
    <w:uiPriority w:val="99"/>
    <w:pPr>
      <w:spacing w:after="100" w:afterAutospacing="1" w:line="240" w:lineRule="auto"/>
    </w:pPr>
    <w:rPr>
      <w:rFonts w:ascii="Times New Roman" w:hAnsi="Times New Roman" w:cs="Times New Roman"/>
      <w:kern w:val="0"/>
    </w:rPr>
  </w:style>
  <w:style w:type="character" w:styleId="10">
    <w:name w:val="Strong"/>
    <w:basedOn w:val="5"/>
    <w:qFormat/>
    <w:uiPriority w:val="22"/>
    <w:rPr>
      <w:b/>
      <w:bCs/>
    </w:rPr>
  </w:style>
  <w:style w:type="table" w:styleId="11">
    <w:name w:val="Table Grid"/>
    <w:basedOn w:val="6"/>
    <w:unhideWhenUsed/>
    <w:qFormat/>
    <w:uiPriority w:val="9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ing 1 Char"/>
    <w:basedOn w:val="5"/>
    <w:link w:val="2"/>
    <w:qFormat/>
    <w:uiPriority w:val="9"/>
    <w:rPr>
      <w:rFonts w:ascii="Times New Roman" w:hAnsi="Times New Roman" w:eastAsia="Times New Roman" w:cs="Times New Roman"/>
      <w:b/>
      <w:bCs/>
      <w:kern w:val="36"/>
      <w:sz w:val="48"/>
      <w:szCs w:val="48"/>
    </w:rPr>
  </w:style>
  <w:style w:type="paragraph" w:styleId="13">
    <w:name w:val="List Paragraph"/>
    <w:basedOn w:val="1"/>
    <w:qFormat/>
    <w:uiPriority w:val="34"/>
    <w:pPr>
      <w:ind w:left="720"/>
      <w:contextualSpacing/>
    </w:pPr>
  </w:style>
  <w:style w:type="character" w:customStyle="1" w:styleId="14">
    <w:name w:val="Heading 2 Char"/>
    <w:basedOn w:val="5"/>
    <w:link w:val="3"/>
    <w:qFormat/>
    <w:uiPriority w:val="9"/>
    <w:rPr>
      <w:rFonts w:asciiTheme="majorHAnsi" w:hAnsiTheme="majorHAnsi" w:eastAsiaTheme="majorEastAsia" w:cstheme="majorBidi"/>
      <w:color w:val="2E75B6" w:themeColor="accent1" w:themeShade="BF"/>
      <w:kern w:val="2"/>
      <w:sz w:val="26"/>
      <w:szCs w:val="26"/>
    </w:rPr>
  </w:style>
  <w:style w:type="character" w:customStyle="1" w:styleId="15">
    <w:name w:val="Heading 3 Char"/>
    <w:basedOn w:val="5"/>
    <w:link w:val="4"/>
    <w:semiHidden/>
    <w:qFormat/>
    <w:uiPriority w:val="9"/>
    <w:rPr>
      <w:rFonts w:asciiTheme="majorHAnsi" w:hAnsiTheme="majorHAnsi" w:eastAsiaTheme="majorEastAsia" w:cstheme="majorBidi"/>
      <w:color w:val="1F4E79" w:themeColor="accent1" w:themeShade="80"/>
      <w:kern w:val="2"/>
      <w:sz w:val="24"/>
      <w:szCs w:val="24"/>
    </w:rPr>
  </w:style>
  <w:style w:type="paragraph" w:customStyle="1" w:styleId="16">
    <w:name w:val="pdq2pg_selectionanchorcontainer"/>
    <w:basedOn w:val="1"/>
    <w:qFormat/>
    <w:uiPriority w:val="0"/>
    <w:pPr>
      <w:spacing w:after="100" w:afterAutospacing="1" w:line="240" w:lineRule="auto"/>
    </w:pPr>
    <w:rPr>
      <w:rFonts w:ascii="Times New Roman" w:hAnsi="Times New Roman" w:cs="Times New Roman"/>
      <w:kern w:val="0"/>
    </w:rPr>
  </w:style>
  <w:style w:type="table" w:customStyle="1" w:styleId="17">
    <w:name w:val="Plain Table 5"/>
    <w:basedOn w:val="6"/>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8">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1544</Words>
  <Characters>8838</Characters>
  <Lines>75</Lines>
  <Paragraphs>21</Paragraphs>
  <TotalTime>4</TotalTime>
  <ScaleCrop>false</ScaleCrop>
  <LinksUpToDate>false</LinksUpToDate>
  <CharactersWithSpaces>10286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2026-08-18T21:35:00Z</dcterms:created>
  <dc:creator>Windows User</dc:creator>
  <cp:lastModifiedBy>rawaa hasan</cp:lastModifiedBy>
  <cp:lastPrinted>2026-08-22T17:43:00Z</cp:lastPrinted>
  <dcterms:modified xsi:type="dcterms:W3CDTF">2026-09-23T13:54:09Z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eyJoZGlkIjoiMGJhNDQwYmI5ZDA3ODljYzYzYTIyZmMzOGQxMTNiZDciLCJ1c2VySWQiOiI2MTg0NzU2NTM4MDE4In0=</vt:lpwstr>
  </property>
  <property fmtid="{D5CDD505-2E9C-101B-9397-08002B2CF9AE}" pid="3" name="KSOProductBuildVer">
    <vt:lpwstr>1033-12.1.0.28485</vt:lpwstr>
  </property>
  <property fmtid="{D5CDD505-2E9C-101B-9397-08002B2CF9AE}" pid="4" name="ICV">
    <vt:lpwstr>9785313F401B437E9FB61BDE5C2A9022_12</vt:lpwstr>
  </property>
</Properties>
</file>