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051" w:rsidRDefault="00381051" w:rsidP="00381051">
      <w:pPr>
        <w:bidi/>
        <w:jc w:val="center"/>
        <w:rPr>
          <w:sz w:val="44"/>
          <w:szCs w:val="44"/>
          <w:u w:val="single"/>
        </w:rPr>
      </w:pPr>
    </w:p>
    <w:p w:rsidR="00381051" w:rsidRDefault="00381051" w:rsidP="00381051">
      <w:pPr>
        <w:spacing w:after="0" w:line="360" w:lineRule="auto"/>
        <w:jc w:val="right"/>
        <w:rPr>
          <w:rFonts w:ascii="Bahnschrift SemiBold" w:hAnsi="Bahnschrift SemiBold" w:cs="AL-Mohanad Bold"/>
          <w:sz w:val="28"/>
          <w:szCs w:val="30"/>
          <w:rtl/>
        </w:rPr>
      </w:pPr>
    </w:p>
    <w:p w:rsidR="00381051" w:rsidRDefault="00381051" w:rsidP="00130C24">
      <w:pPr>
        <w:spacing w:after="0" w:line="360" w:lineRule="auto"/>
        <w:jc w:val="right"/>
        <w:rPr>
          <w:rFonts w:ascii="Bahnschrift SemiBold" w:hAnsi="Bahnschrift SemiBold" w:cs="AL-Mohanad Bold"/>
          <w:sz w:val="28"/>
          <w:szCs w:val="30"/>
        </w:rPr>
      </w:pPr>
      <w:r>
        <w:rPr>
          <w:rFonts w:ascii="Bahnschrift SemiBold" w:hAnsi="Bahnschrift SemiBold" w:cs="AL-Mohanad Bold"/>
          <w:color w:val="385623" w:themeColor="accent6" w:themeShade="80"/>
          <w:sz w:val="28"/>
          <w:szCs w:val="30"/>
        </w:rPr>
        <w:t>Ref No: MIN</w:t>
      </w:r>
      <w:r>
        <w:rPr>
          <w:rFonts w:ascii="Bahnschrift SemiBold" w:hAnsi="Bahnschrift SemiBold" w:cs="AL-Mohanad Bold"/>
          <w:sz w:val="28"/>
          <w:szCs w:val="30"/>
        </w:rPr>
        <w:t>-</w:t>
      </w:r>
      <w:r>
        <w:rPr>
          <w:rFonts w:ascii="Bahnschrift SemiBold" w:hAnsi="Bahnschrift SemiBold" w:cs="AL-Mohanad Bold"/>
          <w:color w:val="1F4E79" w:themeColor="accent1" w:themeShade="80"/>
          <w:sz w:val="28"/>
          <w:szCs w:val="30"/>
        </w:rPr>
        <w:t>001</w:t>
      </w:r>
      <w:r w:rsidR="00130C24">
        <w:rPr>
          <w:rFonts w:ascii="Bahnschrift SemiBold" w:hAnsi="Bahnschrift SemiBold" w:cs="AL-Mohanad Bold" w:hint="cs"/>
          <w:color w:val="1F4E79" w:themeColor="accent1" w:themeShade="80"/>
          <w:sz w:val="28"/>
          <w:szCs w:val="30"/>
          <w:rtl/>
        </w:rPr>
        <w:t>3</w:t>
      </w:r>
    </w:p>
    <w:p w:rsidR="00381051" w:rsidRDefault="00381051" w:rsidP="00381051">
      <w:pPr>
        <w:bidi/>
        <w:jc w:val="center"/>
        <w:rPr>
          <w:rFonts w:asciiTheme="majorBidi" w:hAnsiTheme="majorBidi" w:cstheme="majorBidi"/>
          <w:b/>
          <w:bCs/>
          <w:color w:val="000000" w:themeColor="text1"/>
          <w:sz w:val="36"/>
          <w:szCs w:val="40"/>
          <w:rtl/>
        </w:rPr>
      </w:pPr>
      <w:r>
        <w:rPr>
          <w:rFonts w:asciiTheme="majorBidi" w:hAnsiTheme="majorBidi" w:cstheme="majorBidi"/>
          <w:b/>
          <w:bCs/>
          <w:color w:val="000000" w:themeColor="text1"/>
          <w:sz w:val="36"/>
          <w:szCs w:val="40"/>
        </w:rPr>
        <w:t>Calibration Certificate</w:t>
      </w:r>
    </w:p>
    <w:p w:rsidR="00381051" w:rsidRDefault="00381051" w:rsidP="00381051">
      <w:pPr>
        <w:bidi/>
        <w:jc w:val="center"/>
        <w:rPr>
          <w:rFonts w:asciiTheme="majorBidi" w:hAnsiTheme="majorBidi" w:cstheme="majorBidi"/>
          <w:b/>
          <w:bCs/>
          <w:sz w:val="36"/>
          <w:szCs w:val="40"/>
          <w:u w:val="single"/>
        </w:rPr>
      </w:pPr>
    </w:p>
    <w:p w:rsidR="00381051" w:rsidRDefault="00381051" w:rsidP="00381051">
      <w:pPr>
        <w:bidi/>
        <w:jc w:val="center"/>
        <w:rPr>
          <w:rFonts w:asciiTheme="majorBidi" w:hAnsiTheme="majorBidi" w:cstheme="majorBidi"/>
          <w:b/>
          <w:bCs/>
          <w:sz w:val="36"/>
          <w:szCs w:val="40"/>
          <w:u w:val="single"/>
        </w:rPr>
      </w:pPr>
    </w:p>
    <w:tbl>
      <w:tblPr>
        <w:tblStyle w:val="a7"/>
        <w:tblW w:w="0" w:type="auto"/>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4"/>
        <w:gridCol w:w="7885"/>
      </w:tblGrid>
      <w:tr w:rsidR="00381051" w:rsidTr="00381051">
        <w:trPr>
          <w:tblCellSpacing w:w="11" w:type="dxa"/>
        </w:trPr>
        <w:tc>
          <w:tcPr>
            <w:tcW w:w="2151" w:type="dxa"/>
            <w:shd w:val="clear" w:color="auto" w:fill="E2EFD9" w:themeFill="accent6" w:themeFillTint="33"/>
            <w:vAlign w:val="center"/>
            <w:hideMark/>
          </w:tcPr>
          <w:p w:rsidR="00381051" w:rsidRDefault="00381051">
            <w:pPr>
              <w:spacing w:line="360" w:lineRule="auto"/>
              <w:jc w:val="both"/>
              <w:rPr>
                <w:rFonts w:ascii="Bahnschrift SemiBold" w:hAnsi="Bahnschrift SemiBold" w:cs="AL-Mohanad Bold"/>
                <w:sz w:val="24"/>
                <w:szCs w:val="28"/>
              </w:rPr>
            </w:pPr>
            <w:r>
              <w:rPr>
                <w:rFonts w:ascii="Bahnschrift SemiBold" w:hAnsi="Bahnschrift SemiBold"/>
                <w:sz w:val="24"/>
                <w:szCs w:val="28"/>
              </w:rPr>
              <w:t>Date</w:t>
            </w:r>
          </w:p>
        </w:tc>
        <w:tc>
          <w:tcPr>
            <w:tcW w:w="7852" w:type="dxa"/>
            <w:vAlign w:val="center"/>
            <w:hideMark/>
          </w:tcPr>
          <w:p w:rsidR="00381051" w:rsidRDefault="00387ABF">
            <w:pPr>
              <w:spacing w:line="360" w:lineRule="auto"/>
              <w:jc w:val="both"/>
              <w:rPr>
                <w:rFonts w:ascii="Bahnschrift SemiBold" w:hAnsi="Bahnschrift SemiBold"/>
                <w:sz w:val="24"/>
                <w:szCs w:val="28"/>
              </w:rPr>
            </w:pPr>
            <w:r>
              <w:rPr>
                <w:rFonts w:ascii="Bahnschrift SemiBold" w:hAnsi="Bahnschrift SemiBold" w:hint="cs"/>
                <w:sz w:val="24"/>
                <w:szCs w:val="24"/>
                <w:rtl/>
              </w:rPr>
              <w:t>03</w:t>
            </w:r>
            <w:r w:rsidR="00381051">
              <w:rPr>
                <w:rFonts w:ascii="Bahnschrift SemiBold" w:hAnsi="Bahnschrift SemiBold"/>
                <w:sz w:val="24"/>
                <w:szCs w:val="28"/>
              </w:rPr>
              <w:t>-10-2025</w:t>
            </w:r>
          </w:p>
        </w:tc>
      </w:tr>
      <w:tr w:rsidR="00381051" w:rsidTr="00381051">
        <w:trPr>
          <w:tblCellSpacing w:w="11" w:type="dxa"/>
        </w:trPr>
        <w:tc>
          <w:tcPr>
            <w:tcW w:w="2151" w:type="dxa"/>
            <w:shd w:val="clear" w:color="auto" w:fill="E2EFD9" w:themeFill="accent6" w:themeFillTint="33"/>
            <w:vAlign w:val="center"/>
            <w:hideMark/>
          </w:tcPr>
          <w:p w:rsidR="00381051" w:rsidRDefault="00381051">
            <w:pPr>
              <w:spacing w:line="360" w:lineRule="auto"/>
              <w:jc w:val="both"/>
              <w:rPr>
                <w:rFonts w:ascii="Bahnschrift SemiBold" w:hAnsi="Bahnschrift SemiBold"/>
                <w:sz w:val="24"/>
                <w:szCs w:val="28"/>
              </w:rPr>
            </w:pPr>
            <w:r>
              <w:rPr>
                <w:rFonts w:ascii="Bahnschrift SemiBold" w:hAnsi="Bahnschrift SemiBold"/>
                <w:sz w:val="24"/>
                <w:szCs w:val="28"/>
              </w:rPr>
              <w:t>Customer</w:t>
            </w:r>
          </w:p>
        </w:tc>
        <w:tc>
          <w:tcPr>
            <w:tcW w:w="7852" w:type="dxa"/>
            <w:vAlign w:val="center"/>
            <w:hideMark/>
          </w:tcPr>
          <w:p w:rsidR="00381051" w:rsidRDefault="00C9436B">
            <w:pPr>
              <w:spacing w:line="360" w:lineRule="auto"/>
              <w:jc w:val="both"/>
              <w:rPr>
                <w:rFonts w:ascii="Bahnschrift SemiBold" w:hAnsi="Bahnschrift SemiBold"/>
                <w:sz w:val="24"/>
                <w:szCs w:val="28"/>
              </w:rPr>
            </w:pPr>
            <w:r>
              <w:rPr>
                <w:rFonts w:ascii="Bahnschrift SemiBold" w:hAnsi="Bahnschrift SemiBold" w:hint="cs"/>
                <w:sz w:val="24"/>
                <w:szCs w:val="28"/>
                <w:rtl/>
              </w:rPr>
              <w:t xml:space="preserve">محمد </w:t>
            </w:r>
            <w:proofErr w:type="spellStart"/>
            <w:r>
              <w:rPr>
                <w:rFonts w:ascii="Bahnschrift SemiBold" w:hAnsi="Bahnschrift SemiBold" w:hint="cs"/>
                <w:sz w:val="24"/>
                <w:szCs w:val="28"/>
                <w:rtl/>
              </w:rPr>
              <w:t>ابوضيف</w:t>
            </w:r>
            <w:proofErr w:type="spellEnd"/>
            <w:r>
              <w:rPr>
                <w:rFonts w:ascii="Bahnschrift SemiBold" w:hAnsi="Bahnschrift SemiBold" w:hint="cs"/>
                <w:sz w:val="24"/>
                <w:szCs w:val="28"/>
                <w:rtl/>
              </w:rPr>
              <w:t xml:space="preserve"> محمد </w:t>
            </w:r>
            <w:proofErr w:type="spellStart"/>
            <w:r>
              <w:rPr>
                <w:rFonts w:ascii="Bahnschrift SemiBold" w:hAnsi="Bahnschrift SemiBold" w:hint="cs"/>
                <w:sz w:val="24"/>
                <w:szCs w:val="28"/>
                <w:rtl/>
              </w:rPr>
              <w:t>عبداللاه</w:t>
            </w:r>
            <w:proofErr w:type="spellEnd"/>
          </w:p>
        </w:tc>
      </w:tr>
      <w:tr w:rsidR="00381051" w:rsidTr="00381051">
        <w:trPr>
          <w:tblCellSpacing w:w="11" w:type="dxa"/>
        </w:trPr>
        <w:tc>
          <w:tcPr>
            <w:tcW w:w="2151" w:type="dxa"/>
            <w:shd w:val="clear" w:color="auto" w:fill="E2EFD9" w:themeFill="accent6" w:themeFillTint="33"/>
            <w:vAlign w:val="center"/>
            <w:hideMark/>
          </w:tcPr>
          <w:p w:rsidR="00381051" w:rsidRDefault="00381051">
            <w:pPr>
              <w:spacing w:line="360" w:lineRule="auto"/>
              <w:jc w:val="both"/>
              <w:rPr>
                <w:rFonts w:ascii="Bahnschrift SemiBold" w:hAnsi="Bahnschrift SemiBold"/>
                <w:sz w:val="24"/>
                <w:szCs w:val="28"/>
                <w:rtl/>
              </w:rPr>
            </w:pPr>
            <w:r>
              <w:rPr>
                <w:rFonts w:ascii="Bahnschrift SemiBold" w:hAnsi="Bahnschrift SemiBold"/>
                <w:sz w:val="24"/>
                <w:szCs w:val="28"/>
              </w:rPr>
              <w:t>Instrument</w:t>
            </w:r>
          </w:p>
        </w:tc>
        <w:tc>
          <w:tcPr>
            <w:tcW w:w="7852" w:type="dxa"/>
            <w:vAlign w:val="center"/>
            <w:hideMark/>
          </w:tcPr>
          <w:p w:rsidR="00381051" w:rsidRDefault="00381051">
            <w:pPr>
              <w:spacing w:line="360" w:lineRule="auto"/>
              <w:jc w:val="both"/>
              <w:rPr>
                <w:rFonts w:ascii="Bahnschrift SemiBold" w:hAnsi="Bahnschrift SemiBold"/>
                <w:sz w:val="24"/>
                <w:szCs w:val="28"/>
              </w:rPr>
            </w:pPr>
            <w:r>
              <w:rPr>
                <w:rFonts w:ascii="Bahnschrift SemiBold" w:hAnsi="Bahnschrift SemiBold"/>
                <w:sz w:val="24"/>
                <w:szCs w:val="28"/>
              </w:rPr>
              <w:t>TOTAL STATION</w:t>
            </w:r>
          </w:p>
        </w:tc>
      </w:tr>
      <w:tr w:rsidR="00381051" w:rsidTr="00381051">
        <w:trPr>
          <w:tblCellSpacing w:w="11" w:type="dxa"/>
        </w:trPr>
        <w:tc>
          <w:tcPr>
            <w:tcW w:w="2151" w:type="dxa"/>
            <w:shd w:val="clear" w:color="auto" w:fill="E2EFD9" w:themeFill="accent6" w:themeFillTint="33"/>
            <w:vAlign w:val="center"/>
            <w:hideMark/>
          </w:tcPr>
          <w:p w:rsidR="00381051" w:rsidRDefault="00381051">
            <w:pPr>
              <w:spacing w:line="360" w:lineRule="auto"/>
              <w:jc w:val="both"/>
              <w:rPr>
                <w:rFonts w:ascii="Bahnschrift SemiBold" w:hAnsi="Bahnschrift SemiBold"/>
                <w:sz w:val="24"/>
                <w:szCs w:val="28"/>
              </w:rPr>
            </w:pPr>
            <w:r>
              <w:rPr>
                <w:rFonts w:ascii="Bahnschrift SemiBold" w:hAnsi="Bahnschrift SemiBold"/>
                <w:sz w:val="24"/>
                <w:szCs w:val="28"/>
              </w:rPr>
              <w:t>Manufacturer</w:t>
            </w:r>
          </w:p>
        </w:tc>
        <w:tc>
          <w:tcPr>
            <w:tcW w:w="7852" w:type="dxa"/>
            <w:vAlign w:val="center"/>
            <w:hideMark/>
          </w:tcPr>
          <w:p w:rsidR="00381051" w:rsidRDefault="00381051">
            <w:pPr>
              <w:spacing w:line="360" w:lineRule="auto"/>
              <w:jc w:val="both"/>
              <w:rPr>
                <w:rFonts w:ascii="Bahnschrift SemiBold" w:hAnsi="Bahnschrift SemiBold"/>
                <w:sz w:val="24"/>
                <w:szCs w:val="28"/>
              </w:rPr>
            </w:pPr>
            <w:r>
              <w:rPr>
                <w:rFonts w:ascii="Bahnschrift SemiBold" w:hAnsi="Bahnschrift SemiBold"/>
                <w:sz w:val="24"/>
                <w:szCs w:val="28"/>
              </w:rPr>
              <w:t>LEICA</w:t>
            </w:r>
          </w:p>
        </w:tc>
      </w:tr>
      <w:tr w:rsidR="00381051" w:rsidTr="00381051">
        <w:trPr>
          <w:tblCellSpacing w:w="11" w:type="dxa"/>
        </w:trPr>
        <w:tc>
          <w:tcPr>
            <w:tcW w:w="2151" w:type="dxa"/>
            <w:shd w:val="clear" w:color="auto" w:fill="E2EFD9" w:themeFill="accent6" w:themeFillTint="33"/>
            <w:vAlign w:val="center"/>
            <w:hideMark/>
          </w:tcPr>
          <w:p w:rsidR="00381051" w:rsidRDefault="00381051">
            <w:pPr>
              <w:spacing w:line="360" w:lineRule="auto"/>
              <w:jc w:val="both"/>
              <w:rPr>
                <w:rFonts w:ascii="Bahnschrift SemiBold" w:hAnsi="Bahnschrift SemiBold"/>
                <w:sz w:val="24"/>
                <w:szCs w:val="28"/>
              </w:rPr>
            </w:pPr>
            <w:r>
              <w:rPr>
                <w:rFonts w:ascii="Bahnschrift SemiBold" w:hAnsi="Bahnschrift SemiBold"/>
                <w:sz w:val="24"/>
                <w:szCs w:val="28"/>
              </w:rPr>
              <w:t>Model</w:t>
            </w:r>
          </w:p>
        </w:tc>
        <w:tc>
          <w:tcPr>
            <w:tcW w:w="7852" w:type="dxa"/>
            <w:vAlign w:val="center"/>
            <w:hideMark/>
          </w:tcPr>
          <w:p w:rsidR="00381051" w:rsidRDefault="00381051">
            <w:pPr>
              <w:spacing w:line="360" w:lineRule="auto"/>
              <w:jc w:val="both"/>
              <w:rPr>
                <w:rFonts w:ascii="Bahnschrift SemiBold" w:hAnsi="Bahnschrift SemiBold"/>
                <w:sz w:val="24"/>
                <w:szCs w:val="28"/>
              </w:rPr>
            </w:pPr>
            <w:r w:rsidRPr="00381051">
              <w:rPr>
                <w:rFonts w:ascii="Bahnschrift SemiBold" w:hAnsi="Bahnschrift SemiBold"/>
                <w:sz w:val="24"/>
                <w:szCs w:val="28"/>
              </w:rPr>
              <w:t>TS06 PLUS</w:t>
            </w:r>
          </w:p>
        </w:tc>
      </w:tr>
      <w:tr w:rsidR="00381051" w:rsidTr="00381051">
        <w:trPr>
          <w:tblCellSpacing w:w="11" w:type="dxa"/>
        </w:trPr>
        <w:tc>
          <w:tcPr>
            <w:tcW w:w="2151" w:type="dxa"/>
            <w:shd w:val="clear" w:color="auto" w:fill="E2EFD9" w:themeFill="accent6" w:themeFillTint="33"/>
            <w:vAlign w:val="center"/>
            <w:hideMark/>
          </w:tcPr>
          <w:p w:rsidR="00381051" w:rsidRDefault="00381051">
            <w:pPr>
              <w:spacing w:line="360" w:lineRule="auto"/>
              <w:jc w:val="both"/>
              <w:rPr>
                <w:rFonts w:ascii="Bahnschrift SemiBold" w:hAnsi="Bahnschrift SemiBold"/>
                <w:sz w:val="24"/>
                <w:szCs w:val="28"/>
              </w:rPr>
            </w:pPr>
            <w:r>
              <w:rPr>
                <w:rFonts w:ascii="Bahnschrift SemiBold" w:hAnsi="Bahnschrift SemiBold"/>
                <w:sz w:val="24"/>
                <w:szCs w:val="28"/>
              </w:rPr>
              <w:t>Serial No</w:t>
            </w:r>
          </w:p>
        </w:tc>
        <w:tc>
          <w:tcPr>
            <w:tcW w:w="7852" w:type="dxa"/>
            <w:vAlign w:val="center"/>
            <w:hideMark/>
          </w:tcPr>
          <w:p w:rsidR="00381051" w:rsidRDefault="00130C24">
            <w:pPr>
              <w:spacing w:line="360" w:lineRule="auto"/>
              <w:jc w:val="both"/>
              <w:rPr>
                <w:rFonts w:ascii="Bahnschrift SemiBold" w:hAnsi="Bahnschrift SemiBold"/>
                <w:sz w:val="24"/>
                <w:szCs w:val="28"/>
              </w:rPr>
            </w:pPr>
            <w:r w:rsidRPr="00130C24">
              <w:rPr>
                <w:rFonts w:ascii="Bahnschrift SemiBold" w:hAnsi="Bahnschrift SemiBold" w:hint="cs"/>
                <w:szCs w:val="24"/>
                <w:rtl/>
              </w:rPr>
              <w:t>1383580</w:t>
            </w:r>
          </w:p>
        </w:tc>
      </w:tr>
    </w:tbl>
    <w:p w:rsidR="00381051" w:rsidRDefault="00381051" w:rsidP="00381051">
      <w:pPr>
        <w:spacing w:line="360" w:lineRule="auto"/>
        <w:jc w:val="both"/>
        <w:rPr>
          <w:rFonts w:ascii="Bahnschrift SemiBold" w:hAnsi="Bahnschrift SemiBold"/>
        </w:rPr>
      </w:pPr>
    </w:p>
    <w:p w:rsidR="00381051" w:rsidRDefault="00381051" w:rsidP="00381051">
      <w:pPr>
        <w:pStyle w:val="a8"/>
        <w:numPr>
          <w:ilvl w:val="0"/>
          <w:numId w:val="2"/>
        </w:numPr>
        <w:spacing w:line="360" w:lineRule="auto"/>
        <w:rPr>
          <w:rFonts w:ascii="Bahnschrift SemiBold" w:hAnsi="Bahnschrift SemiBold" w:cs="AL-Mohanad Bold"/>
          <w:sz w:val="24"/>
          <w:szCs w:val="28"/>
          <w:lang w:eastAsia="en-US"/>
        </w:rPr>
      </w:pPr>
      <w:r>
        <w:rPr>
          <w:rFonts w:ascii="Bahnschrift SemiBold" w:hAnsi="Bahnschrift SemiBold" w:cs="AL-Mohanad Bold"/>
          <w:sz w:val="24"/>
          <w:szCs w:val="28"/>
          <w:lang w:eastAsia="en-US"/>
        </w:rPr>
        <w:t>We certify that the following survey instrument has been tested and calibrated in accordance to the instructions of the manufacturing company, and it complies with specification in accordance with user's manual supplied on delivery.</w:t>
      </w:r>
    </w:p>
    <w:p w:rsidR="00381051" w:rsidRDefault="00381051" w:rsidP="00381051">
      <w:pPr>
        <w:pStyle w:val="a8"/>
        <w:numPr>
          <w:ilvl w:val="0"/>
          <w:numId w:val="2"/>
        </w:numPr>
        <w:spacing w:line="360" w:lineRule="auto"/>
        <w:rPr>
          <w:rFonts w:ascii="Bahnschrift SemiBold" w:hAnsi="Bahnschrift SemiBold" w:cs="AL-Mohanad Bold"/>
          <w:sz w:val="24"/>
          <w:szCs w:val="28"/>
          <w:lang w:eastAsia="en-US"/>
        </w:rPr>
      </w:pPr>
      <w:r>
        <w:rPr>
          <w:rFonts w:ascii="Bahnschrift SemiBold" w:hAnsi="Bahnschrift SemiBold" w:cs="AL-Mohanad Bold"/>
          <w:sz w:val="24"/>
          <w:szCs w:val="28"/>
          <w:lang w:eastAsia="en-US"/>
        </w:rPr>
        <w:t>This certificate is valid for 6 months.</w:t>
      </w:r>
    </w:p>
    <w:p w:rsidR="00381051" w:rsidRDefault="00381051" w:rsidP="00381051">
      <w:pPr>
        <w:pStyle w:val="a8"/>
        <w:spacing w:line="360" w:lineRule="auto"/>
        <w:rPr>
          <w:rFonts w:ascii="Bahnschrift SemiBold" w:hAnsi="Bahnschrift SemiBold" w:cs="AL-Mohanad Bold"/>
          <w:sz w:val="32"/>
          <w:szCs w:val="32"/>
          <w:lang w:eastAsia="en-US"/>
        </w:rPr>
      </w:pPr>
    </w:p>
    <w:tbl>
      <w:tblPr>
        <w:tblStyle w:val="a7"/>
        <w:tblW w:w="0" w:type="auto"/>
        <w:tblCellSpacing w:w="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5"/>
        <w:gridCol w:w="7124"/>
      </w:tblGrid>
      <w:tr w:rsidR="00381051" w:rsidTr="00381051">
        <w:trPr>
          <w:tblCellSpacing w:w="11" w:type="dxa"/>
        </w:trPr>
        <w:tc>
          <w:tcPr>
            <w:tcW w:w="2552" w:type="dxa"/>
            <w:shd w:val="clear" w:color="auto" w:fill="E2EFD9" w:themeFill="accent6" w:themeFillTint="33"/>
            <w:vAlign w:val="center"/>
            <w:hideMark/>
          </w:tcPr>
          <w:p w:rsidR="00381051" w:rsidRDefault="00381051">
            <w:pPr>
              <w:spacing w:line="360" w:lineRule="auto"/>
              <w:rPr>
                <w:rFonts w:ascii="Bahnschrift SemiBold" w:hAnsi="Bahnschrift SemiBold" w:cs="AL-Mohanad Bold"/>
                <w:sz w:val="24"/>
                <w:szCs w:val="26"/>
              </w:rPr>
            </w:pPr>
            <w:r>
              <w:rPr>
                <w:rFonts w:ascii="Bahnschrift SemiBold" w:hAnsi="Bahnschrift SemiBold"/>
                <w:sz w:val="24"/>
                <w:szCs w:val="26"/>
              </w:rPr>
              <w:t>Date of calibration</w:t>
            </w:r>
          </w:p>
        </w:tc>
        <w:tc>
          <w:tcPr>
            <w:tcW w:w="7091" w:type="dxa"/>
            <w:vAlign w:val="center"/>
            <w:hideMark/>
          </w:tcPr>
          <w:p w:rsidR="00381051" w:rsidRDefault="00130C24">
            <w:pPr>
              <w:spacing w:line="360" w:lineRule="auto"/>
              <w:rPr>
                <w:rFonts w:ascii="Bahnschrift SemiBold" w:hAnsi="Bahnschrift SemiBold"/>
                <w:sz w:val="24"/>
                <w:szCs w:val="26"/>
              </w:rPr>
            </w:pPr>
            <w:r w:rsidRPr="00130C24">
              <w:rPr>
                <w:rFonts w:ascii="Bahnschrift SemiBold" w:hAnsi="Bahnschrift SemiBold" w:hint="cs"/>
                <w:szCs w:val="24"/>
                <w:rtl/>
              </w:rPr>
              <w:t>12</w:t>
            </w:r>
            <w:r w:rsidR="00381051">
              <w:rPr>
                <w:rFonts w:ascii="Bahnschrift SemiBold" w:hAnsi="Bahnschrift SemiBold"/>
                <w:sz w:val="24"/>
                <w:szCs w:val="28"/>
              </w:rPr>
              <w:t>-10-2025</w:t>
            </w:r>
          </w:p>
        </w:tc>
      </w:tr>
      <w:tr w:rsidR="00381051" w:rsidTr="00381051">
        <w:trPr>
          <w:tblCellSpacing w:w="11" w:type="dxa"/>
        </w:trPr>
        <w:tc>
          <w:tcPr>
            <w:tcW w:w="2552" w:type="dxa"/>
            <w:shd w:val="clear" w:color="auto" w:fill="E2EFD9" w:themeFill="accent6" w:themeFillTint="33"/>
            <w:vAlign w:val="center"/>
            <w:hideMark/>
          </w:tcPr>
          <w:p w:rsidR="00381051" w:rsidRDefault="00381051">
            <w:pPr>
              <w:spacing w:line="360" w:lineRule="auto"/>
              <w:rPr>
                <w:rFonts w:ascii="Bahnschrift SemiBold" w:hAnsi="Bahnschrift SemiBold"/>
                <w:sz w:val="24"/>
                <w:szCs w:val="26"/>
                <w:rtl/>
              </w:rPr>
            </w:pPr>
            <w:r>
              <w:rPr>
                <w:rFonts w:ascii="Bahnschrift SemiBold" w:hAnsi="Bahnschrift SemiBold"/>
                <w:color w:val="C00000"/>
                <w:sz w:val="24"/>
                <w:szCs w:val="26"/>
              </w:rPr>
              <w:t>Expiry Date</w:t>
            </w:r>
          </w:p>
        </w:tc>
        <w:tc>
          <w:tcPr>
            <w:tcW w:w="7091" w:type="dxa"/>
            <w:vAlign w:val="center"/>
            <w:hideMark/>
          </w:tcPr>
          <w:p w:rsidR="00381051" w:rsidRDefault="00387ABF">
            <w:pPr>
              <w:spacing w:line="360" w:lineRule="auto"/>
              <w:rPr>
                <w:rFonts w:ascii="Bahnschrift SemiBold" w:hAnsi="Bahnschrift SemiBold"/>
                <w:sz w:val="24"/>
                <w:szCs w:val="26"/>
              </w:rPr>
            </w:pPr>
            <w:r>
              <w:rPr>
                <w:rFonts w:ascii="Bahnschrift SemiBold" w:hAnsi="Bahnschrift SemiBold" w:hint="cs"/>
                <w:sz w:val="24"/>
                <w:szCs w:val="26"/>
                <w:rtl/>
              </w:rPr>
              <w:t>02</w:t>
            </w:r>
            <w:bookmarkStart w:id="0" w:name="_GoBack"/>
            <w:bookmarkEnd w:id="0"/>
            <w:r w:rsidR="00381051">
              <w:rPr>
                <w:rFonts w:ascii="Bahnschrift SemiBold" w:hAnsi="Bahnschrift SemiBold"/>
                <w:sz w:val="24"/>
                <w:szCs w:val="26"/>
              </w:rPr>
              <w:t>-04-2026</w:t>
            </w:r>
          </w:p>
        </w:tc>
      </w:tr>
      <w:tr w:rsidR="00381051" w:rsidTr="00381051">
        <w:trPr>
          <w:tblCellSpacing w:w="11" w:type="dxa"/>
        </w:trPr>
        <w:tc>
          <w:tcPr>
            <w:tcW w:w="2552" w:type="dxa"/>
            <w:shd w:val="clear" w:color="auto" w:fill="E2EFD9" w:themeFill="accent6" w:themeFillTint="33"/>
            <w:vAlign w:val="center"/>
            <w:hideMark/>
          </w:tcPr>
          <w:p w:rsidR="00381051" w:rsidRDefault="00381051">
            <w:pPr>
              <w:spacing w:line="360" w:lineRule="auto"/>
              <w:rPr>
                <w:rFonts w:ascii="Bahnschrift SemiBold" w:hAnsi="Bahnschrift SemiBold"/>
                <w:sz w:val="24"/>
                <w:szCs w:val="26"/>
              </w:rPr>
            </w:pPr>
            <w:r>
              <w:rPr>
                <w:rFonts w:ascii="Bahnschrift SemiBold" w:hAnsi="Bahnschrift SemiBold"/>
                <w:sz w:val="24"/>
                <w:szCs w:val="26"/>
              </w:rPr>
              <w:t>Certified By</w:t>
            </w:r>
          </w:p>
        </w:tc>
        <w:tc>
          <w:tcPr>
            <w:tcW w:w="7091" w:type="dxa"/>
            <w:vAlign w:val="center"/>
            <w:hideMark/>
          </w:tcPr>
          <w:p w:rsidR="00381051" w:rsidRDefault="00381051">
            <w:pPr>
              <w:spacing w:line="360" w:lineRule="auto"/>
              <w:rPr>
                <w:rFonts w:ascii="Bahnschrift SemiBold" w:hAnsi="Bahnschrift SemiBold"/>
                <w:sz w:val="24"/>
                <w:szCs w:val="26"/>
              </w:rPr>
            </w:pPr>
            <w:r>
              <w:rPr>
                <w:rFonts w:ascii="Bahnschrift SemiBold" w:hAnsi="Bahnschrift SemiBold"/>
                <w:sz w:val="24"/>
                <w:szCs w:val="26"/>
              </w:rPr>
              <w:t>Rawad Almasaha Company.</w:t>
            </w:r>
          </w:p>
        </w:tc>
      </w:tr>
      <w:tr w:rsidR="00381051" w:rsidTr="00381051">
        <w:trPr>
          <w:tblCellSpacing w:w="11" w:type="dxa"/>
        </w:trPr>
        <w:tc>
          <w:tcPr>
            <w:tcW w:w="2552" w:type="dxa"/>
            <w:shd w:val="clear" w:color="auto" w:fill="E2EFD9" w:themeFill="accent6" w:themeFillTint="33"/>
            <w:vAlign w:val="center"/>
            <w:hideMark/>
          </w:tcPr>
          <w:p w:rsidR="00381051" w:rsidRDefault="00381051">
            <w:pPr>
              <w:spacing w:line="360" w:lineRule="auto"/>
              <w:rPr>
                <w:rFonts w:ascii="Bahnschrift SemiBold" w:hAnsi="Bahnschrift SemiBold"/>
                <w:sz w:val="24"/>
                <w:szCs w:val="26"/>
              </w:rPr>
            </w:pPr>
            <w:r>
              <w:rPr>
                <w:rFonts w:ascii="Bahnschrift SemiBold" w:hAnsi="Bahnschrift SemiBold"/>
                <w:sz w:val="24"/>
                <w:szCs w:val="26"/>
              </w:rPr>
              <w:t>Service Engineer</w:t>
            </w:r>
          </w:p>
        </w:tc>
        <w:tc>
          <w:tcPr>
            <w:tcW w:w="7091" w:type="dxa"/>
            <w:vAlign w:val="center"/>
            <w:hideMark/>
          </w:tcPr>
          <w:p w:rsidR="00381051" w:rsidRDefault="00381051">
            <w:pPr>
              <w:spacing w:line="360" w:lineRule="auto"/>
              <w:rPr>
                <w:rFonts w:ascii="Bahnschrift SemiBold" w:hAnsi="Bahnschrift SemiBold"/>
                <w:sz w:val="24"/>
                <w:szCs w:val="26"/>
              </w:rPr>
            </w:pPr>
            <w:r>
              <w:rPr>
                <w:rFonts w:ascii="Bahnschrift SemiBold" w:hAnsi="Bahnschrift SemiBold"/>
                <w:sz w:val="24"/>
                <w:szCs w:val="26"/>
              </w:rPr>
              <w:t>Mohammed al-obeid</w:t>
            </w:r>
          </w:p>
        </w:tc>
      </w:tr>
    </w:tbl>
    <w:p w:rsidR="00381051" w:rsidRDefault="00381051" w:rsidP="00381051">
      <w:pPr>
        <w:spacing w:line="360" w:lineRule="auto"/>
        <w:ind w:left="360"/>
        <w:rPr>
          <w:rFonts w:ascii="Bahnschrift SemiBold" w:hAnsi="Bahnschrift SemiBold" w:cs="AL-Mohanad Bold"/>
          <w:sz w:val="32"/>
          <w:szCs w:val="32"/>
        </w:rPr>
      </w:pPr>
    </w:p>
    <w:p w:rsidR="00381051" w:rsidRDefault="00381051" w:rsidP="00381051">
      <w:pPr>
        <w:bidi/>
      </w:pPr>
    </w:p>
    <w:p w:rsidR="003D6204" w:rsidRPr="0035337A" w:rsidRDefault="003D6204" w:rsidP="0035337A">
      <w:pPr>
        <w:bidi/>
        <w:rPr>
          <w:rtl/>
        </w:rPr>
      </w:pPr>
    </w:p>
    <w:sectPr w:rsidR="003D6204" w:rsidRPr="0035337A" w:rsidSect="003D6204">
      <w:headerReference w:type="even" r:id="rId7"/>
      <w:headerReference w:type="default" r:id="rId8"/>
      <w:footerReference w:type="default" r:id="rId9"/>
      <w:headerReference w:type="first" r:id="rId10"/>
      <w:pgSz w:w="11907" w:h="16839" w:code="9"/>
      <w:pgMar w:top="2268" w:right="720" w:bottom="1276" w:left="720" w:header="1418" w:footer="5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F91" w:rsidRDefault="001A0F91" w:rsidP="003D6204">
      <w:pPr>
        <w:spacing w:after="0" w:line="240" w:lineRule="auto"/>
      </w:pPr>
      <w:r>
        <w:separator/>
      </w:r>
    </w:p>
  </w:endnote>
  <w:endnote w:type="continuationSeparator" w:id="0">
    <w:p w:rsidR="001A0F91" w:rsidRDefault="001A0F91" w:rsidP="003D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L-Mohanad Bold">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04" w:rsidRDefault="003D6204">
    <w:pPr>
      <w:pStyle w:val="a4"/>
    </w:pPr>
    <w:r>
      <w:rPr>
        <w:noProof/>
      </w:rPr>
      <mc:AlternateContent>
        <mc:Choice Requires="wps">
          <w:drawing>
            <wp:anchor distT="0" distB="0" distL="114300" distR="114300" simplePos="0" relativeHeight="251663360" behindDoc="0" locked="0" layoutInCell="1" allowOverlap="1">
              <wp:simplePos x="0" y="0"/>
              <wp:positionH relativeFrom="column">
                <wp:posOffset>-361950</wp:posOffset>
              </wp:positionH>
              <wp:positionV relativeFrom="paragraph">
                <wp:posOffset>33020</wp:posOffset>
              </wp:positionV>
              <wp:extent cx="7381875" cy="371475"/>
              <wp:effectExtent l="0" t="0" r="0" b="0"/>
              <wp:wrapNone/>
              <wp:docPr id="4" name="مربع نص 4"/>
              <wp:cNvGraphicFramePr/>
              <a:graphic xmlns:a="http://schemas.openxmlformats.org/drawingml/2006/main">
                <a:graphicData uri="http://schemas.microsoft.com/office/word/2010/wordprocessingShape">
                  <wps:wsp>
                    <wps:cNvSpPr txBox="1"/>
                    <wps:spPr>
                      <a:xfrm>
                        <a:off x="0" y="0"/>
                        <a:ext cx="73818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204" w:rsidRPr="003D6204" w:rsidRDefault="003D6204" w:rsidP="003D6204">
                          <w:pPr>
                            <w:bidi/>
                            <w:jc w:val="center"/>
                          </w:pPr>
                          <w:r w:rsidRPr="003D6204">
                            <w:rPr>
                              <w:b/>
                              <w:bCs/>
                              <w:rtl/>
                            </w:rPr>
                            <w:t>المملكة العربية السعودية – جدة -حي الشرفية – شارع عباد بن بشر – جـوال: 0547784146 -0543003318 – س. ت: 7051772676</w:t>
                          </w:r>
                        </w:p>
                        <w:p w:rsidR="003D6204" w:rsidRPr="003D6204" w:rsidRDefault="003D6204" w:rsidP="003D6204">
                          <w:pPr>
                            <w:bidi/>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4" o:spid="_x0000_s1027" type="#_x0000_t202" style="position:absolute;margin-left:-28.5pt;margin-top:2.6pt;width:581.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" filled="f" stroked="f" strokeweight=".5pt">
              <v:textbox>
                <w:txbxContent>
                  <w:p w:rsidR="003D6204" w:rsidRPr="003D6204" w:rsidRDefault="003D6204" w:rsidP="003D6204">
                    <w:pPr>
                      <w:bidi/>
                      <w:jc w:val="center"/>
                    </w:pPr>
                    <w:r w:rsidRPr="003D6204">
                      <w:rPr>
                        <w:b/>
                        <w:bCs/>
                        <w:rtl/>
                      </w:rPr>
                      <w:t>المملكة العربية السعودية – جدة -حي الشرفية – شارع عباد بن بشر – جـوال: 0547784146 -0543003318 – س. ت: 7051772676</w:t>
                    </w:r>
                  </w:p>
                  <w:p w:rsidR="003D6204" w:rsidRPr="003D6204" w:rsidRDefault="003D6204" w:rsidP="003D6204">
                    <w:pPr>
                      <w:bidi/>
                      <w:jc w:val="center"/>
                    </w:pPr>
                  </w:p>
                </w:txbxContent>
              </v:textbox>
            </v:shape>
          </w:pict>
        </mc:Fallback>
      </mc:AlternateContent>
    </w:r>
    <w:r>
      <w:rPr>
        <w:noProof/>
      </w:rPr>
      <w:drawing>
        <wp:anchor distT="0" distB="0" distL="114300" distR="114300" simplePos="0" relativeHeight="251662336" behindDoc="1" locked="0" layoutInCell="1" allowOverlap="1">
          <wp:simplePos x="0" y="0"/>
          <wp:positionH relativeFrom="column">
            <wp:posOffset>-533400</wp:posOffset>
          </wp:positionH>
          <wp:positionV relativeFrom="paragraph">
            <wp:posOffset>-900430</wp:posOffset>
          </wp:positionV>
          <wp:extent cx="7703820" cy="1353185"/>
          <wp:effectExtent l="0" t="0" r="0" b="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3820" cy="135318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F91" w:rsidRDefault="001A0F91" w:rsidP="003D6204">
      <w:pPr>
        <w:spacing w:after="0" w:line="240" w:lineRule="auto"/>
      </w:pPr>
      <w:r>
        <w:separator/>
      </w:r>
    </w:p>
  </w:footnote>
  <w:footnote w:type="continuationSeparator" w:id="0">
    <w:p w:rsidR="001A0F91" w:rsidRDefault="001A0F91" w:rsidP="003D6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04" w:rsidRDefault="001A0F9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534157" o:spid="_x0000_s2053" type="#_x0000_t75" style="position:absolute;margin-left:0;margin-top:0;width:511.9pt;height:511.9pt;z-index:-251657216;mso-position-horizontal:center;mso-position-horizontal-relative:margin;mso-position-vertical:center;mso-position-vertical-relative:margin" o:allowincell="f">
          <v:imagedata r:id="rId1" o:title="شعار الشركة"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04" w:rsidRDefault="001A4E28" w:rsidP="001A4E28">
    <w:pPr>
      <w:pStyle w:val="a3"/>
      <w:bidi/>
    </w:pPr>
    <w:r>
      <w:rPr>
        <w:noProof/>
      </w:rPr>
      <mc:AlternateContent>
        <mc:Choice Requires="wps">
          <w:drawing>
            <wp:anchor distT="0" distB="0" distL="114300" distR="114300" simplePos="0" relativeHeight="251664384" behindDoc="1" locked="0" layoutInCell="1" allowOverlap="1" wp14:anchorId="27AA2D93" wp14:editId="46A33200">
              <wp:simplePos x="0" y="0"/>
              <wp:positionH relativeFrom="column">
                <wp:posOffset>4533900</wp:posOffset>
              </wp:positionH>
              <wp:positionV relativeFrom="paragraph">
                <wp:posOffset>-205105</wp:posOffset>
              </wp:positionV>
              <wp:extent cx="2581275" cy="681990"/>
              <wp:effectExtent l="0" t="0" r="0" b="3810"/>
              <wp:wrapNone/>
              <wp:docPr id="5" name="مربع نص 5"/>
              <wp:cNvGraphicFramePr/>
              <a:graphic xmlns:a="http://schemas.openxmlformats.org/drawingml/2006/main">
                <a:graphicData uri="http://schemas.microsoft.com/office/word/2010/wordprocessingShape">
                  <wps:wsp>
                    <wps:cNvSpPr txBox="1"/>
                    <wps:spPr>
                      <a:xfrm>
                        <a:off x="0" y="0"/>
                        <a:ext cx="2581275"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204" w:rsidRPr="003D6204" w:rsidRDefault="003D6204" w:rsidP="003D6204">
                          <w:pPr>
                            <w:pStyle w:val="a5"/>
                            <w:spacing w:before="0" w:beforeAutospacing="0" w:after="0" w:afterAutospacing="0"/>
                            <w:jc w:val="center"/>
                            <w:rPr>
                              <w:color w:val="1F4E79" w:themeColor="accent1" w:themeShade="80"/>
                            </w:rPr>
                          </w:pPr>
                          <w:r w:rsidRPr="003D6204">
                            <w:rPr>
                              <w:rFonts w:asciiTheme="minorHAnsi" w:eastAsiaTheme="minorEastAsia" w:hAnsi="Calibri" w:cstheme="minorBidi"/>
                              <w:b/>
                              <w:bCs/>
                              <w:color w:val="1F4E79" w:themeColor="accent1" w:themeShade="80"/>
                              <w:kern w:val="24"/>
                              <w:sz w:val="32"/>
                              <w:szCs w:val="32"/>
                              <w:rtl/>
                            </w:rPr>
                            <w:t>شركة رواد المساحة</w:t>
                          </w:r>
                        </w:p>
                        <w:p w:rsidR="003D6204" w:rsidRPr="003D6204" w:rsidRDefault="003D6204" w:rsidP="003D6204">
                          <w:pPr>
                            <w:pStyle w:val="a5"/>
                            <w:bidi/>
                            <w:spacing w:before="0" w:beforeAutospacing="0" w:after="0" w:afterAutospacing="0"/>
                            <w:jc w:val="center"/>
                            <w:rPr>
                              <w:color w:val="538135" w:themeColor="accent6" w:themeShade="BF"/>
                            </w:rPr>
                          </w:pPr>
                          <w:r w:rsidRPr="003D6204">
                            <w:rPr>
                              <w:rFonts w:asciiTheme="minorHAnsi" w:eastAsiaTheme="minorEastAsia" w:hAnsi="Calibri" w:cstheme="minorBidi"/>
                              <w:b/>
                              <w:bCs/>
                              <w:color w:val="538135" w:themeColor="accent6" w:themeShade="BF"/>
                              <w:kern w:val="24"/>
                              <w:sz w:val="32"/>
                              <w:szCs w:val="32"/>
                            </w:rPr>
                            <w:t>Rawad Almasaha Company</w:t>
                          </w:r>
                        </w:p>
                        <w:p w:rsidR="003D6204" w:rsidRPr="003D6204" w:rsidRDefault="003D6204" w:rsidP="003D6204">
                          <w:pPr>
                            <w:jc w:val="center"/>
                            <w:rPr>
                              <w:color w:val="FFFFFF" w:themeColor="background1"/>
                              <w14:textFill>
                                <w14:noFill/>
                              </w14:textFill>
                            </w:rPr>
                          </w:pPr>
                        </w:p>
                        <w:p w:rsidR="003D6204" w:rsidRPr="003D6204" w:rsidRDefault="003D6204" w:rsidP="003D6204">
                          <w:pPr>
                            <w:rPr>
                              <w:color w:val="FFFFFF" w:themeColor="background1"/>
                              <w14:textFill>
                                <w14:noFill/>
                              </w14:textFill>
                            </w:rPr>
                          </w:pPr>
                          <w:r w:rsidRPr="003D6204">
                            <w:rPr>
                              <w:b/>
                              <w:bCs/>
                              <w:color w:val="FFFFFF" w:themeColor="background1"/>
                              <w14:textFill>
                                <w14:noFill/>
                              </w14:textFill>
                            </w:rPr>
                            <w:t>Rawad Almasaha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AA2D93" id="_x0000_t202" coordsize="21600,21600" o:spt="202" path="m,l,21600r21600,l21600,xe">
              <v:stroke joinstyle="miter"/>
              <v:path gradientshapeok="t" o:connecttype="rect"/>
            </v:shapetype>
            <v:shape id="مربع نص 5" o:spid="_x0000_s1026" type="#_x0000_t202" style="position:absolute;left:0;text-align:left;margin-left:357pt;margin-top:-16.15pt;width:203.25pt;height:53.7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" filled="f" stroked="f" strokeweight=".5pt">
              <v:textbox>
                <w:txbxContent>
                  <w:p w:rsidR="003D6204" w:rsidRPr="003D6204" w:rsidRDefault="003D6204" w:rsidP="003D6204">
                    <w:pPr>
                      <w:pStyle w:val="a5"/>
                      <w:spacing w:before="0" w:beforeAutospacing="0" w:after="0" w:afterAutospacing="0"/>
                      <w:jc w:val="center"/>
                      <w:rPr>
                        <w:color w:val="1F4E79" w:themeColor="accent1" w:themeShade="80"/>
                      </w:rPr>
                    </w:pPr>
                    <w:r w:rsidRPr="003D6204">
                      <w:rPr>
                        <w:rFonts w:asciiTheme="minorHAnsi" w:eastAsiaTheme="minorEastAsia" w:hAnsi="Calibri" w:cstheme="minorBidi"/>
                        <w:b/>
                        <w:bCs/>
                        <w:color w:val="1F4E79" w:themeColor="accent1" w:themeShade="80"/>
                        <w:kern w:val="24"/>
                        <w:sz w:val="32"/>
                        <w:szCs w:val="32"/>
                        <w:rtl/>
                      </w:rPr>
                      <w:t>شركة رواد المساحة</w:t>
                    </w:r>
                  </w:p>
                  <w:p w:rsidR="003D6204" w:rsidRPr="003D6204" w:rsidRDefault="003D6204" w:rsidP="003D6204">
                    <w:pPr>
                      <w:pStyle w:val="a5"/>
                      <w:bidi/>
                      <w:spacing w:before="0" w:beforeAutospacing="0" w:after="0" w:afterAutospacing="0"/>
                      <w:jc w:val="center"/>
                      <w:rPr>
                        <w:color w:val="538135" w:themeColor="accent6" w:themeShade="BF"/>
                      </w:rPr>
                    </w:pPr>
                    <w:r w:rsidRPr="003D6204">
                      <w:rPr>
                        <w:rFonts w:asciiTheme="minorHAnsi" w:eastAsiaTheme="minorEastAsia" w:hAnsi="Calibri" w:cstheme="minorBidi"/>
                        <w:b/>
                        <w:bCs/>
                        <w:color w:val="538135" w:themeColor="accent6" w:themeShade="BF"/>
                        <w:kern w:val="24"/>
                        <w:sz w:val="32"/>
                        <w:szCs w:val="32"/>
                      </w:rPr>
                      <w:t>Rawad Almasaha Company</w:t>
                    </w:r>
                  </w:p>
                  <w:p w:rsidR="003D6204" w:rsidRPr="003D6204" w:rsidRDefault="003D6204" w:rsidP="003D6204">
                    <w:pPr>
                      <w:jc w:val="center"/>
                      <w:rPr>
                        <w:color w:val="FFFFFF" w:themeColor="background1"/>
                        <w14:textFill>
                          <w14:noFill/>
                        </w14:textFill>
                      </w:rPr>
                    </w:pPr>
                  </w:p>
                  <w:p w:rsidR="003D6204" w:rsidRPr="003D6204" w:rsidRDefault="003D6204" w:rsidP="003D6204">
                    <w:pPr>
                      <w:rPr>
                        <w:color w:val="FFFFFF" w:themeColor="background1"/>
                        <w14:textFill>
                          <w14:noFill/>
                        </w14:textFill>
                      </w:rPr>
                    </w:pPr>
                    <w:r w:rsidRPr="003D6204">
                      <w:rPr>
                        <w:b/>
                        <w:bCs/>
                        <w:color w:val="FFFFFF" w:themeColor="background1"/>
                        <w14:textFill>
                          <w14:noFill/>
                        </w14:textFill>
                      </w:rPr>
                      <w:t>Rawad Almasaha Company</w:t>
                    </w:r>
                  </w:p>
                </w:txbxContent>
              </v:textbox>
            </v:shape>
          </w:pict>
        </mc:Fallback>
      </mc:AlternateContent>
    </w:r>
    <w:r>
      <w:rPr>
        <w:noProof/>
      </w:rPr>
      <w:drawing>
        <wp:anchor distT="0" distB="0" distL="114300" distR="114300" simplePos="0" relativeHeight="251661312" behindDoc="1" locked="0" layoutInCell="1" allowOverlap="1" wp14:anchorId="2CE66042" wp14:editId="1D078C96">
          <wp:simplePos x="0" y="0"/>
          <wp:positionH relativeFrom="column">
            <wp:posOffset>-600075</wp:posOffset>
          </wp:positionH>
          <wp:positionV relativeFrom="paragraph">
            <wp:posOffset>-900430</wp:posOffset>
          </wp:positionV>
          <wp:extent cx="8115300" cy="1377315"/>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15300" cy="1377315"/>
                  </a:xfrm>
                  <a:prstGeom prst="rect">
                    <a:avLst/>
                  </a:prstGeom>
                </pic:spPr>
              </pic:pic>
            </a:graphicData>
          </a:graphic>
          <wp14:sizeRelH relativeFrom="margin">
            <wp14:pctWidth>0</wp14:pctWidth>
          </wp14:sizeRelH>
        </wp:anchor>
      </w:drawing>
    </w:r>
    <w:r w:rsidR="001A0F9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534158" o:spid="_x0000_s2054" type="#_x0000_t75" style="position:absolute;left:0;text-align:left;margin-left:0;margin-top:0;width:511.9pt;height:511.9pt;z-index:-251656192;mso-position-horizontal:center;mso-position-horizontal-relative:margin;mso-position-vertical:center;mso-position-vertical-relative:margin" o:allowincell="f">
          <v:imagedata r:id="rId2" o:title="شعار الشركة"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04" w:rsidRDefault="001A0F9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534156" o:spid="_x0000_s2052" type="#_x0000_t75" style="position:absolute;margin-left:0;margin-top:0;width:511.9pt;height:511.9pt;z-index:-251658240;mso-position-horizontal:center;mso-position-horizontal-relative:margin;mso-position-vertical:center;mso-position-vertical-relative:margin" o:allowincell="f">
          <v:imagedata r:id="rId1" o:title="شعار الشركة"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E71C4"/>
    <w:multiLevelType w:val="hybridMultilevel"/>
    <w:tmpl w:val="F5EAC8FC"/>
    <w:lvl w:ilvl="0" w:tplc="0E309C6E">
      <w:start w:val="1"/>
      <w:numFmt w:val="bullet"/>
      <w:lvlText w:val=""/>
      <w:lvlJc w:val="left"/>
      <w:pPr>
        <w:ind w:left="720" w:hanging="360"/>
      </w:pPr>
      <w:rPr>
        <w:rFonts w:ascii="Wingdings" w:hAnsi="Wingdings" w:hint="default"/>
        <w:color w:val="833C0B" w:themeColor="accent2" w:themeShade="80"/>
        <w:sz w:val="40"/>
        <w:szCs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51"/>
    <w:rsid w:val="000602D3"/>
    <w:rsid w:val="00130C24"/>
    <w:rsid w:val="001A0F91"/>
    <w:rsid w:val="001A4E28"/>
    <w:rsid w:val="001B0592"/>
    <w:rsid w:val="0035337A"/>
    <w:rsid w:val="00381051"/>
    <w:rsid w:val="00387ABF"/>
    <w:rsid w:val="003D6204"/>
    <w:rsid w:val="0054213A"/>
    <w:rsid w:val="005F033B"/>
    <w:rsid w:val="007234DC"/>
    <w:rsid w:val="007C10B0"/>
    <w:rsid w:val="00B37BAD"/>
    <w:rsid w:val="00B603E0"/>
    <w:rsid w:val="00C9436B"/>
    <w:rsid w:val="00D05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7F177927-58D1-4FF4-B183-3D944F4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051"/>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204"/>
    <w:pPr>
      <w:tabs>
        <w:tab w:val="center" w:pos="4320"/>
        <w:tab w:val="right" w:pos="8640"/>
      </w:tabs>
      <w:spacing w:after="0" w:line="240" w:lineRule="auto"/>
    </w:pPr>
  </w:style>
  <w:style w:type="character" w:customStyle="1" w:styleId="Char">
    <w:name w:val="رأس الصفحة Char"/>
    <w:basedOn w:val="a0"/>
    <w:link w:val="a3"/>
    <w:uiPriority w:val="99"/>
    <w:rsid w:val="003D6204"/>
  </w:style>
  <w:style w:type="paragraph" w:styleId="a4">
    <w:name w:val="footer"/>
    <w:basedOn w:val="a"/>
    <w:link w:val="Char0"/>
    <w:uiPriority w:val="99"/>
    <w:unhideWhenUsed/>
    <w:rsid w:val="003D6204"/>
    <w:pPr>
      <w:tabs>
        <w:tab w:val="center" w:pos="4320"/>
        <w:tab w:val="right" w:pos="8640"/>
      </w:tabs>
      <w:spacing w:after="0" w:line="240" w:lineRule="auto"/>
    </w:pPr>
  </w:style>
  <w:style w:type="character" w:customStyle="1" w:styleId="Char0">
    <w:name w:val="تذييل الصفحة Char"/>
    <w:basedOn w:val="a0"/>
    <w:link w:val="a4"/>
    <w:uiPriority w:val="99"/>
    <w:rsid w:val="003D6204"/>
  </w:style>
  <w:style w:type="paragraph" w:styleId="a5">
    <w:name w:val="Normal (Web)"/>
    <w:basedOn w:val="a"/>
    <w:uiPriority w:val="99"/>
    <w:semiHidden/>
    <w:unhideWhenUsed/>
    <w:rsid w:val="003D620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Char1"/>
    <w:uiPriority w:val="99"/>
    <w:semiHidden/>
    <w:unhideWhenUsed/>
    <w:rsid w:val="001A4E28"/>
    <w:pPr>
      <w:spacing w:after="0" w:line="240" w:lineRule="auto"/>
    </w:pPr>
    <w:rPr>
      <w:rFonts w:ascii="Tahoma" w:hAnsi="Tahoma" w:cs="Tahoma"/>
      <w:sz w:val="18"/>
      <w:szCs w:val="18"/>
    </w:rPr>
  </w:style>
  <w:style w:type="character" w:customStyle="1" w:styleId="Char1">
    <w:name w:val="نص في بالون Char"/>
    <w:basedOn w:val="a0"/>
    <w:link w:val="a6"/>
    <w:uiPriority w:val="99"/>
    <w:semiHidden/>
    <w:rsid w:val="001A4E28"/>
    <w:rPr>
      <w:rFonts w:ascii="Tahoma" w:hAnsi="Tahoma" w:cs="Tahoma"/>
      <w:sz w:val="18"/>
      <w:szCs w:val="18"/>
    </w:rPr>
  </w:style>
  <w:style w:type="table" w:styleId="a7">
    <w:name w:val="Table Grid"/>
    <w:basedOn w:val="a1"/>
    <w:uiPriority w:val="59"/>
    <w:rsid w:val="00723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81051"/>
    <w:pPr>
      <w:spacing w:after="0" w:line="240" w:lineRule="auto"/>
      <w:ind w:left="720"/>
      <w:contextualSpacing/>
    </w:pPr>
    <w:rPr>
      <w:rFonts w:ascii="Tahoma" w:hAnsi="Tahoma" w:cs="Tahoma"/>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1590">
      <w:bodyDiv w:val="1"/>
      <w:marLeft w:val="0"/>
      <w:marRight w:val="0"/>
      <w:marTop w:val="0"/>
      <w:marBottom w:val="0"/>
      <w:divBdr>
        <w:top w:val="none" w:sz="0" w:space="0" w:color="auto"/>
        <w:left w:val="none" w:sz="0" w:space="0" w:color="auto"/>
        <w:bottom w:val="none" w:sz="0" w:space="0" w:color="auto"/>
        <w:right w:val="none" w:sz="0" w:space="0" w:color="auto"/>
      </w:divBdr>
    </w:div>
    <w:div w:id="438723846">
      <w:bodyDiv w:val="1"/>
      <w:marLeft w:val="0"/>
      <w:marRight w:val="0"/>
      <w:marTop w:val="0"/>
      <w:marBottom w:val="0"/>
      <w:divBdr>
        <w:top w:val="none" w:sz="0" w:space="0" w:color="auto"/>
        <w:left w:val="none" w:sz="0" w:space="0" w:color="auto"/>
        <w:bottom w:val="none" w:sz="0" w:space="0" w:color="auto"/>
        <w:right w:val="none" w:sz="0" w:space="0" w:color="auto"/>
      </w:divBdr>
    </w:div>
    <w:div w:id="1127819480">
      <w:bodyDiv w:val="1"/>
      <w:marLeft w:val="0"/>
      <w:marRight w:val="0"/>
      <w:marTop w:val="0"/>
      <w:marBottom w:val="0"/>
      <w:divBdr>
        <w:top w:val="none" w:sz="0" w:space="0" w:color="auto"/>
        <w:left w:val="none" w:sz="0" w:space="0" w:color="auto"/>
        <w:bottom w:val="none" w:sz="0" w:space="0" w:color="auto"/>
        <w:right w:val="none" w:sz="0" w:space="0" w:color="auto"/>
      </w:divBdr>
    </w:div>
    <w:div w:id="1221596976">
      <w:bodyDiv w:val="1"/>
      <w:marLeft w:val="0"/>
      <w:marRight w:val="0"/>
      <w:marTop w:val="0"/>
      <w:marBottom w:val="0"/>
      <w:divBdr>
        <w:top w:val="none" w:sz="0" w:space="0" w:color="auto"/>
        <w:left w:val="none" w:sz="0" w:space="0" w:color="auto"/>
        <w:bottom w:val="none" w:sz="0" w:space="0" w:color="auto"/>
        <w:right w:val="none" w:sz="0" w:space="0" w:color="auto"/>
      </w:divBdr>
    </w:div>
    <w:div w:id="14199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1605;&#1593;&#1575;&#1610;&#1585;&#1577;%20&#1585;&#1608;&#1575;&#1583;%20&#1575;&#1604;&#1605;&#1587;&#1575;&#1581;&#1577;\&#1608;&#1585;&#1602;%20&#1585;&#1587;&#1605;&#1610;%20&#1585;&#1608;&#1575;&#1583;%20&#1575;&#1604;&#1605;&#1587;&#1575;&#1581;&#1577;%20&#1580;&#1583;&#1610;&#15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ورق رسمي رواد المساحة جديد</Template>
  <TotalTime>3</TotalTime>
  <Pages>1</Pages>
  <Words>87</Words>
  <Characters>501</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2025-10-11T16:33:00Z</cp:lastPrinted>
  <dcterms:created xsi:type="dcterms:W3CDTF">2025-10-12T10:57:00Z</dcterms:created>
  <dcterms:modified xsi:type="dcterms:W3CDTF">2025-10-12T12:00:00Z</dcterms:modified>
</cp:coreProperties>
</file>