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4"/>
        </w:rPr>
        <w:t>MAINCRAFTS TECHNOLOGY</w:t>
      </w:r>
    </w:p>
    <w:p>
      <w:pPr>
        <w:jc w:val="center"/>
      </w:pPr>
      <w:r>
        <w:rPr>
          <w:b/>
          <w:sz w:val="30"/>
        </w:rPr>
        <w:t>VIRTUAL INTERNSHIP PROGRAM</w:t>
      </w:r>
    </w:p>
    <w:p>
      <w:r>
        <w:br/>
      </w:r>
    </w:p>
    <w:p>
      <w:pPr>
        <w:jc w:val="center"/>
      </w:pPr>
      <w:r>
        <w:rPr>
          <w:b/>
          <w:sz w:val="34"/>
        </w:rPr>
        <w:t>TASK 2</w:t>
        <w:br/>
        <w:t>EMBEDDED SYSTEMS LAB SETUP &amp; SENSOR INTERFACING</w:t>
      </w:r>
    </w:p>
    <w:p>
      <w:r>
        <w:br/>
      </w:r>
    </w:p>
    <w:p>
      <w:pPr>
        <w:jc w:val="center"/>
      </w:pPr>
      <w:r>
        <w:rPr>
          <w:b/>
          <w:color w:val="1F4E79"/>
          <w:sz w:val="28"/>
        </w:rPr>
        <w:t>ESP32-Based Smart Distance Monitoring and Obstacle Alert System</w:t>
      </w:r>
    </w:p>
    <w:p>
      <w:r>
        <w:br/>
        <w:br/>
      </w:r>
    </w:p>
    <w:tbl>
      <w:tblPr>
        <w:tblStyle w:val="TableGrid"/>
        <w:tblW w:type="auto" w:w="0"/>
        <w:tblLook w:firstColumn="1" w:firstRow="1" w:lastColumn="0" w:lastRow="0" w:noHBand="0" w:noVBand="1" w:val="04A0"/>
      </w:tblPr>
      <w:tblGrid>
        <w:gridCol w:w="4968"/>
        <w:gridCol w:w="4968"/>
      </w:tblGrid>
      <w:tr>
        <w:tc>
          <w:tcPr>
            <w:tcW w:type="dxa" w:w="4968"/>
          </w:tcPr>
          <w:p>
            <w:pPr>
              <w:spacing w:after="40"/>
            </w:pPr>
            <w:r>
              <w:rPr>
                <w:rFonts w:ascii="Arial" w:hAnsi="Arial"/>
                <w:sz w:val="20"/>
              </w:rPr>
              <w:t>Submitted By</w:t>
            </w:r>
          </w:p>
        </w:tc>
        <w:tc>
          <w:tcPr>
            <w:tcW w:type="dxa" w:w="4968"/>
          </w:tcPr>
          <w:p>
            <w:pPr>
              <w:spacing w:after="40"/>
            </w:pPr>
            <w:r>
              <w:rPr>
                <w:rFonts w:ascii="Arial" w:hAnsi="Arial"/>
                <w:sz w:val="20"/>
              </w:rPr>
              <w:t>Swapnil Rawade</w:t>
            </w:r>
          </w:p>
        </w:tc>
      </w:tr>
      <w:tr>
        <w:tc>
          <w:tcPr>
            <w:tcW w:type="dxa" w:w="4968"/>
          </w:tcPr>
          <w:p>
            <w:pPr>
              <w:spacing w:after="40"/>
            </w:pPr>
            <w:r>
              <w:rPr>
                <w:rFonts w:ascii="Arial" w:hAnsi="Arial"/>
                <w:sz w:val="20"/>
              </w:rPr>
              <w:t>Branch</w:t>
            </w:r>
          </w:p>
        </w:tc>
        <w:tc>
          <w:tcPr>
            <w:tcW w:type="dxa" w:w="4968"/>
          </w:tcPr>
          <w:p>
            <w:pPr>
              <w:spacing w:after="40"/>
            </w:pPr>
            <w:r>
              <w:rPr>
                <w:rFonts w:ascii="Arial" w:hAnsi="Arial"/>
                <w:sz w:val="20"/>
              </w:rPr>
              <w:t>Electronics and Telecommunication Engineering (ENTC)</w:t>
            </w:r>
          </w:p>
        </w:tc>
      </w:tr>
      <w:tr>
        <w:tc>
          <w:tcPr>
            <w:tcW w:type="dxa" w:w="4968"/>
          </w:tcPr>
          <w:p>
            <w:pPr>
              <w:spacing w:after="40"/>
            </w:pPr>
            <w:r>
              <w:rPr>
                <w:rFonts w:ascii="Arial" w:hAnsi="Arial"/>
                <w:sz w:val="20"/>
              </w:rPr>
              <w:t>College</w:t>
            </w:r>
          </w:p>
        </w:tc>
        <w:tc>
          <w:tcPr>
            <w:tcW w:type="dxa" w:w="4968"/>
          </w:tcPr>
          <w:p>
            <w:pPr>
              <w:spacing w:after="40"/>
            </w:pPr>
            <w:r>
              <w:rPr>
                <w:rFonts w:ascii="Arial" w:hAnsi="Arial"/>
                <w:sz w:val="20"/>
              </w:rPr>
              <w:t>RMD Sinhgad College of Engineering, Pune</w:t>
            </w:r>
          </w:p>
        </w:tc>
      </w:tr>
      <w:tr>
        <w:tc>
          <w:tcPr>
            <w:tcW w:type="dxa" w:w="4968"/>
          </w:tcPr>
          <w:p>
            <w:pPr>
              <w:spacing w:after="40"/>
            </w:pPr>
            <w:r>
              <w:rPr>
                <w:rFonts w:ascii="Arial" w:hAnsi="Arial"/>
                <w:sz w:val="20"/>
              </w:rPr>
              <w:t>Internship</w:t>
            </w:r>
          </w:p>
        </w:tc>
        <w:tc>
          <w:tcPr>
            <w:tcW w:type="dxa" w:w="4968"/>
          </w:tcPr>
          <w:p>
            <w:pPr>
              <w:spacing w:after="40"/>
            </w:pPr>
            <w:r>
              <w:rPr>
                <w:rFonts w:ascii="Arial" w:hAnsi="Arial"/>
                <w:sz w:val="20"/>
              </w:rPr>
              <w:t>Virtual Internship – Embedded Systems &amp; IoT</w:t>
            </w:r>
          </w:p>
        </w:tc>
      </w:tr>
      <w:tr>
        <w:tc>
          <w:tcPr>
            <w:tcW w:type="dxa" w:w="4968"/>
          </w:tcPr>
          <w:p>
            <w:pPr>
              <w:spacing w:after="40"/>
            </w:pPr>
            <w:r>
              <w:rPr>
                <w:rFonts w:ascii="Arial" w:hAnsi="Arial"/>
                <w:sz w:val="20"/>
              </w:rPr>
              <w:t>Academic Year</w:t>
            </w:r>
          </w:p>
        </w:tc>
        <w:tc>
          <w:tcPr>
            <w:tcW w:type="dxa" w:w="4968"/>
          </w:tcPr>
          <w:p>
            <w:pPr>
              <w:spacing w:after="40"/>
            </w:pPr>
            <w:r>
              <w:rPr>
                <w:rFonts w:ascii="Arial" w:hAnsi="Arial"/>
                <w:sz w:val="20"/>
              </w:rPr>
              <w:t>2026–27</w:t>
            </w:r>
          </w:p>
        </w:tc>
      </w:tr>
    </w:tbl>
    <w:p>
      <w:r>
        <w:br w:type="page"/>
      </w:r>
    </w:p>
    <w:p>
      <w:pPr>
        <w:spacing w:before="120" w:after="80"/>
      </w:pPr>
      <w:r>
        <w:rPr>
          <w:rFonts w:ascii="Arial" w:hAnsi="Arial"/>
          <w:b/>
          <w:color w:val="1F4E79"/>
          <w:sz w:val="26"/>
        </w:rPr>
        <w:t>1. INTRODUCTION</w:t>
      </w:r>
    </w:p>
    <w:p>
      <w:pPr>
        <w:spacing w:after="100"/>
      </w:pPr>
      <w:r>
        <w:rPr>
          <w:rFonts w:ascii="Arial" w:hAnsi="Arial"/>
          <w:sz w:val="20"/>
        </w:rPr>
        <w:t>This project presents an ESP32-based Smart Distance Monitoring and Obstacle Alert System designed to measure the distance between a sensor and a nearby object. It uses an HC-SR04 ultrasonic sensor to measure distance, an OLED display to show the measured distance and status, and a buzzer to provide an audible warning when an object comes too close.</w:t>
      </w:r>
    </w:p>
    <w:p>
      <w:pPr>
        <w:spacing w:after="100"/>
      </w:pPr>
      <w:r>
        <w:rPr>
          <w:rFonts w:ascii="Arial" w:hAnsi="Arial"/>
          <w:sz w:val="20"/>
        </w:rPr>
        <w:t>The system was developed and tested in the Wokwi online simulator. It demonstrates how an embedded controller can read sensor data, process it using programmed distance thresholds, and provide visual and audible feedback. The project is useful as a basic prototype for obstacle detection and proximity-alert applications.</w:t>
      </w:r>
    </w:p>
    <w:p>
      <w:pPr>
        <w:spacing w:before="120" w:after="80"/>
      </w:pPr>
      <w:r>
        <w:rPr>
          <w:rFonts w:ascii="Arial" w:hAnsi="Arial"/>
          <w:b/>
          <w:color w:val="1F4E79"/>
          <w:sz w:val="26"/>
        </w:rPr>
        <w:t>2. OBJECTIVES</w:t>
      </w:r>
    </w:p>
    <w:p>
      <w:pPr>
        <w:spacing w:after="100"/>
      </w:pPr>
      <w:r>
        <w:rPr>
          <w:rFonts w:ascii="Arial" w:hAnsi="Arial"/>
          <w:sz w:val="20"/>
        </w:rPr>
        <w:t>• Measure the distance to an object using an ultrasonic sensor.</w:t>
      </w:r>
    </w:p>
    <w:p>
      <w:pPr>
        <w:spacing w:after="100"/>
      </w:pPr>
      <w:r>
        <w:rPr>
          <w:rFonts w:ascii="Arial" w:hAnsi="Arial"/>
          <w:sz w:val="20"/>
        </w:rPr>
        <w:t>• Display distance readings and status messages on an OLED screen.</w:t>
      </w:r>
    </w:p>
    <w:p>
      <w:pPr>
        <w:spacing w:after="100"/>
      </w:pPr>
      <w:r>
        <w:rPr>
          <w:rFonts w:ascii="Arial" w:hAnsi="Arial"/>
          <w:sz w:val="20"/>
        </w:rPr>
        <w:t>• Activate a buzzer when an object enters a warning range.</w:t>
      </w:r>
    </w:p>
    <w:p>
      <w:pPr>
        <w:spacing w:after="100"/>
      </w:pPr>
      <w:r>
        <w:rPr>
          <w:rFonts w:ascii="Arial" w:hAnsi="Arial"/>
          <w:sz w:val="20"/>
        </w:rPr>
        <w:t>• Demonstrate ESP32 sensor interfacing and output control through simulation.</w:t>
      </w:r>
    </w:p>
    <w:p>
      <w:pPr>
        <w:spacing w:before="120" w:after="80"/>
      </w:pPr>
      <w:r>
        <w:rPr>
          <w:rFonts w:ascii="Arial" w:hAnsi="Arial"/>
          <w:b/>
          <w:color w:val="1F4E79"/>
          <w:sz w:val="26"/>
        </w:rPr>
        <w:t>3. COMPONENTS AND SOFTWARE</w:t>
      </w:r>
    </w:p>
    <w:p>
      <w:pPr>
        <w:spacing w:after="100"/>
      </w:pPr>
      <w:r>
        <w:rPr>
          <w:rFonts w:ascii="Arial" w:hAnsi="Arial"/>
          <w:sz w:val="20"/>
        </w:rPr>
        <w:t>Hardware components: ESP32 development board, HC-SR04 ultrasonic sensor, 0.96-inch OLED display (SSD1306), buzzer, and connecting wires.</w:t>
      </w:r>
    </w:p>
    <w:p>
      <w:pPr>
        <w:spacing w:after="100"/>
      </w:pPr>
      <w:r>
        <w:rPr>
          <w:rFonts w:ascii="Arial" w:hAnsi="Arial"/>
          <w:sz w:val="20"/>
        </w:rPr>
        <w:t>Software/tools: Arduino-style ESP32 program, Wokwi online simulator, and Adafruit GFX and Adafruit SSD1306 libraries for OLED support.</w:t>
      </w:r>
    </w:p>
    <w:p>
      <w:pPr>
        <w:spacing w:before="120" w:after="80"/>
      </w:pPr>
      <w:r>
        <w:rPr>
          <w:rFonts w:ascii="Arial" w:hAnsi="Arial"/>
          <w:b/>
          <w:color w:val="1F4E79"/>
          <w:sz w:val="26"/>
        </w:rPr>
        <w:t>4. SYSTEM BLOCK DIAGRAM</w:t>
      </w:r>
    </w:p>
    <w:p>
      <w:pPr>
        <w:spacing w:after="100"/>
        <w:jc w:val="center"/>
      </w:pPr>
      <w:r>
        <w:rPr>
          <w:rFonts w:ascii="Consolas" w:hAnsi="Consolas"/>
          <w:sz w:val="20"/>
        </w:rPr>
        <w:t>HC-SR04 Ultrasonic Sensor  →  ESP32 Microcontroller  →  OLED Display</w:t>
      </w:r>
    </w:p>
    <w:p>
      <w:pPr>
        <w:spacing w:after="100"/>
      </w:pPr>
      <w:r>
        <w:rPr>
          <w:rFonts w:ascii="Arial" w:hAnsi="Arial"/>
          <w:sz w:val="20"/>
        </w:rPr>
        <w:t xml:space="preserve">                                                                    ↓</w:t>
      </w:r>
    </w:p>
    <w:p>
      <w:pPr>
        <w:spacing w:after="100"/>
      </w:pPr>
      <w:r>
        <w:rPr>
          <w:rFonts w:ascii="Arial" w:hAnsi="Arial"/>
          <w:sz w:val="20"/>
        </w:rPr>
        <w:t xml:space="preserve">                                                               Buzzer Alert</w:t>
      </w:r>
    </w:p>
    <w:p>
      <w:pPr>
        <w:spacing w:after="100"/>
      </w:pPr>
      <w:r>
        <w:rPr>
          <w:rFonts w:ascii="Arial" w:hAnsi="Arial"/>
          <w:sz w:val="20"/>
        </w:rPr>
        <w:t>The ultrasonic sensor supplies echo timing information to the ESP32. The ESP32 calculates distance, updates the OLED status, and activates the buzzer when the measured distance crosses the programmed warning threshold.</w:t>
      </w:r>
    </w:p>
    <w:p>
      <w:pPr>
        <w:spacing w:before="120" w:after="80"/>
      </w:pPr>
      <w:r>
        <w:rPr>
          <w:rFonts w:ascii="Arial" w:hAnsi="Arial"/>
          <w:b/>
          <w:color w:val="1F4E79"/>
          <w:sz w:val="26"/>
        </w:rPr>
        <w:t>5. WORKING PRINCIPLE</w:t>
      </w:r>
    </w:p>
    <w:p>
      <w:pPr>
        <w:spacing w:after="100"/>
      </w:pPr>
      <w:r>
        <w:rPr>
          <w:rFonts w:ascii="Arial" w:hAnsi="Arial"/>
          <w:sz w:val="20"/>
        </w:rPr>
        <w:t>The HC-SR04 sends an ultrasonic pulse and measures the time taken for the reflected echo to return from an object. The ESP32 uses the echo travel time to estimate distance. The distance is then compared with programmed ranges. Depending on the result, the OLED displays a status such as SAFE, OBJECT NEAR, or TOO CLOSE, and the buzzer provides an alert when required.</w:t>
      </w:r>
    </w:p>
    <w:p>
      <w:pPr>
        <w:spacing w:after="100"/>
      </w:pPr>
      <w:r>
        <w:rPr>
          <w:rFonts w:ascii="Arial" w:hAnsi="Arial"/>
          <w:sz w:val="20"/>
        </w:rPr>
        <w:t>The project was tested in Wokwi by changing the simulated object distance and observing the displayed status and alert behaviour.</w:t>
      </w:r>
    </w:p>
    <w:p>
      <w:pPr>
        <w:spacing w:before="120" w:after="80"/>
      </w:pPr>
      <w:r>
        <w:rPr>
          <w:rFonts w:ascii="Arial" w:hAnsi="Arial"/>
          <w:b/>
          <w:color w:val="1F4E79"/>
          <w:sz w:val="26"/>
        </w:rPr>
        <w:t>6. SENSOR WORKING AND CODE OVERVIEW</w:t>
      </w:r>
    </w:p>
    <w:p>
      <w:pPr>
        <w:spacing w:after="100"/>
      </w:pPr>
      <w:r>
        <w:rPr>
          <w:rFonts w:ascii="Arial" w:hAnsi="Arial"/>
          <w:sz w:val="20"/>
        </w:rPr>
        <w:t>The HC-SR04 has a TRIG input and an ECHO output. A short trigger pulse starts a measurement; the ECHO pulse duration represents the ultrasonic wave's round-trip travel time. The controller converts this time into distance using the speed of sound.</w:t>
      </w:r>
    </w:p>
    <w:p>
      <w:pPr>
        <w:spacing w:after="100"/>
      </w:pPr>
      <w:r>
        <w:rPr>
          <w:rFonts w:ascii="Arial" w:hAnsi="Arial"/>
          <w:sz w:val="20"/>
        </w:rPr>
        <w:t>The program configures the sensor, OLED, and buzzer; repeatedly reads the sensor; calculates distance; selects a status according to the programmed thresholds; updates the display; and controls the buzzer. Exact GPIO assignments and threshold values should match the final circuit and sketch in the repository.</w:t>
      </w:r>
    </w:p>
    <w:p>
      <w:pPr>
        <w:spacing w:before="120" w:after="80"/>
      </w:pPr>
      <w:r>
        <w:rPr>
          <w:rFonts w:ascii="Arial" w:hAnsi="Arial"/>
          <w:b/>
          <w:color w:val="1F4E79"/>
          <w:sz w:val="26"/>
        </w:rPr>
        <w:t>7. CIRCUIT CONNECTIONS</w:t>
      </w:r>
    </w:p>
    <w:p>
      <w:pPr>
        <w:spacing w:after="100"/>
      </w:pPr>
      <w:r>
        <w:rPr>
          <w:rFonts w:ascii="Arial" w:hAnsi="Arial"/>
          <w:sz w:val="20"/>
        </w:rPr>
        <w:t>The circuit connects the HC-SR04, OLED, and buzzer to the ESP32. The exact pin mapping should be taken from the project's `diagram.json` and `sketch.ino` files to ensure the report matches the implementation.</w:t>
      </w:r>
    </w:p>
    <w:p>
      <w:pPr>
        <w:spacing w:after="100"/>
      </w:pPr>
      <w:r>
        <w:rPr>
          <w:rFonts w:ascii="Arial" w:hAnsi="Arial"/>
          <w:sz w:val="20"/>
        </w:rPr>
        <w:t>Typical signal connections are TRIG and ECHO from the HC-SR04 to ESP32 GPIO pins, OLED SDA/SCL to the ESP32 I²C pins, and the buzzer input to a digital GPIO. All components share a common ground. Check the actual simulation wiring before using this report as a wiring reference.</w:t>
      </w:r>
    </w:p>
    <w:p>
      <w:pPr>
        <w:spacing w:before="120" w:after="80"/>
      </w:pPr>
      <w:r>
        <w:rPr>
          <w:rFonts w:ascii="Arial" w:hAnsi="Arial"/>
          <w:b/>
          <w:color w:val="1F4E79"/>
          <w:sz w:val="26"/>
        </w:rPr>
        <w:t>8. SIMULATION RESULTS</w:t>
      </w:r>
    </w:p>
    <w:p>
      <w:pPr>
        <w:spacing w:after="100"/>
      </w:pPr>
      <w:r>
        <w:rPr>
          <w:rFonts w:ascii="Arial" w:hAnsi="Arial"/>
          <w:sz w:val="20"/>
        </w:rPr>
        <w:t>The simulation was checked under three representative conditions:</w:t>
      </w:r>
    </w:p>
    <w:p>
      <w:pPr>
        <w:spacing w:after="100"/>
      </w:pPr>
      <w:r>
        <w:rPr>
          <w:rFonts w:ascii="Arial" w:hAnsi="Arial"/>
          <w:sz w:val="20"/>
        </w:rPr>
        <w:t>• SAFE: the object is far from the sensor and the display indicates a safe distance.</w:t>
      </w:r>
    </w:p>
    <w:p>
      <w:pPr>
        <w:spacing w:after="100"/>
      </w:pPr>
      <w:r>
        <w:rPr>
          <w:rFonts w:ascii="Arial" w:hAnsi="Arial"/>
          <w:sz w:val="20"/>
        </w:rPr>
        <w:t>• OBJECT NEAR: the object enters the proximity range and the display updates the status.</w:t>
      </w:r>
    </w:p>
    <w:p>
      <w:pPr>
        <w:spacing w:after="100"/>
      </w:pPr>
      <w:r>
        <w:rPr>
          <w:rFonts w:ascii="Arial" w:hAnsi="Arial"/>
          <w:sz w:val="20"/>
        </w:rPr>
        <w:t>• TOO CLOSE / WARNING: the object is very close and the system displays a warning and activates the buzzer as programmed.</w:t>
      </w:r>
    </w:p>
    <w:p>
      <w:pPr>
        <w:spacing w:after="100"/>
      </w:pPr>
      <w:r>
        <w:rPr>
          <w:rFonts w:ascii="Arial" w:hAnsi="Arial"/>
          <w:sz w:val="20"/>
        </w:rPr>
        <w:t>Insert the saved Wokwi screenshots for the circuit, SAFE condition, OBJECT NEAR condition, and WARNING condition here if the report is being submitted with visual evidence.</w:t>
      </w:r>
    </w:p>
    <w:p>
      <w:pPr>
        <w:spacing w:before="120" w:after="80"/>
      </w:pPr>
      <w:r>
        <w:rPr>
          <w:rFonts w:ascii="Arial" w:hAnsi="Arial"/>
          <w:b/>
          <w:color w:val="1F4E79"/>
          <w:sz w:val="26"/>
        </w:rPr>
        <w:t>9. APPLICATIONS</w:t>
      </w:r>
    </w:p>
    <w:p>
      <w:pPr>
        <w:spacing w:after="100"/>
      </w:pPr>
      <w:r>
        <w:rPr>
          <w:rFonts w:ascii="Arial" w:hAnsi="Arial"/>
          <w:sz w:val="20"/>
        </w:rPr>
        <w:t>• Robotics: helps a robot detect nearby obstacles and avoid collisions.</w:t>
      </w:r>
    </w:p>
    <w:p>
      <w:pPr>
        <w:spacing w:after="100"/>
      </w:pPr>
      <w:r>
        <w:rPr>
          <w:rFonts w:ascii="Arial" w:hAnsi="Arial"/>
          <w:sz w:val="20"/>
        </w:rPr>
        <w:t>• Parking assistance: can provide a proximity warning while a vehicle approaches an object.</w:t>
      </w:r>
    </w:p>
    <w:p>
      <w:pPr>
        <w:spacing w:after="100"/>
      </w:pPr>
      <w:r>
        <w:rPr>
          <w:rFonts w:ascii="Arial" w:hAnsi="Arial"/>
          <w:sz w:val="20"/>
        </w:rPr>
        <w:t>• Assistive prototypes: can be adapted into a simple distance-warning aid.</w:t>
      </w:r>
    </w:p>
    <w:p>
      <w:pPr>
        <w:spacing w:after="100"/>
      </w:pPr>
      <w:r>
        <w:rPr>
          <w:rFonts w:ascii="Arial" w:hAnsi="Arial"/>
          <w:sz w:val="20"/>
        </w:rPr>
        <w:t>• Smart devices: demonstrates sensor-based monitoring and alert generation in embedded IoT prototypes.</w:t>
      </w:r>
    </w:p>
    <w:p>
      <w:pPr>
        <w:spacing w:after="100"/>
      </w:pPr>
      <w:r>
        <w:rPr>
          <w:rFonts w:ascii="Arial" w:hAnsi="Arial"/>
          <w:sz w:val="20"/>
        </w:rPr>
        <w:t>• Educational laboratories: supports learning about microcontrollers, ultrasonic sensing, displays, and buzzers.</w:t>
      </w:r>
    </w:p>
    <w:p>
      <w:pPr>
        <w:spacing w:before="120" w:after="80"/>
      </w:pPr>
      <w:r>
        <w:rPr>
          <w:rFonts w:ascii="Arial" w:hAnsi="Arial"/>
          <w:b/>
          <w:color w:val="1F4E79"/>
          <w:sz w:val="26"/>
        </w:rPr>
        <w:t>10. CONCLUSION</w:t>
      </w:r>
    </w:p>
    <w:p>
      <w:pPr>
        <w:spacing w:after="100"/>
      </w:pPr>
      <w:r>
        <w:rPr>
          <w:rFonts w:ascii="Arial" w:hAnsi="Arial"/>
          <w:sz w:val="20"/>
        </w:rPr>
        <w:t>The Smart Distance Monitoring and Obstacle Alert System demonstrates distance measurement and proximity warning using an ESP32, HC-SR04 ultrasonic sensor, OLED display, and buzzer. Simulation testing showed that the displayed status changes as the object distance changes. This project provides a foundation for further development of obstacle-detection and safety-alert systems. Practical hardware testing and verification of the exact wiring are recommended before real-world deployment.</w:t>
      </w:r>
    </w:p>
    <w:p>
      <w:pPr>
        <w:spacing w:before="120" w:after="80"/>
      </w:pPr>
      <w:r>
        <w:rPr>
          <w:rFonts w:ascii="Arial" w:hAnsi="Arial"/>
          <w:b/>
          <w:color w:val="1F4E79"/>
          <w:sz w:val="26"/>
        </w:rPr>
        <w:t>11. PROJECT LINKS</w:t>
      </w:r>
    </w:p>
    <w:p>
      <w:pPr>
        <w:spacing w:after="100"/>
      </w:pPr>
      <w:r>
        <w:rPr>
          <w:rFonts w:ascii="Arial" w:hAnsi="Arial"/>
          <w:sz w:val="20"/>
        </w:rPr>
        <w:t>GitHub Repository: https://github.com/rawadeswapnil19/Smart-Distance-Monitoring</w:t>
      </w:r>
    </w:p>
    <w:p>
      <w:pPr>
        <w:spacing w:after="100"/>
      </w:pPr>
      <w:r>
        <w:rPr>
          <w:rFonts w:ascii="Arial" w:hAnsi="Arial"/>
          <w:sz w:val="20"/>
        </w:rPr>
        <w:t>Wokwi Simulation: https://wokwi.com/projects/477967044546918401</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Task 2 – Smart Distance Monitoring and Obstacle Alert System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