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afc3ea7gd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 levier que tu n’as PAS encore utilisé 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20hqshsr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L’ENGAGEMENT INITIAL (ultra sous-estimé)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 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personne commence directement le challenge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ce qui multiplie par 2 à 5 la complétion 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l’engagement explicite AVANT de commencer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qf20xd300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Concrètement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le jour 1 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l’utilisateur coche 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“Je m’engage à aller jusqu’au bout des 14 jours”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“Je joue le jeu même si ce n’est pas parfait”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“Je suis prêt à sortir un peu de ma zone de confort”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+ bouton 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“Je démarre officiellement”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n1tq4y7su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augmente la complétion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augmente la discipline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 l’identité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simple… mais énorme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h7ej5xo48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Le levier “identité” (très puissant)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 tu fais faire des actions.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tu peux faire mieux 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transformer la personne en quelqu’un de différent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jcd6moagh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Ajout simple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début 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“Pendant 14 jours, tu fais partie des personnes qui 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prennent soin de leur énergie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respectent leur corps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passent à l’action”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dans l’app 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“Jour 4 — tu es en train de devenir quelqu’un de discipliné”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f04fdbyq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passage de “je fais” → “je suis”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beaucoup plus durable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énorme levier de conversion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pl5h3f36p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Le levier “micro-victoires visibles”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déjà un score.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tu peux amplifier 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ajouter des </w:t>
      </w:r>
      <w:r w:rsidDel="00000000" w:rsidR="00000000" w:rsidRPr="00000000">
        <w:rPr>
          <w:b w:val="1"/>
          <w:bCs w:val="1"/>
          <w:rtl w:val="0"/>
        </w:rPr>
        <w:t xml:space="preserve">petites validations visibles immédiates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t4a7itfka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Exemple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la personne valide 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“Activation matin validée ✔️”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“Froid validé ✔️”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micro animation / feedback visuel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axdwewiw1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dopamine immédiate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de continuer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 “checklist satisfaisante”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j39tzbmbm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4. Le levier “effet miroir” (TRÈS fort)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la personne est seule.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Or l’humain est ultra sensible à 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comparaison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appartenance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ktf1xapsd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Ajout subtil (sans réseau social lourd)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“80% des participants ont validé leur jour 3 aujourd’hui”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“La majorité des gens trouvent le froid difficile au début — c’est normal”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t7loohkwv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rassure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réduit l’abandon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h5pkj22sx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Le levier “anticipation du résultat”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puissant.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la personne vit le moment présent.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tu peux activer 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projection dans le futur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j9fmexy7y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Exemple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3 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“Dans 4 jours, tu vas commencer à sentir une vraie différence d’énergie”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7 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“Si tu continues comme ça, les 7 prochains jours vont amplifier tout ce que tu ressens”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b5swnpoig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donne une raison de continuer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 la persévérance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zud56kd15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Le levier “friction contrôlée” (important pour ton positionnement)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Beaucoup de systèmes cherchent à rendre tout facile.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Toi NON.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c’est une force.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uhjx5rk5i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À exploiter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“Ce n’est pas censé être facile tous les jours.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justement pour ça que ça fonctionne.”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s1vn5a233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crédibilité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différenciation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attire les bons profils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5zwlxu63n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Le levier “moment clé invisible” (CRUCIAL)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y a un moment critique dans tous les challenges 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Jour 3 à 5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là que les gens abandonnent.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5ox8j1jzv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Ajout stratégique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3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“C’est le moment où la plupart des gens lâchent.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passes ce cap, tout devient plus facile.”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jannpxa95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réduit énormément l’abandon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oka7pap98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8. Le levier “effet reset mental”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ajouter un bouton 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“J’ai raté aujourd’hui → je continue demain”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zusai79dg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évite l’abandon total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empêche le “tout ou rien”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emhznfl1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9. Le levier “curiosité future”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puissant pour la conversion.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i9eum6kyg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Exemple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10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“Ce que tu fais là est la base.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permet d’aller beaucoup plus loin.”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5ow11d47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 la vente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 du désir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pmeoy2ynj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10. Le levier “fin émotionnelle” (ULTRA IMPORTANT)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 du challenge est clé.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7r5r1euqu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À ajouter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14 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 message fort 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“Regarde ce que tu viens de faire.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n’as pas juste suivi un programme.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repris le contrôle.”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w5dmaaxiu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Impact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ancrage émotionnel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ouverture vers la suite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ovzvmowr6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BONUS — LE LEVIER LE PLUS PUISSANT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pont vers le payant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PAS comme une vente.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7nep3jz3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Format parfait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“Tu as vu ce que 14 jours peuvent faire.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chaque corps est différent.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consiste à adapter tout ça à ton terrain.”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là tu proposes 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protocole personnalisé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 avancé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mentorat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ikr2ouvlw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Conclusion stratégique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déjà 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excellent contenu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bonne structure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gamification solide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que tu ajoutes maintenant 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initial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identité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moments clés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émotion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là tu passes à 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système d’acquisition + transformation + conversion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pkslv6qrf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Mon verdict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Oui, il restait encore des leviers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Oui, ils sont puissants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Oui, ils peuvent doubler tes résultats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